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11D" w:rsidRDefault="0034711D" w:rsidP="00D943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A2EFB" w:rsidRDefault="00CA2EFB" w:rsidP="00D943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2EFB" w:rsidRDefault="00CA2EFB" w:rsidP="00D943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3919" w:rsidRPr="00CA2EFB" w:rsidRDefault="00B63919" w:rsidP="00D943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2EFB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54DA8686" wp14:editId="5E679DB7">
            <wp:simplePos x="0" y="0"/>
            <wp:positionH relativeFrom="column">
              <wp:posOffset>-84455</wp:posOffset>
            </wp:positionH>
            <wp:positionV relativeFrom="paragraph">
              <wp:posOffset>4445</wp:posOffset>
            </wp:positionV>
            <wp:extent cx="7296150" cy="2091055"/>
            <wp:effectExtent l="19050" t="0" r="0" b="0"/>
            <wp:wrapSquare wrapText="bothSides"/>
            <wp:docPr id="1" name="Рисунок 1" descr="D:\Папки Надежды\Загрузки\IMG_92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пки Надежды\Загрузки\IMG_922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0" cy="209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2EFB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9504" behindDoc="1" locked="0" layoutInCell="1" allowOverlap="1" wp14:anchorId="481A69EB" wp14:editId="385E408D">
            <wp:simplePos x="0" y="0"/>
            <wp:positionH relativeFrom="column">
              <wp:posOffset>5761355</wp:posOffset>
            </wp:positionH>
            <wp:positionV relativeFrom="paragraph">
              <wp:posOffset>140335</wp:posOffset>
            </wp:positionV>
            <wp:extent cx="1207770" cy="807085"/>
            <wp:effectExtent l="19050" t="0" r="0" b="0"/>
            <wp:wrapSquare wrapText="bothSides"/>
            <wp:docPr id="5" name="Рисунок 1" descr="D:\Папки Надежды\Загрузки\4-3bOm1vf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пки Надежды\Загрузки\4-3bOm1vfr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80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2EFB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12DF3572" wp14:editId="18121030">
            <wp:simplePos x="0" y="0"/>
            <wp:positionH relativeFrom="column">
              <wp:posOffset>81280</wp:posOffset>
            </wp:positionH>
            <wp:positionV relativeFrom="paragraph">
              <wp:posOffset>-83185</wp:posOffset>
            </wp:positionV>
            <wp:extent cx="894715" cy="719455"/>
            <wp:effectExtent l="0" t="0" r="0" b="0"/>
            <wp:wrapSquare wrapText="bothSides"/>
            <wp:docPr id="10" name="Рисунок 7" descr="https://detsad19.murm.prosadiki.ru/media/2018/10/15/1221657545/logotip_profsoyuz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Рисунок 5" descr="https://detsad19.murm.prosadiki.ru/media/2018/10/15/1221657545/logotip_profsoyuz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71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2EFB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0803B6A4" wp14:editId="118263B5">
            <wp:simplePos x="0" y="0"/>
            <wp:positionH relativeFrom="column">
              <wp:posOffset>1054100</wp:posOffset>
            </wp:positionH>
            <wp:positionV relativeFrom="paragraph">
              <wp:posOffset>4445</wp:posOffset>
            </wp:positionV>
            <wp:extent cx="3034665" cy="514985"/>
            <wp:effectExtent l="0" t="0" r="0" b="0"/>
            <wp:wrapSquare wrapText="bothSides"/>
            <wp:docPr id="8" name="Объект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886200" cy="584775"/>
                      <a:chOff x="4953000" y="304800"/>
                      <a:chExt cx="3886200" cy="584775"/>
                    </a:xfrm>
                  </a:grpSpPr>
                  <a:sp>
                    <a:nvSpPr>
                      <a:cNvPr id="7" name="TextBox 6"/>
                      <a:cNvSpPr txBox="1"/>
                    </a:nvSpPr>
                    <a:spPr>
                      <a:xfrm>
                        <a:off x="4953000" y="304800"/>
                        <a:ext cx="3886200" cy="58477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ru-RU" sz="1600" b="1" dirty="0">
                              <a:latin typeface="Arial Narrow" pitchFamily="34" charset="0"/>
                            </a:rPr>
                            <a:t>Архангельская городская организация </a:t>
                          </a:r>
                          <a:r>
                            <a:rPr lang="ru-RU" sz="1600" b="1" dirty="0" smtClean="0">
                              <a:latin typeface="Arial Narrow" pitchFamily="34" charset="0"/>
                            </a:rPr>
                            <a:t>Общероссийского профсоюза </a:t>
                          </a:r>
                          <a:r>
                            <a:rPr lang="ru-RU" sz="1600" b="1" dirty="0">
                              <a:latin typeface="Arial Narrow" pitchFamily="34" charset="0"/>
                            </a:rPr>
                            <a:t>образования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 w:rsidR="00D94391" w:rsidRPr="00CA2EFB">
        <w:rPr>
          <w:rFonts w:ascii="Times New Roman" w:hAnsi="Times New Roman"/>
          <w:sz w:val="28"/>
          <w:szCs w:val="28"/>
        </w:rPr>
        <w:t>И</w:t>
      </w:r>
      <w:r w:rsidRPr="00CA2EFB">
        <w:rPr>
          <w:rFonts w:ascii="Times New Roman" w:hAnsi="Times New Roman"/>
          <w:sz w:val="28"/>
          <w:szCs w:val="28"/>
        </w:rPr>
        <w:t xml:space="preserve">нформация о мероприятиях </w:t>
      </w:r>
      <w:r w:rsidR="00D94391" w:rsidRPr="00CA2EFB">
        <w:rPr>
          <w:rFonts w:ascii="Times New Roman" w:hAnsi="Times New Roman"/>
          <w:sz w:val="28"/>
          <w:szCs w:val="28"/>
        </w:rPr>
        <w:t xml:space="preserve"> </w:t>
      </w:r>
      <w:r w:rsidR="00CA2EFB" w:rsidRPr="00CA2EFB">
        <w:rPr>
          <w:rFonts w:ascii="Times New Roman" w:hAnsi="Times New Roman"/>
          <w:sz w:val="28"/>
          <w:szCs w:val="28"/>
        </w:rPr>
        <w:t xml:space="preserve">Архангельской </w:t>
      </w:r>
      <w:r w:rsidRPr="00CA2EFB">
        <w:rPr>
          <w:rFonts w:ascii="Times New Roman" w:hAnsi="Times New Roman"/>
          <w:sz w:val="28"/>
          <w:szCs w:val="28"/>
        </w:rPr>
        <w:t>городской организации</w:t>
      </w:r>
    </w:p>
    <w:p w:rsidR="00CA2EFB" w:rsidRDefault="00CA2EFB" w:rsidP="00EF1394">
      <w:pPr>
        <w:spacing w:after="0" w:line="240" w:lineRule="auto"/>
        <w:ind w:left="2124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B63919" w:rsidRDefault="00C31419" w:rsidP="00C31419">
      <w:pPr>
        <w:spacing w:after="0" w:line="240" w:lineRule="auto"/>
        <w:ind w:left="2124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                               </w:t>
      </w:r>
      <w:bookmarkStart w:id="0" w:name="_GoBack"/>
      <w:bookmarkEnd w:id="0"/>
      <w:r w:rsidR="00B63919" w:rsidRPr="00B63919">
        <w:rPr>
          <w:rFonts w:ascii="Times New Roman" w:hAnsi="Times New Roman"/>
          <w:b/>
          <w:color w:val="FF0000"/>
          <w:sz w:val="28"/>
          <w:szCs w:val="28"/>
        </w:rPr>
        <w:t xml:space="preserve">на  </w:t>
      </w:r>
      <w:r w:rsidR="00B97290">
        <w:rPr>
          <w:rFonts w:ascii="Times New Roman" w:hAnsi="Times New Roman"/>
          <w:b/>
          <w:color w:val="FF0000"/>
          <w:sz w:val="28"/>
          <w:szCs w:val="28"/>
        </w:rPr>
        <w:t>ИЮНЬ</w:t>
      </w:r>
      <w:r w:rsidR="00B63919" w:rsidRPr="00B63919">
        <w:rPr>
          <w:rFonts w:ascii="Times New Roman" w:hAnsi="Times New Roman"/>
          <w:b/>
          <w:color w:val="FF0000"/>
          <w:sz w:val="28"/>
          <w:szCs w:val="28"/>
        </w:rPr>
        <w:t xml:space="preserve"> 202</w:t>
      </w:r>
      <w:r w:rsidR="00CA2EFB">
        <w:rPr>
          <w:rFonts w:ascii="Times New Roman" w:hAnsi="Times New Roman"/>
          <w:b/>
          <w:color w:val="FF0000"/>
          <w:sz w:val="28"/>
          <w:szCs w:val="28"/>
        </w:rPr>
        <w:t>3</w:t>
      </w:r>
      <w:r w:rsidR="00B63919" w:rsidRPr="00B63919">
        <w:rPr>
          <w:rFonts w:ascii="Times New Roman" w:hAnsi="Times New Roman"/>
          <w:b/>
          <w:color w:val="FF0000"/>
          <w:sz w:val="28"/>
          <w:szCs w:val="28"/>
        </w:rPr>
        <w:t xml:space="preserve"> года</w:t>
      </w:r>
    </w:p>
    <w:p w:rsidR="00CA2EFB" w:rsidRPr="00B63919" w:rsidRDefault="00CA2EFB" w:rsidP="00CA2EFB">
      <w:pPr>
        <w:spacing w:after="0" w:line="240" w:lineRule="auto"/>
        <w:ind w:left="2124"/>
        <w:jc w:val="center"/>
        <w:rPr>
          <w:rFonts w:ascii="Times New Roman" w:hAnsi="Times New Roman"/>
          <w:b/>
          <w:sz w:val="28"/>
          <w:szCs w:val="28"/>
        </w:rPr>
      </w:pPr>
    </w:p>
    <w:p w:rsidR="00F667F2" w:rsidRPr="008A7D81" w:rsidRDefault="00F667F2" w:rsidP="00C00419">
      <w:pPr>
        <w:spacing w:after="0" w:line="240" w:lineRule="auto"/>
        <w:jc w:val="center"/>
        <w:rPr>
          <w:rFonts w:ascii="Times New Roman" w:hAnsi="Times New Roman"/>
          <w:b/>
          <w:bCs/>
          <w:sz w:val="12"/>
          <w:szCs w:val="12"/>
        </w:rPr>
      </w:pPr>
    </w:p>
    <w:tbl>
      <w:tblPr>
        <w:tblW w:w="4881" w:type="pct"/>
        <w:jc w:val="center"/>
        <w:tblCellSpacing w:w="0" w:type="dxa"/>
        <w:tblInd w:w="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1584"/>
        <w:gridCol w:w="6860"/>
        <w:gridCol w:w="2329"/>
      </w:tblGrid>
      <w:tr w:rsidR="002B309B" w:rsidRPr="00C23986" w:rsidTr="00A36D51">
        <w:trPr>
          <w:trHeight w:val="241"/>
          <w:tblCellSpacing w:w="0" w:type="dxa"/>
          <w:jc w:val="center"/>
        </w:trPr>
        <w:tc>
          <w:tcPr>
            <w:tcW w:w="7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EC1" w:rsidRPr="00C23986" w:rsidRDefault="00515EC1" w:rsidP="007F3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986">
              <w:rPr>
                <w:rFonts w:ascii="Times New Roman" w:hAnsi="Times New Roman"/>
                <w:b/>
                <w:bCs/>
                <w:sz w:val="20"/>
                <w:szCs w:val="20"/>
              </w:rPr>
              <w:t>Дата, время</w:t>
            </w:r>
          </w:p>
        </w:tc>
        <w:tc>
          <w:tcPr>
            <w:tcW w:w="3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EC1" w:rsidRPr="00C23986" w:rsidRDefault="00515EC1" w:rsidP="007F3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986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15EC1" w:rsidRPr="00C23986" w:rsidRDefault="00515EC1" w:rsidP="007F3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986">
              <w:rPr>
                <w:rFonts w:ascii="Times New Roman" w:hAnsi="Times New Roman"/>
                <w:b/>
                <w:bCs/>
                <w:sz w:val="20"/>
                <w:szCs w:val="20"/>
              </w:rPr>
              <w:t>Место проведения</w:t>
            </w:r>
            <w:r w:rsidR="00C31419">
              <w:rPr>
                <w:rFonts w:ascii="Times New Roman" w:hAnsi="Times New Roman"/>
                <w:b/>
                <w:bCs/>
                <w:sz w:val="20"/>
                <w:szCs w:val="20"/>
              </w:rPr>
              <w:t>, ответственные</w:t>
            </w:r>
          </w:p>
        </w:tc>
      </w:tr>
      <w:tr w:rsidR="00BE6149" w:rsidRPr="00C31419" w:rsidTr="00A36D51">
        <w:trPr>
          <w:trHeight w:val="241"/>
          <w:tblCellSpacing w:w="0" w:type="dxa"/>
          <w:jc w:val="center"/>
        </w:trPr>
        <w:tc>
          <w:tcPr>
            <w:tcW w:w="7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149" w:rsidRPr="00BE6149" w:rsidRDefault="00BE6149" w:rsidP="00BE61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49">
              <w:rPr>
                <w:rFonts w:ascii="Times New Roman" w:hAnsi="Times New Roman"/>
                <w:sz w:val="24"/>
                <w:szCs w:val="24"/>
              </w:rPr>
              <w:t>01.06.2023-</w:t>
            </w:r>
          </w:p>
          <w:p w:rsidR="00BE6149" w:rsidRPr="00C31419" w:rsidRDefault="00BE6149" w:rsidP="00BE61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419">
              <w:rPr>
                <w:rFonts w:ascii="Times New Roman" w:hAnsi="Times New Roman"/>
                <w:sz w:val="24"/>
                <w:szCs w:val="24"/>
              </w:rPr>
              <w:t>29.06.2023</w:t>
            </w:r>
          </w:p>
        </w:tc>
        <w:tc>
          <w:tcPr>
            <w:tcW w:w="3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149" w:rsidRPr="00C31419" w:rsidRDefault="00BE6149" w:rsidP="00BE61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419">
              <w:rPr>
                <w:rFonts w:ascii="Times New Roman" w:hAnsi="Times New Roman"/>
                <w:sz w:val="24"/>
                <w:szCs w:val="24"/>
              </w:rPr>
              <w:t>Летняя кампания – 2023</w:t>
            </w:r>
            <w:r w:rsidRPr="00C314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31419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C31419">
              <w:rPr>
                <w:rFonts w:ascii="Times New Roman" w:hAnsi="Times New Roman"/>
                <w:sz w:val="24"/>
                <w:szCs w:val="24"/>
              </w:rPr>
              <w:t>участие председателя городской организации в межведомственной комиссии по организации летнего отдыха детей)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6149" w:rsidRPr="00C31419" w:rsidRDefault="00BE6149" w:rsidP="007F3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419">
              <w:rPr>
                <w:rFonts w:ascii="Times New Roman" w:hAnsi="Times New Roman"/>
                <w:bCs/>
                <w:sz w:val="24"/>
                <w:szCs w:val="24"/>
              </w:rPr>
              <w:t>Администрация города</w:t>
            </w:r>
          </w:p>
        </w:tc>
      </w:tr>
      <w:tr w:rsidR="00BE6149" w:rsidRPr="00C31419" w:rsidTr="00A36D51">
        <w:trPr>
          <w:trHeight w:val="241"/>
          <w:tblCellSpacing w:w="0" w:type="dxa"/>
          <w:jc w:val="center"/>
        </w:trPr>
        <w:tc>
          <w:tcPr>
            <w:tcW w:w="7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149" w:rsidRPr="00C31419" w:rsidRDefault="00BE6149" w:rsidP="00BE61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419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149" w:rsidRPr="00C31419" w:rsidRDefault="00BE6149" w:rsidP="00BE6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419">
              <w:rPr>
                <w:rFonts w:ascii="Times New Roman" w:hAnsi="Times New Roman"/>
                <w:sz w:val="24"/>
                <w:szCs w:val="24"/>
              </w:rPr>
              <w:t>Отработка включения уполномоченный по охране труда в состав комиссии по готовности учреждения к началу нового учебного года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6149" w:rsidRPr="00C31419" w:rsidRDefault="00C31419" w:rsidP="007F3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419">
              <w:rPr>
                <w:rFonts w:ascii="Times New Roman" w:hAnsi="Times New Roman"/>
                <w:bCs/>
                <w:sz w:val="24"/>
                <w:szCs w:val="24"/>
              </w:rPr>
              <w:t>Председатели ППО</w:t>
            </w:r>
          </w:p>
        </w:tc>
      </w:tr>
      <w:tr w:rsidR="00756D57" w:rsidRPr="00C31419" w:rsidTr="00A36D51">
        <w:trPr>
          <w:trHeight w:val="241"/>
          <w:tblCellSpacing w:w="0" w:type="dxa"/>
          <w:jc w:val="center"/>
        </w:trPr>
        <w:tc>
          <w:tcPr>
            <w:tcW w:w="7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149" w:rsidRPr="00BE6149" w:rsidRDefault="00BE6149" w:rsidP="00BE61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49">
              <w:rPr>
                <w:rFonts w:ascii="Times New Roman" w:hAnsi="Times New Roman"/>
                <w:sz w:val="24"/>
                <w:szCs w:val="24"/>
              </w:rPr>
              <w:t>16.06.2023</w:t>
            </w:r>
          </w:p>
          <w:p w:rsidR="00BE6149" w:rsidRPr="00BE6149" w:rsidRDefault="00BE6149" w:rsidP="00BE61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49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0E61A1" w:rsidRPr="00C31419" w:rsidRDefault="000E61A1" w:rsidP="00BE61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6D57" w:rsidRPr="00C31419" w:rsidRDefault="00BE6149" w:rsidP="00C314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419">
              <w:rPr>
                <w:rFonts w:ascii="Times New Roman" w:hAnsi="Times New Roman"/>
                <w:sz w:val="24"/>
                <w:szCs w:val="24"/>
              </w:rPr>
              <w:t xml:space="preserve">Заседание муниципальной аттестационной комиссии </w:t>
            </w:r>
            <w:r w:rsidRPr="00C31419">
              <w:rPr>
                <w:rFonts w:ascii="Times New Roman" w:hAnsi="Times New Roman"/>
                <w:sz w:val="24"/>
                <w:szCs w:val="24"/>
              </w:rPr>
              <w:br/>
              <w:t>по аттестации кандидатов на должность руководителей муниципальных учреждений, находящихся в ведении департамента образования Администрации городского округа "Город Архангельск</w:t>
            </w:r>
            <w:r w:rsidRPr="00C314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56D57" w:rsidRPr="00C31419" w:rsidRDefault="00771221" w:rsidP="00B44C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419">
              <w:rPr>
                <w:rFonts w:ascii="Times New Roman" w:hAnsi="Times New Roman"/>
                <w:bCs/>
                <w:sz w:val="24"/>
                <w:szCs w:val="24"/>
              </w:rPr>
              <w:t>Администрация города.</w:t>
            </w:r>
          </w:p>
        </w:tc>
      </w:tr>
      <w:tr w:rsidR="00A36D51" w:rsidRPr="00C31419" w:rsidTr="00E01C09">
        <w:trPr>
          <w:trHeight w:val="241"/>
          <w:tblCellSpacing w:w="0" w:type="dxa"/>
          <w:jc w:val="center"/>
        </w:trPr>
        <w:tc>
          <w:tcPr>
            <w:tcW w:w="7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6D51" w:rsidRPr="00C31419" w:rsidRDefault="00BE6149" w:rsidP="00BE6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14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="00B97290" w:rsidRPr="00C314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 </w:t>
            </w:r>
            <w:r w:rsidRPr="00C314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22</w:t>
            </w:r>
            <w:r w:rsidR="00B97290" w:rsidRPr="00C314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июня</w:t>
            </w:r>
            <w:r w:rsidR="00A36D51" w:rsidRPr="00C314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6D51" w:rsidRPr="00C31419" w:rsidRDefault="00A36D51" w:rsidP="00BE61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1419">
              <w:rPr>
                <w:rFonts w:ascii="Times New Roman" w:hAnsi="Times New Roman"/>
                <w:sz w:val="24"/>
                <w:szCs w:val="24"/>
              </w:rPr>
              <w:t>Встречи с председателями  первичных профсо</w:t>
            </w:r>
            <w:r w:rsidR="00B97290" w:rsidRPr="00C31419">
              <w:rPr>
                <w:rFonts w:ascii="Times New Roman" w:hAnsi="Times New Roman"/>
                <w:sz w:val="24"/>
                <w:szCs w:val="24"/>
              </w:rPr>
              <w:t xml:space="preserve">юзных организаций </w:t>
            </w:r>
            <w:proofErr w:type="gramStart"/>
            <w:r w:rsidR="00BE6149" w:rsidRPr="00C31419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="00BE6149" w:rsidRPr="00C31419">
              <w:rPr>
                <w:rFonts w:ascii="Times New Roman" w:hAnsi="Times New Roman"/>
                <w:sz w:val="24"/>
                <w:szCs w:val="24"/>
              </w:rPr>
              <w:t>по согласованию)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36D51" w:rsidRPr="00C31419" w:rsidRDefault="00A36D51" w:rsidP="0019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419">
              <w:rPr>
                <w:rFonts w:ascii="Times New Roman" w:hAnsi="Times New Roman"/>
                <w:sz w:val="24"/>
                <w:szCs w:val="24"/>
              </w:rPr>
              <w:t>Ломоносова, 209,каб.312</w:t>
            </w:r>
          </w:p>
        </w:tc>
      </w:tr>
      <w:tr w:rsidR="00A36D51" w:rsidRPr="00C31419" w:rsidTr="00771221">
        <w:trPr>
          <w:trHeight w:val="693"/>
          <w:tblCellSpacing w:w="0" w:type="dxa"/>
          <w:jc w:val="center"/>
        </w:trPr>
        <w:tc>
          <w:tcPr>
            <w:tcW w:w="7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6D51" w:rsidRPr="00C31419" w:rsidRDefault="00771221" w:rsidP="0019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419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6D51" w:rsidRPr="00C31419" w:rsidRDefault="00771221" w:rsidP="009C1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419">
              <w:rPr>
                <w:rFonts w:ascii="Times New Roman" w:hAnsi="Times New Roman"/>
                <w:sz w:val="24"/>
                <w:szCs w:val="24"/>
              </w:rPr>
              <w:t>Экспертиза информационных источников первичных профсоюзных организаций</w:t>
            </w:r>
            <w:r w:rsidR="001D14AD" w:rsidRPr="00C31419">
              <w:rPr>
                <w:rFonts w:ascii="Times New Roman" w:hAnsi="Times New Roman"/>
                <w:sz w:val="24"/>
                <w:szCs w:val="24"/>
              </w:rPr>
              <w:t>.</w:t>
            </w:r>
            <w:r w:rsidRPr="00C314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36D51" w:rsidRPr="00C31419" w:rsidRDefault="00771221" w:rsidP="00B972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419">
              <w:rPr>
                <w:rFonts w:ascii="Times New Roman" w:hAnsi="Times New Roman"/>
                <w:sz w:val="24"/>
                <w:szCs w:val="24"/>
              </w:rPr>
              <w:t>Президиум</w:t>
            </w:r>
            <w:r w:rsidR="00A36D51" w:rsidRPr="00C314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36D51" w:rsidRPr="00C31419" w:rsidTr="00A36D51">
        <w:trPr>
          <w:trHeight w:val="502"/>
          <w:tblCellSpacing w:w="0" w:type="dxa"/>
          <w:jc w:val="center"/>
        </w:trPr>
        <w:tc>
          <w:tcPr>
            <w:tcW w:w="7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6D51" w:rsidRPr="00C31419" w:rsidRDefault="00A36D51" w:rsidP="00AE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419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6D51" w:rsidRPr="00C31419" w:rsidRDefault="00A36D51" w:rsidP="00C31419">
            <w:pPr>
              <w:spacing w:after="0" w:line="240" w:lineRule="auto"/>
              <w:ind w:left="124" w:right="1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419">
              <w:rPr>
                <w:rFonts w:ascii="Times New Roman" w:hAnsi="Times New Roman"/>
                <w:sz w:val="24"/>
                <w:szCs w:val="24"/>
              </w:rPr>
              <w:t>Встречи с вновь избранными председателями  первичных профсоюзных организаций (по согласованию)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36D51" w:rsidRPr="00C31419" w:rsidRDefault="00A36D51" w:rsidP="00AE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419">
              <w:rPr>
                <w:rFonts w:ascii="Times New Roman" w:hAnsi="Times New Roman"/>
                <w:sz w:val="24"/>
                <w:szCs w:val="24"/>
              </w:rPr>
              <w:t>Председатели</w:t>
            </w:r>
          </w:p>
          <w:p w:rsidR="00A36D51" w:rsidRPr="00C31419" w:rsidRDefault="00A36D51" w:rsidP="00AE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419">
              <w:rPr>
                <w:rFonts w:ascii="Times New Roman" w:hAnsi="Times New Roman"/>
                <w:sz w:val="24"/>
                <w:szCs w:val="24"/>
              </w:rPr>
              <w:t>ППО</w:t>
            </w:r>
          </w:p>
        </w:tc>
      </w:tr>
      <w:tr w:rsidR="00A36D51" w:rsidRPr="00C31419" w:rsidTr="00A36D51">
        <w:trPr>
          <w:trHeight w:val="502"/>
          <w:tblCellSpacing w:w="0" w:type="dxa"/>
          <w:jc w:val="center"/>
        </w:trPr>
        <w:tc>
          <w:tcPr>
            <w:tcW w:w="7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6D51" w:rsidRPr="00C31419" w:rsidRDefault="00A36D51" w:rsidP="00AE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419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6D51" w:rsidRPr="00C31419" w:rsidRDefault="00A36D51" w:rsidP="00AE3438">
            <w:pPr>
              <w:spacing w:after="0" w:line="240" w:lineRule="auto"/>
              <w:ind w:left="124" w:right="187"/>
              <w:jc w:val="both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C31419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В рамках защиты прав членов профсоюза.</w:t>
            </w:r>
          </w:p>
          <w:p w:rsidR="00A36D51" w:rsidRPr="00C31419" w:rsidRDefault="005E7D42" w:rsidP="005E7D42">
            <w:pPr>
              <w:spacing w:after="0" w:line="240" w:lineRule="auto"/>
              <w:ind w:left="124" w:right="1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419">
              <w:rPr>
                <w:rFonts w:ascii="Times New Roman" w:hAnsi="Times New Roman"/>
                <w:sz w:val="24"/>
                <w:szCs w:val="24"/>
              </w:rPr>
              <w:t>Индивидуальное консультирование.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36D51" w:rsidRPr="00C31419" w:rsidRDefault="00A36D51" w:rsidP="00DD2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419">
              <w:rPr>
                <w:rFonts w:ascii="Times New Roman" w:hAnsi="Times New Roman"/>
                <w:sz w:val="24"/>
                <w:szCs w:val="24"/>
              </w:rPr>
              <w:t xml:space="preserve">правовой инспектор </w:t>
            </w:r>
          </w:p>
          <w:p w:rsidR="005E7D42" w:rsidRPr="00C31419" w:rsidRDefault="005E7D42" w:rsidP="00DD2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1419">
              <w:rPr>
                <w:rFonts w:ascii="Times New Roman" w:hAnsi="Times New Roman"/>
                <w:sz w:val="24"/>
                <w:szCs w:val="24"/>
              </w:rPr>
              <w:t>Манушкин</w:t>
            </w:r>
            <w:proofErr w:type="spellEnd"/>
            <w:r w:rsidRPr="00C31419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A36D51" w:rsidRPr="00C31419" w:rsidTr="00A36D51">
        <w:trPr>
          <w:trHeight w:val="502"/>
          <w:tblCellSpacing w:w="0" w:type="dxa"/>
          <w:jc w:val="center"/>
        </w:trPr>
        <w:tc>
          <w:tcPr>
            <w:tcW w:w="7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6D51" w:rsidRPr="00C31419" w:rsidRDefault="00A36D51" w:rsidP="00AE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419">
              <w:rPr>
                <w:rFonts w:ascii="Times New Roman" w:hAnsi="Times New Roman"/>
                <w:sz w:val="24"/>
                <w:szCs w:val="24"/>
              </w:rPr>
              <w:t>В течение      месяца</w:t>
            </w:r>
          </w:p>
        </w:tc>
        <w:tc>
          <w:tcPr>
            <w:tcW w:w="3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6D51" w:rsidRPr="00C31419" w:rsidRDefault="00A36D51" w:rsidP="00AE3438">
            <w:pPr>
              <w:spacing w:after="0" w:line="240" w:lineRule="auto"/>
              <w:ind w:left="124" w:right="187"/>
              <w:jc w:val="both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C31419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Контроль!</w:t>
            </w:r>
          </w:p>
          <w:p w:rsidR="00A36D51" w:rsidRPr="00C31419" w:rsidRDefault="00A36D51" w:rsidP="00DD2132">
            <w:pPr>
              <w:spacing w:after="0" w:line="240" w:lineRule="auto"/>
              <w:ind w:left="124" w:right="1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419">
              <w:rPr>
                <w:rFonts w:ascii="Times New Roman" w:hAnsi="Times New Roman"/>
                <w:sz w:val="24"/>
                <w:szCs w:val="24"/>
              </w:rPr>
              <w:t>По заключению коллективных договоров.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36D51" w:rsidRPr="00C31419" w:rsidRDefault="005E7D42" w:rsidP="00AE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419">
              <w:rPr>
                <w:rFonts w:ascii="Times New Roman" w:hAnsi="Times New Roman"/>
                <w:sz w:val="24"/>
                <w:szCs w:val="24"/>
              </w:rPr>
              <w:t>Заозерская Н.И.</w:t>
            </w:r>
          </w:p>
        </w:tc>
      </w:tr>
      <w:tr w:rsidR="00A36D51" w:rsidRPr="00C31419" w:rsidTr="00A36D51">
        <w:trPr>
          <w:trHeight w:val="502"/>
          <w:tblCellSpacing w:w="0" w:type="dxa"/>
          <w:jc w:val="center"/>
        </w:trPr>
        <w:tc>
          <w:tcPr>
            <w:tcW w:w="7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6D51" w:rsidRPr="00C31419" w:rsidRDefault="00A36D51" w:rsidP="006D1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419">
              <w:rPr>
                <w:rFonts w:ascii="Times New Roman" w:hAnsi="Times New Roman"/>
                <w:sz w:val="24"/>
                <w:szCs w:val="24"/>
              </w:rPr>
              <w:t>Май-июнь</w:t>
            </w:r>
          </w:p>
        </w:tc>
        <w:tc>
          <w:tcPr>
            <w:tcW w:w="3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6D51" w:rsidRPr="00C31419" w:rsidRDefault="00A36D51" w:rsidP="00F667F2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C31419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Сверка  данных по АИС (Реестр членов профсоюза)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36D51" w:rsidRPr="00C31419" w:rsidRDefault="00A36D51" w:rsidP="00353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419">
              <w:rPr>
                <w:rFonts w:ascii="Times New Roman" w:hAnsi="Times New Roman"/>
                <w:sz w:val="24"/>
                <w:szCs w:val="24"/>
              </w:rPr>
              <w:t>Володькина ЕА.</w:t>
            </w:r>
          </w:p>
          <w:p w:rsidR="00A36D51" w:rsidRPr="00C31419" w:rsidRDefault="00A36D51" w:rsidP="00353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419">
              <w:rPr>
                <w:rFonts w:ascii="Times New Roman" w:hAnsi="Times New Roman"/>
                <w:sz w:val="24"/>
                <w:szCs w:val="24"/>
              </w:rPr>
              <w:t>председатели</w:t>
            </w:r>
          </w:p>
        </w:tc>
      </w:tr>
    </w:tbl>
    <w:p w:rsidR="004C7B32" w:rsidRPr="00C31419" w:rsidRDefault="0081416B" w:rsidP="008141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1419">
        <w:rPr>
          <w:rFonts w:ascii="Times New Roman" w:hAnsi="Times New Roman"/>
          <w:sz w:val="24"/>
          <w:szCs w:val="24"/>
        </w:rPr>
        <w:t xml:space="preserve">       </w:t>
      </w:r>
    </w:p>
    <w:p w:rsidR="0081416B" w:rsidRPr="00C31419" w:rsidRDefault="0081416B" w:rsidP="004C7B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1419">
        <w:rPr>
          <w:rFonts w:ascii="Times New Roman" w:hAnsi="Times New Roman"/>
          <w:sz w:val="24"/>
          <w:szCs w:val="24"/>
        </w:rPr>
        <w:t>Председатель Архангельской городской организации</w:t>
      </w:r>
    </w:p>
    <w:p w:rsidR="0081416B" w:rsidRPr="00C31419" w:rsidRDefault="0081416B" w:rsidP="004C7B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1419">
        <w:rPr>
          <w:rFonts w:ascii="Times New Roman" w:hAnsi="Times New Roman"/>
          <w:sz w:val="24"/>
          <w:szCs w:val="24"/>
        </w:rPr>
        <w:t xml:space="preserve">профсоюза работников образования и науки РФ </w:t>
      </w:r>
      <w:r w:rsidR="006D1656" w:rsidRPr="00C31419">
        <w:rPr>
          <w:rFonts w:ascii="Times New Roman" w:hAnsi="Times New Roman"/>
          <w:sz w:val="24"/>
          <w:szCs w:val="24"/>
        </w:rPr>
        <w:t xml:space="preserve">                        </w:t>
      </w:r>
      <w:r w:rsidR="004C7B32" w:rsidRPr="00C31419">
        <w:rPr>
          <w:rFonts w:ascii="Times New Roman" w:hAnsi="Times New Roman"/>
          <w:sz w:val="24"/>
          <w:szCs w:val="24"/>
        </w:rPr>
        <w:t xml:space="preserve">                </w:t>
      </w:r>
      <w:r w:rsidR="006D1656" w:rsidRPr="00C31419">
        <w:rPr>
          <w:rFonts w:ascii="Times New Roman" w:hAnsi="Times New Roman"/>
          <w:sz w:val="24"/>
          <w:szCs w:val="24"/>
        </w:rPr>
        <w:t>Н</w:t>
      </w:r>
      <w:r w:rsidRPr="00C31419">
        <w:rPr>
          <w:rFonts w:ascii="Times New Roman" w:hAnsi="Times New Roman"/>
          <w:sz w:val="24"/>
          <w:szCs w:val="24"/>
        </w:rPr>
        <w:t>. И. Заозерская</w:t>
      </w:r>
    </w:p>
    <w:p w:rsidR="00297DF7" w:rsidRPr="00C31419" w:rsidRDefault="00297DF7" w:rsidP="004C7B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7DF7" w:rsidRPr="00C31419" w:rsidRDefault="00297DF7" w:rsidP="004C7B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297DF7" w:rsidRPr="00C31419" w:rsidSect="00314FBB">
      <w:pgSz w:w="11906" w:h="16838"/>
      <w:pgMar w:top="284" w:right="566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741DD"/>
    <w:multiLevelType w:val="hybridMultilevel"/>
    <w:tmpl w:val="199A740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85D1E20"/>
    <w:multiLevelType w:val="hybridMultilevel"/>
    <w:tmpl w:val="9B32331C"/>
    <w:lvl w:ilvl="0" w:tplc="46EC29C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75C9"/>
    <w:rsid w:val="00000B67"/>
    <w:rsid w:val="0001038D"/>
    <w:rsid w:val="00023AF1"/>
    <w:rsid w:val="0004750A"/>
    <w:rsid w:val="000622AB"/>
    <w:rsid w:val="0007464B"/>
    <w:rsid w:val="000B5A4E"/>
    <w:rsid w:val="000C33CD"/>
    <w:rsid w:val="000C66BD"/>
    <w:rsid w:val="000E61A1"/>
    <w:rsid w:val="00144B99"/>
    <w:rsid w:val="00155E2A"/>
    <w:rsid w:val="0017179A"/>
    <w:rsid w:val="00180DCE"/>
    <w:rsid w:val="001A7CB3"/>
    <w:rsid w:val="001D14AD"/>
    <w:rsid w:val="001E44ED"/>
    <w:rsid w:val="00211EFA"/>
    <w:rsid w:val="00255A10"/>
    <w:rsid w:val="00297DF7"/>
    <w:rsid w:val="002B309B"/>
    <w:rsid w:val="002D6FED"/>
    <w:rsid w:val="002E0CD2"/>
    <w:rsid w:val="002E35C4"/>
    <w:rsid w:val="002E736B"/>
    <w:rsid w:val="00314FBB"/>
    <w:rsid w:val="003423BA"/>
    <w:rsid w:val="0034711D"/>
    <w:rsid w:val="00353319"/>
    <w:rsid w:val="003A04BB"/>
    <w:rsid w:val="003A29F4"/>
    <w:rsid w:val="003B7375"/>
    <w:rsid w:val="003C0DC0"/>
    <w:rsid w:val="003C5256"/>
    <w:rsid w:val="0041185E"/>
    <w:rsid w:val="00425967"/>
    <w:rsid w:val="00447132"/>
    <w:rsid w:val="00491F6F"/>
    <w:rsid w:val="004C489C"/>
    <w:rsid w:val="004C7B32"/>
    <w:rsid w:val="004D4A16"/>
    <w:rsid w:val="004F4CEC"/>
    <w:rsid w:val="004F7D34"/>
    <w:rsid w:val="00515EC1"/>
    <w:rsid w:val="005164D9"/>
    <w:rsid w:val="00516F68"/>
    <w:rsid w:val="00541FB0"/>
    <w:rsid w:val="00583F36"/>
    <w:rsid w:val="005A0781"/>
    <w:rsid w:val="005A13EA"/>
    <w:rsid w:val="005B15AC"/>
    <w:rsid w:val="005D3E2D"/>
    <w:rsid w:val="005D4D45"/>
    <w:rsid w:val="005D65B7"/>
    <w:rsid w:val="005E2DAD"/>
    <w:rsid w:val="005E7D42"/>
    <w:rsid w:val="0064194D"/>
    <w:rsid w:val="0068563A"/>
    <w:rsid w:val="006D1656"/>
    <w:rsid w:val="006F6652"/>
    <w:rsid w:val="007115A0"/>
    <w:rsid w:val="00731894"/>
    <w:rsid w:val="00756D57"/>
    <w:rsid w:val="007572C8"/>
    <w:rsid w:val="00771221"/>
    <w:rsid w:val="00777A3B"/>
    <w:rsid w:val="007907C3"/>
    <w:rsid w:val="007A1231"/>
    <w:rsid w:val="007B1839"/>
    <w:rsid w:val="007C7292"/>
    <w:rsid w:val="007E7753"/>
    <w:rsid w:val="007F368F"/>
    <w:rsid w:val="007F7DF1"/>
    <w:rsid w:val="00805313"/>
    <w:rsid w:val="0081416B"/>
    <w:rsid w:val="0086003D"/>
    <w:rsid w:val="008710B6"/>
    <w:rsid w:val="008959E5"/>
    <w:rsid w:val="008A7D81"/>
    <w:rsid w:val="008B59A1"/>
    <w:rsid w:val="008D718C"/>
    <w:rsid w:val="00917CF9"/>
    <w:rsid w:val="00984457"/>
    <w:rsid w:val="009C0F45"/>
    <w:rsid w:val="009C1C5C"/>
    <w:rsid w:val="00A00FA1"/>
    <w:rsid w:val="00A06339"/>
    <w:rsid w:val="00A36D51"/>
    <w:rsid w:val="00A36E38"/>
    <w:rsid w:val="00A563EF"/>
    <w:rsid w:val="00A960B0"/>
    <w:rsid w:val="00AA472F"/>
    <w:rsid w:val="00AF5F6D"/>
    <w:rsid w:val="00B0088A"/>
    <w:rsid w:val="00B427B8"/>
    <w:rsid w:val="00B44CF1"/>
    <w:rsid w:val="00B53166"/>
    <w:rsid w:val="00B63919"/>
    <w:rsid w:val="00B723EB"/>
    <w:rsid w:val="00B7275A"/>
    <w:rsid w:val="00B7439A"/>
    <w:rsid w:val="00B8252D"/>
    <w:rsid w:val="00B97290"/>
    <w:rsid w:val="00BA33ED"/>
    <w:rsid w:val="00BE2BB9"/>
    <w:rsid w:val="00BE6149"/>
    <w:rsid w:val="00C00419"/>
    <w:rsid w:val="00C203F4"/>
    <w:rsid w:val="00C23986"/>
    <w:rsid w:val="00C244C7"/>
    <w:rsid w:val="00C31419"/>
    <w:rsid w:val="00C374B0"/>
    <w:rsid w:val="00C73807"/>
    <w:rsid w:val="00C875C9"/>
    <w:rsid w:val="00CA2EFB"/>
    <w:rsid w:val="00CD1619"/>
    <w:rsid w:val="00CD30BF"/>
    <w:rsid w:val="00D073EB"/>
    <w:rsid w:val="00D0784A"/>
    <w:rsid w:val="00D46A6D"/>
    <w:rsid w:val="00D55104"/>
    <w:rsid w:val="00D707AA"/>
    <w:rsid w:val="00D71884"/>
    <w:rsid w:val="00D92EE4"/>
    <w:rsid w:val="00D94391"/>
    <w:rsid w:val="00DA005E"/>
    <w:rsid w:val="00DB1D4A"/>
    <w:rsid w:val="00DC40F5"/>
    <w:rsid w:val="00DD2132"/>
    <w:rsid w:val="00E16EBE"/>
    <w:rsid w:val="00E47E06"/>
    <w:rsid w:val="00E574AA"/>
    <w:rsid w:val="00E749C6"/>
    <w:rsid w:val="00E8521E"/>
    <w:rsid w:val="00E864B7"/>
    <w:rsid w:val="00E905B2"/>
    <w:rsid w:val="00EA216B"/>
    <w:rsid w:val="00EA7C0D"/>
    <w:rsid w:val="00EF1394"/>
    <w:rsid w:val="00F667F2"/>
    <w:rsid w:val="00F82DA8"/>
    <w:rsid w:val="00F91FF9"/>
    <w:rsid w:val="00FA6E95"/>
    <w:rsid w:val="00FB0BA6"/>
    <w:rsid w:val="00FD266F"/>
    <w:rsid w:val="00FE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6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875C9"/>
    <w:rPr>
      <w:rFonts w:cs="Times New Roman"/>
      <w:color w:val="000080"/>
      <w:u w:val="single"/>
    </w:rPr>
  </w:style>
  <w:style w:type="paragraph" w:styleId="a4">
    <w:name w:val="Normal (Web)"/>
    <w:basedOn w:val="a"/>
    <w:uiPriority w:val="99"/>
    <w:rsid w:val="00C875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99"/>
    <w:qFormat/>
    <w:rsid w:val="00C244C7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C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0041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C0D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Содержимое таблицы"/>
    <w:basedOn w:val="a"/>
    <w:rsid w:val="00FE49E9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a">
    <w:name w:val="List Paragraph"/>
    <w:basedOn w:val="a"/>
    <w:uiPriority w:val="99"/>
    <w:qFormat/>
    <w:rsid w:val="003423BA"/>
    <w:pPr>
      <w:ind w:left="720"/>
      <w:contextualSpacing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6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875C9"/>
    <w:rPr>
      <w:rFonts w:cs="Times New Roman"/>
      <w:color w:val="000080"/>
      <w:u w:val="single"/>
    </w:rPr>
  </w:style>
  <w:style w:type="paragraph" w:styleId="a4">
    <w:name w:val="Normal (Web)"/>
    <w:basedOn w:val="a"/>
    <w:uiPriority w:val="99"/>
    <w:rsid w:val="00C875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99"/>
    <w:qFormat/>
    <w:rsid w:val="00C244C7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C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0041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C0D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Содержимое таблицы"/>
    <w:basedOn w:val="a"/>
    <w:rsid w:val="00FE49E9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a">
    <w:name w:val="List Paragraph"/>
    <w:basedOn w:val="a"/>
    <w:uiPriority w:val="99"/>
    <w:qFormat/>
    <w:rsid w:val="003423BA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64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FCAA6-06E9-4D12-84EA-63E4074AC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 образования и науки Российской Федерации</vt:lpstr>
    </vt:vector>
  </TitlesOfParts>
  <Company>SPecialiST RePack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 образования и науки Российской Федерации</dc:title>
  <dc:creator>Ёлочка</dc:creator>
  <cp:lastModifiedBy>ГПО</cp:lastModifiedBy>
  <cp:revision>11</cp:revision>
  <cp:lastPrinted>2022-02-14T09:55:00Z</cp:lastPrinted>
  <dcterms:created xsi:type="dcterms:W3CDTF">2022-04-28T06:22:00Z</dcterms:created>
  <dcterms:modified xsi:type="dcterms:W3CDTF">2023-06-14T08:00:00Z</dcterms:modified>
</cp:coreProperties>
</file>