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52" w:rsidRPr="003F5643" w:rsidRDefault="00A52352" w:rsidP="00A523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bookmarkEnd w:id="0"/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A52352" w:rsidRPr="003F5643" w:rsidRDefault="00A52352" w:rsidP="00A523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52352" w:rsidRPr="00646953" w:rsidRDefault="00A52352" w:rsidP="00A52352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</w:t>
      </w:r>
      <w:r w:rsidRPr="00D93DF4">
        <w:rPr>
          <w:sz w:val="26"/>
          <w:szCs w:val="26"/>
          <w:lang w:val="ru-RU" w:eastAsia="en-US"/>
        </w:rPr>
        <w:t>проект</w:t>
      </w:r>
      <w:r>
        <w:rPr>
          <w:sz w:val="26"/>
          <w:szCs w:val="26"/>
          <w:lang w:val="ru-RU" w:eastAsia="en-US"/>
        </w:rPr>
        <w:t>у</w:t>
      </w:r>
      <w:r w:rsidRPr="00D93DF4">
        <w:rPr>
          <w:sz w:val="26"/>
          <w:szCs w:val="26"/>
          <w:lang w:val="ru-RU" w:eastAsia="en-US"/>
        </w:rPr>
        <w:t xml:space="preserve"> межевания территории городского округа "Город Архангельск" </w:t>
      </w:r>
      <w:r w:rsidRPr="00133855">
        <w:rPr>
          <w:rFonts w:eastAsiaTheme="minorEastAsia"/>
          <w:kern w:val="24"/>
          <w:sz w:val="26"/>
          <w:szCs w:val="26"/>
        </w:rPr>
        <w:t>в границах элемента планировочной структуры: Талажское шоссе – проезд Восьмой (Кузнечихинский промузел) площадью 65,2569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A52352" w:rsidRPr="003F5643" w:rsidRDefault="00A52352" w:rsidP="00A52352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31</w:t>
      </w:r>
      <w:r w:rsidRPr="003F56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>мая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19 июня</w:t>
      </w:r>
      <w:r w:rsidRPr="00FC36E1">
        <w:rPr>
          <w:bCs/>
          <w:sz w:val="26"/>
          <w:szCs w:val="26"/>
        </w:rPr>
        <w:t xml:space="preserve"> 2024 года.</w:t>
      </w:r>
    </w:p>
    <w:p w:rsidR="00A52352" w:rsidRPr="003F5643" w:rsidRDefault="00A52352" w:rsidP="00A5235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133855">
        <w:rPr>
          <w:rFonts w:eastAsiaTheme="minorEastAsia"/>
          <w:kern w:val="24"/>
          <w:sz w:val="26"/>
          <w:szCs w:val="26"/>
        </w:rPr>
        <w:t>в границах элемента планировочной структуры: Талажское шоссе – проезд Восьмой (Кузнечихинский промузел) площадью 65,2569 га</w:t>
      </w:r>
      <w:r w:rsidRPr="003F5643">
        <w:rPr>
          <w:sz w:val="26"/>
          <w:szCs w:val="26"/>
        </w:rPr>
        <w:t xml:space="preserve"> представлена:</w:t>
      </w:r>
    </w:p>
    <w:p w:rsidR="00A52352" w:rsidRPr="005D6E3E" w:rsidRDefault="00A52352" w:rsidP="00A5235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D6E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A52352" w:rsidRPr="00E94A42" w:rsidRDefault="00A52352" w:rsidP="00A5235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интернет-</w:t>
      </w:r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https://www.arhcity.ru/?page=3196/0.</w:t>
      </w:r>
    </w:p>
    <w:p w:rsidR="00A52352" w:rsidRPr="003F5643" w:rsidRDefault="00A52352" w:rsidP="00A5235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31 мая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31 мая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19 июня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A52352" w:rsidRPr="003F5643" w:rsidRDefault="00A52352" w:rsidP="00A5235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52352" w:rsidRPr="003F5643" w:rsidTr="00AE595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52" w:rsidRPr="003F5643" w:rsidRDefault="00A52352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52" w:rsidRPr="003F5643" w:rsidRDefault="00A52352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52" w:rsidRPr="003F5643" w:rsidRDefault="00A52352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A52352" w:rsidRPr="003F5643" w:rsidTr="00AE595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52" w:rsidRPr="003F5643" w:rsidRDefault="00A52352" w:rsidP="00AE5952">
            <w:pPr>
              <w:jc w:val="both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52" w:rsidRPr="003F5643" w:rsidRDefault="00A52352" w:rsidP="00AE5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июня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52" w:rsidRPr="003F5643" w:rsidRDefault="00A52352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A52352" w:rsidRPr="003F5643" w:rsidTr="00AE595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52" w:rsidRPr="003F5643" w:rsidRDefault="00A52352" w:rsidP="00AE5952">
            <w:pPr>
              <w:jc w:val="both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52" w:rsidRPr="003F5643" w:rsidRDefault="00A52352" w:rsidP="00AE5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июня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52" w:rsidRPr="003F5643" w:rsidRDefault="00A52352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52352" w:rsidRPr="003F5643" w:rsidRDefault="00A52352" w:rsidP="00A5235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52352" w:rsidRPr="003F5643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r w:rsidRPr="003F5643">
          <w:rPr>
            <w:bCs/>
            <w:sz w:val="26"/>
            <w:szCs w:val="26"/>
            <w:lang w:val="en-US"/>
          </w:rPr>
          <w:t>arhcity</w:t>
        </w:r>
        <w:r w:rsidRPr="003F5643">
          <w:rPr>
            <w:bCs/>
            <w:sz w:val="26"/>
            <w:szCs w:val="26"/>
          </w:rPr>
          <w:t>.</w:t>
        </w:r>
        <w:r w:rsidRPr="003F5643">
          <w:rPr>
            <w:bCs/>
            <w:sz w:val="26"/>
            <w:szCs w:val="26"/>
            <w:lang w:val="en-US"/>
          </w:rPr>
          <w:t>ru</w:t>
        </w:r>
      </w:hyperlink>
      <w:r w:rsidRPr="003F5643">
        <w:rPr>
          <w:bCs/>
          <w:sz w:val="26"/>
          <w:szCs w:val="26"/>
        </w:rPr>
        <w:t>;</w:t>
      </w:r>
    </w:p>
    <w:p w:rsidR="00A52352" w:rsidRPr="003F5643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A52352" w:rsidRPr="003F5643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A52352" w:rsidRPr="003F5643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A52352" w:rsidRPr="003F5643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В.И.Ленина пл., д. 5, г. Архангельск, 163000;</w:t>
      </w:r>
    </w:p>
    <w:p w:rsidR="00A52352" w:rsidRPr="003F5643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A52352" w:rsidRPr="003F5643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r w:rsidRPr="003F5643">
          <w:rPr>
            <w:bCs/>
            <w:sz w:val="26"/>
            <w:szCs w:val="26"/>
            <w:lang w:val="en-US"/>
          </w:rPr>
          <w:t>arhcity</w:t>
        </w:r>
        <w:r w:rsidRPr="003F5643">
          <w:rPr>
            <w:bCs/>
            <w:sz w:val="26"/>
            <w:szCs w:val="26"/>
          </w:rPr>
          <w:t>.</w:t>
        </w:r>
        <w:r w:rsidRPr="003F5643">
          <w:rPr>
            <w:bCs/>
            <w:sz w:val="26"/>
            <w:szCs w:val="26"/>
            <w:lang w:val="en-US"/>
          </w:rPr>
          <w:t>ru</w:t>
        </w:r>
      </w:hyperlink>
      <w:r w:rsidRPr="003F5643">
        <w:rPr>
          <w:bCs/>
          <w:sz w:val="26"/>
          <w:szCs w:val="26"/>
        </w:rPr>
        <w:t>.</w:t>
      </w:r>
    </w:p>
    <w:p w:rsidR="00A52352" w:rsidRPr="00371B7C" w:rsidRDefault="00A52352" w:rsidP="00A523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Форма подачи предложений и (или) замечаний</w:t>
      </w:r>
      <w:r>
        <w:rPr>
          <w:bCs/>
          <w:sz w:val="26"/>
          <w:szCs w:val="26"/>
        </w:rPr>
        <w:t xml:space="preserve"> по документации: опубликована </w:t>
      </w:r>
      <w:r w:rsidRPr="003F5643">
        <w:rPr>
          <w:bCs/>
          <w:sz w:val="26"/>
          <w:szCs w:val="26"/>
        </w:rPr>
        <w:t xml:space="preserve">на официальном информационном интернет-портале городского округа "Город Архангельск": </w:t>
      </w:r>
      <w:hyperlink r:id="rId8" w:history="1">
        <w:r w:rsidRPr="00371B7C">
          <w:rPr>
            <w:rStyle w:val="a3"/>
            <w:bCs/>
            <w:sz w:val="26"/>
            <w:szCs w:val="26"/>
          </w:rPr>
          <w:t>https://www.arhcity.ru/?page=3196/0</w:t>
        </w:r>
      </w:hyperlink>
      <w:r w:rsidRPr="00371B7C">
        <w:rPr>
          <w:bCs/>
          <w:sz w:val="26"/>
          <w:szCs w:val="26"/>
        </w:rPr>
        <w:t>.</w:t>
      </w:r>
    </w:p>
    <w:p w:rsidR="0089443C" w:rsidRDefault="00D055FB"/>
    <w:sectPr w:rsidR="0089443C" w:rsidSect="00D055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D6"/>
    <w:rsid w:val="004048AF"/>
    <w:rsid w:val="0099333F"/>
    <w:rsid w:val="00A52352"/>
    <w:rsid w:val="00BA41D6"/>
    <w:rsid w:val="00D0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352"/>
    <w:rPr>
      <w:color w:val="0000FF"/>
      <w:u w:val="single"/>
    </w:rPr>
  </w:style>
  <w:style w:type="paragraph" w:customStyle="1" w:styleId="2">
    <w:name w:val="Стиль2"/>
    <w:basedOn w:val="a"/>
    <w:link w:val="20"/>
    <w:rsid w:val="00A5235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5235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352"/>
    <w:rPr>
      <w:color w:val="0000FF"/>
      <w:u w:val="single"/>
    </w:rPr>
  </w:style>
  <w:style w:type="paragraph" w:customStyle="1" w:styleId="2">
    <w:name w:val="Стиль2"/>
    <w:basedOn w:val="a"/>
    <w:link w:val="20"/>
    <w:rsid w:val="00A5235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5235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3</cp:revision>
  <dcterms:created xsi:type="dcterms:W3CDTF">2024-05-24T06:16:00Z</dcterms:created>
  <dcterms:modified xsi:type="dcterms:W3CDTF">2024-05-24T06:24:00Z</dcterms:modified>
</cp:coreProperties>
</file>