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75" w:rsidRDefault="00390A75" w:rsidP="00390A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390A75" w:rsidRDefault="00390A75" w:rsidP="00390A75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941665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в границах элемента планировочной структуры: ул. Гайдара, ул. </w:t>
      </w:r>
      <w:proofErr w:type="spellStart"/>
      <w:r w:rsidRPr="00941665">
        <w:rPr>
          <w:rFonts w:eastAsia="Arial Unicode MS"/>
          <w:b/>
          <w:sz w:val="26"/>
          <w:szCs w:val="26"/>
          <w:lang w:eastAsia="en-US"/>
        </w:rPr>
        <w:t>Тимме</w:t>
      </w:r>
      <w:proofErr w:type="spellEnd"/>
      <w:r w:rsidRPr="00941665">
        <w:rPr>
          <w:rFonts w:eastAsia="Arial Unicode MS"/>
          <w:b/>
          <w:sz w:val="26"/>
          <w:szCs w:val="26"/>
          <w:lang w:eastAsia="en-US"/>
        </w:rPr>
        <w:t xml:space="preserve"> Я., ул. Воскресенская, ул. Нагорная площадью 15,7899 га</w:t>
      </w:r>
    </w:p>
    <w:p w:rsidR="00390A75" w:rsidRDefault="00390A75" w:rsidP="00390A75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390A75" w:rsidRDefault="00390A75" w:rsidP="00390A75">
      <w:pPr>
        <w:jc w:val="both"/>
        <w:rPr>
          <w:sz w:val="24"/>
          <w:szCs w:val="24"/>
        </w:rPr>
      </w:pPr>
      <w:r>
        <w:rPr>
          <w:sz w:val="24"/>
          <w:szCs w:val="24"/>
        </w:rPr>
        <w:t>от 15 февраля 2024 года</w:t>
      </w:r>
    </w:p>
    <w:p w:rsidR="00390A75" w:rsidRDefault="00390A75" w:rsidP="00390A7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90A75" w:rsidRDefault="00390A75" w:rsidP="00390A7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proofErr w:type="spellStart"/>
      <w:proofErr w:type="gramStart"/>
      <w:r>
        <w:rPr>
          <w:color w:val="000000"/>
          <w:sz w:val="26"/>
          <w:szCs w:val="26"/>
          <w:lang w:eastAsia="en-US"/>
        </w:rPr>
        <w:t>по</w:t>
      </w:r>
      <w:proofErr w:type="spellEnd"/>
      <w:proofErr w:type="gramEnd"/>
      <w:r>
        <w:rPr>
          <w:color w:val="000000"/>
          <w:sz w:val="26"/>
          <w:szCs w:val="26"/>
          <w:lang w:eastAsia="en-US"/>
        </w:rPr>
        <w:t xml:space="preserve">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</w:t>
      </w:r>
      <w:r>
        <w:rPr>
          <w:color w:val="000000"/>
          <w:sz w:val="26"/>
          <w:szCs w:val="26"/>
          <w:lang w:eastAsia="en-US"/>
        </w:rPr>
        <w:br/>
      </w:r>
      <w:r w:rsidRPr="00C12B97">
        <w:rPr>
          <w:color w:val="000000"/>
          <w:sz w:val="26"/>
          <w:szCs w:val="26"/>
          <w:lang w:eastAsia="en-US"/>
        </w:rPr>
        <w:t xml:space="preserve">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</w:t>
      </w:r>
      <w:r>
        <w:rPr>
          <w:color w:val="000000"/>
          <w:sz w:val="26"/>
          <w:szCs w:val="26"/>
          <w:lang w:eastAsia="en-US"/>
        </w:rPr>
        <w:t xml:space="preserve"> </w:t>
      </w:r>
      <w:r w:rsidRPr="00C12B97">
        <w:rPr>
          <w:color w:val="000000"/>
          <w:sz w:val="26"/>
          <w:szCs w:val="26"/>
          <w:lang w:eastAsia="en-US"/>
        </w:rPr>
        <w:t>га</w:t>
      </w:r>
      <w:r>
        <w:rPr>
          <w:bCs/>
          <w:sz w:val="26"/>
          <w:szCs w:val="26"/>
        </w:rPr>
        <w:t xml:space="preserve"> проводились в период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390A75" w:rsidRDefault="00390A75" w:rsidP="00390A7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90A75" w:rsidRDefault="00390A75" w:rsidP="00390A7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90A75" w:rsidRDefault="00390A75" w:rsidP="00390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 га</w:t>
      </w:r>
      <w:r>
        <w:rPr>
          <w:sz w:val="26"/>
          <w:szCs w:val="26"/>
        </w:rPr>
        <w:t>, от 15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390A75" w:rsidRDefault="00390A75" w:rsidP="00390A7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90A75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90A75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90A75" w:rsidRDefault="00390A75" w:rsidP="00390A7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90A75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90A75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Default="00390A75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90A75" w:rsidRDefault="00390A75" w:rsidP="00390A75">
      <w:pPr>
        <w:jc w:val="both"/>
        <w:rPr>
          <w:sz w:val="26"/>
          <w:szCs w:val="26"/>
        </w:rPr>
      </w:pPr>
      <w:r w:rsidRPr="002A6E9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предложения, а именно:</w:t>
      </w:r>
    </w:p>
    <w:p w:rsidR="00390A75" w:rsidRDefault="00390A75" w:rsidP="00390A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отклонить </w:t>
      </w:r>
      <w:r w:rsidRPr="00F42AAA">
        <w:rPr>
          <w:color w:val="000000"/>
          <w:sz w:val="26"/>
          <w:szCs w:val="26"/>
          <w:lang w:eastAsia="en-US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 га</w:t>
      </w:r>
      <w:r>
        <w:rPr>
          <w:color w:val="000000"/>
          <w:sz w:val="26"/>
          <w:szCs w:val="26"/>
          <w:lang w:eastAsia="en-US"/>
        </w:rPr>
        <w:t>.</w:t>
      </w:r>
    </w:p>
    <w:p w:rsidR="00390A75" w:rsidRPr="002A6E9B" w:rsidRDefault="00390A75" w:rsidP="00390A75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 xml:space="preserve">Руководствуясь пунктом 2.1.4 Положения о комиссии по землепользованию и застройке городского округа "Город Архангельск", утвержденного </w:t>
      </w:r>
      <w:r w:rsidRPr="002A6E9B">
        <w:rPr>
          <w:sz w:val="26"/>
          <w:szCs w:val="26"/>
        </w:rPr>
        <w:lastRenderedPageBreak/>
        <w:t>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а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</w:t>
      </w:r>
      <w:proofErr w:type="gramEnd"/>
      <w:r w:rsidRPr="00C12B97">
        <w:rPr>
          <w:color w:val="000000"/>
          <w:sz w:val="26"/>
          <w:szCs w:val="26"/>
          <w:lang w:eastAsia="en-US"/>
        </w:rPr>
        <w:t>. Воскресенская, ул. Нагорная площадью 15,7899 га</w:t>
      </w:r>
      <w:r w:rsidRPr="002A6E9B">
        <w:rPr>
          <w:sz w:val="26"/>
          <w:szCs w:val="26"/>
        </w:rPr>
        <w:t>.</w:t>
      </w:r>
    </w:p>
    <w:p w:rsidR="00390A75" w:rsidRPr="002A6E9B" w:rsidRDefault="00390A75" w:rsidP="00390A75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90A75" w:rsidRPr="002A6E9B" w:rsidTr="0098033F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Pr="002A6E9B" w:rsidRDefault="00390A75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Pr="002A6E9B" w:rsidRDefault="00390A75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Pr="002A6E9B" w:rsidRDefault="00390A75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90A75" w:rsidRPr="002A6E9B" w:rsidTr="0098033F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Pr="002A6E9B" w:rsidRDefault="00390A75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Pr="002A6E9B" w:rsidRDefault="00390A75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75" w:rsidRPr="002A6E9B" w:rsidRDefault="00390A75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90A75" w:rsidRPr="002A6E9B" w:rsidRDefault="00390A75" w:rsidP="00390A75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</w:t>
      </w:r>
      <w:r w:rsidRPr="00F42AAA">
        <w:rPr>
          <w:color w:val="000000"/>
          <w:sz w:val="26"/>
          <w:szCs w:val="26"/>
          <w:lang w:eastAsia="en-US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 га</w:t>
      </w:r>
      <w:r w:rsidRPr="002A6E9B">
        <w:rPr>
          <w:sz w:val="26"/>
          <w:szCs w:val="26"/>
        </w:rPr>
        <w:t>.</w:t>
      </w:r>
    </w:p>
    <w:p w:rsidR="00390A75" w:rsidRDefault="00390A75" w:rsidP="00390A75">
      <w:pPr>
        <w:jc w:val="both"/>
        <w:rPr>
          <w:bCs/>
          <w:sz w:val="22"/>
          <w:szCs w:val="22"/>
        </w:rPr>
      </w:pPr>
    </w:p>
    <w:p w:rsidR="00390A75" w:rsidRDefault="00390A75" w:rsidP="00390A7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390A75" w:rsidRDefault="00390A75" w:rsidP="00390A75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F42AAA">
        <w:rPr>
          <w:color w:val="000000"/>
          <w:sz w:val="26"/>
          <w:szCs w:val="26"/>
          <w:lang w:eastAsia="en-US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C12B97">
        <w:rPr>
          <w:color w:val="000000"/>
          <w:sz w:val="26"/>
          <w:szCs w:val="26"/>
          <w:lang w:eastAsia="en-US"/>
        </w:rPr>
        <w:t xml:space="preserve">ул. Гайдара, ул. </w:t>
      </w:r>
      <w:proofErr w:type="spellStart"/>
      <w:r w:rsidRPr="00C12B97">
        <w:rPr>
          <w:color w:val="000000"/>
          <w:sz w:val="26"/>
          <w:szCs w:val="26"/>
          <w:lang w:eastAsia="en-US"/>
        </w:rPr>
        <w:t>Тимме</w:t>
      </w:r>
      <w:proofErr w:type="spellEnd"/>
      <w:r w:rsidRPr="00C12B97">
        <w:rPr>
          <w:color w:val="000000"/>
          <w:sz w:val="26"/>
          <w:szCs w:val="26"/>
          <w:lang w:eastAsia="en-US"/>
        </w:rPr>
        <w:t xml:space="preserve"> Я., ул. Воскресенская, ул. Нагорная площадью 15,7899 га</w:t>
      </w:r>
      <w:r w:rsidRPr="002A6E9B">
        <w:rPr>
          <w:sz w:val="26"/>
          <w:szCs w:val="26"/>
        </w:rPr>
        <w:t>.</w:t>
      </w:r>
    </w:p>
    <w:p w:rsidR="00390A75" w:rsidRDefault="00390A75" w:rsidP="00390A75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750"/>
      </w:tblGrid>
      <w:tr w:rsidR="00390A75" w:rsidTr="0098033F">
        <w:tc>
          <w:tcPr>
            <w:tcW w:w="6345" w:type="dxa"/>
          </w:tcPr>
          <w:p w:rsidR="00390A75" w:rsidRDefault="00390A75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:rsidR="00390A75" w:rsidRPr="00431348" w:rsidRDefault="00390A75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</w:tc>
      </w:tr>
    </w:tbl>
    <w:p w:rsidR="00C17667" w:rsidRPr="00390A75" w:rsidRDefault="00C17667" w:rsidP="00390A75">
      <w:bookmarkStart w:id="0" w:name="_GoBack"/>
      <w:bookmarkEnd w:id="0"/>
    </w:p>
    <w:sectPr w:rsidR="00C17667" w:rsidRPr="0039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390A75"/>
    <w:rsid w:val="00612B89"/>
    <w:rsid w:val="00A369AC"/>
    <w:rsid w:val="00AB31E5"/>
    <w:rsid w:val="00AD52B5"/>
    <w:rsid w:val="00C17667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6</cp:revision>
  <dcterms:created xsi:type="dcterms:W3CDTF">2024-01-26T12:39:00Z</dcterms:created>
  <dcterms:modified xsi:type="dcterms:W3CDTF">2024-02-24T12:21:00Z</dcterms:modified>
</cp:coreProperties>
</file>