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1F" w:rsidRPr="00357C84" w:rsidRDefault="0083451F" w:rsidP="008345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57C84">
        <w:rPr>
          <w:b/>
          <w:sz w:val="26"/>
          <w:szCs w:val="26"/>
        </w:rPr>
        <w:t>Оповещение о начале общественных обсуждений</w:t>
      </w:r>
    </w:p>
    <w:p w:rsidR="0083451F" w:rsidRPr="00357C84" w:rsidRDefault="0083451F" w:rsidP="008345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3451F" w:rsidRPr="00357C84" w:rsidRDefault="0083451F" w:rsidP="0083451F">
      <w:pPr>
        <w:pStyle w:val="2"/>
        <w:rPr>
          <w:color w:val="auto"/>
          <w:sz w:val="26"/>
          <w:szCs w:val="26"/>
          <w:lang w:val="ru-RU" w:eastAsia="en-US"/>
        </w:rPr>
      </w:pPr>
      <w:r w:rsidRPr="00357C84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57C84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Pr="00357C84">
        <w:rPr>
          <w:color w:val="auto"/>
          <w:sz w:val="26"/>
          <w:szCs w:val="26"/>
        </w:rPr>
        <w:t>проекта</w:t>
      </w:r>
      <w:r w:rsidRPr="00357C84">
        <w:rPr>
          <w:color w:val="auto"/>
          <w:sz w:val="26"/>
          <w:szCs w:val="26"/>
          <w:lang w:val="ru-RU"/>
        </w:rPr>
        <w:t xml:space="preserve"> внесения изменений в проект</w:t>
      </w:r>
      <w:r w:rsidRPr="00357C84">
        <w:rPr>
          <w:color w:val="auto"/>
          <w:sz w:val="26"/>
          <w:szCs w:val="26"/>
        </w:rPr>
        <w:t xml:space="preserve">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357C84">
        <w:rPr>
          <w:color w:val="auto"/>
          <w:sz w:val="26"/>
          <w:szCs w:val="26"/>
        </w:rPr>
        <w:t>Галушина</w:t>
      </w:r>
      <w:proofErr w:type="spellEnd"/>
      <w:r w:rsidRPr="00357C84">
        <w:rPr>
          <w:color w:val="auto"/>
          <w:sz w:val="26"/>
          <w:szCs w:val="26"/>
        </w:rPr>
        <w:t xml:space="preserve"> и ул. </w:t>
      </w:r>
      <w:proofErr w:type="spellStart"/>
      <w:r w:rsidRPr="00357C84">
        <w:rPr>
          <w:color w:val="auto"/>
          <w:sz w:val="26"/>
          <w:szCs w:val="26"/>
        </w:rPr>
        <w:t>Карпогорская</w:t>
      </w:r>
      <w:proofErr w:type="spellEnd"/>
      <w:r w:rsidRPr="00357C84">
        <w:rPr>
          <w:color w:val="auto"/>
          <w:sz w:val="26"/>
          <w:szCs w:val="26"/>
        </w:rPr>
        <w:t xml:space="preserve"> площадью 37,7735 га</w:t>
      </w:r>
      <w:r w:rsidRPr="00357C84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83451F" w:rsidRPr="00357C84" w:rsidRDefault="0083451F" w:rsidP="0083451F">
      <w:pPr>
        <w:pStyle w:val="2"/>
        <w:rPr>
          <w:bCs/>
          <w:color w:val="auto"/>
          <w:sz w:val="26"/>
          <w:szCs w:val="26"/>
        </w:rPr>
      </w:pPr>
      <w:r w:rsidRPr="00357C84">
        <w:rPr>
          <w:bCs/>
          <w:color w:val="auto"/>
          <w:sz w:val="26"/>
          <w:szCs w:val="26"/>
        </w:rPr>
        <w:t xml:space="preserve">Общественные обсуждения проводятся с </w:t>
      </w:r>
      <w:r w:rsidRPr="00357C84">
        <w:rPr>
          <w:bCs/>
          <w:color w:val="auto"/>
          <w:sz w:val="26"/>
          <w:szCs w:val="26"/>
          <w:lang w:val="ru-RU"/>
        </w:rPr>
        <w:t>20 сентября</w:t>
      </w:r>
      <w:r w:rsidRPr="00357C84">
        <w:rPr>
          <w:bCs/>
          <w:color w:val="auto"/>
          <w:sz w:val="26"/>
          <w:szCs w:val="26"/>
        </w:rPr>
        <w:t xml:space="preserve"> 2024 года по </w:t>
      </w:r>
      <w:r w:rsidRPr="00357C84">
        <w:rPr>
          <w:bCs/>
          <w:color w:val="auto"/>
          <w:sz w:val="26"/>
          <w:szCs w:val="26"/>
          <w:lang w:val="ru-RU"/>
        </w:rPr>
        <w:t>02 октября</w:t>
      </w:r>
      <w:r w:rsidRPr="00357C84">
        <w:rPr>
          <w:bCs/>
          <w:color w:val="auto"/>
          <w:sz w:val="26"/>
          <w:szCs w:val="26"/>
        </w:rPr>
        <w:t xml:space="preserve"> 2024 года.</w:t>
      </w:r>
    </w:p>
    <w:p w:rsidR="0083451F" w:rsidRPr="003F5643" w:rsidRDefault="0083451F" w:rsidP="0083451F">
      <w:pPr>
        <w:pStyle w:val="2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051396">
        <w:rPr>
          <w:sz w:val="26"/>
          <w:szCs w:val="26"/>
        </w:rPr>
        <w:t>проект</w:t>
      </w:r>
      <w:r>
        <w:rPr>
          <w:sz w:val="26"/>
          <w:szCs w:val="26"/>
          <w:lang w:val="ru-RU"/>
        </w:rPr>
        <w:t>у внесения изменений в проект</w:t>
      </w:r>
      <w:r w:rsidRPr="00051396">
        <w:rPr>
          <w:sz w:val="26"/>
          <w:szCs w:val="26"/>
        </w:rPr>
        <w:t xml:space="preserve">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051396">
        <w:rPr>
          <w:sz w:val="26"/>
          <w:szCs w:val="26"/>
        </w:rPr>
        <w:t>Галушина</w:t>
      </w:r>
      <w:proofErr w:type="spellEnd"/>
      <w:r w:rsidRPr="00051396">
        <w:rPr>
          <w:sz w:val="26"/>
          <w:szCs w:val="26"/>
        </w:rPr>
        <w:t xml:space="preserve"> и ул. </w:t>
      </w:r>
      <w:proofErr w:type="spellStart"/>
      <w:r w:rsidRPr="00051396">
        <w:rPr>
          <w:sz w:val="26"/>
          <w:szCs w:val="26"/>
        </w:rPr>
        <w:t>Карпогорская</w:t>
      </w:r>
      <w:proofErr w:type="spellEnd"/>
      <w:r w:rsidRPr="00051396">
        <w:rPr>
          <w:sz w:val="26"/>
          <w:szCs w:val="26"/>
        </w:rPr>
        <w:t xml:space="preserve"> площадью 37,7735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83451F" w:rsidRPr="005D6E3E" w:rsidRDefault="0083451F" w:rsidP="0083451F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83451F" w:rsidRPr="00E94A42" w:rsidRDefault="0083451F" w:rsidP="0083451F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83451F" w:rsidRPr="003F5643" w:rsidRDefault="0083451F" w:rsidP="0083451F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83451F" w:rsidRPr="003F5643" w:rsidRDefault="0083451F" w:rsidP="0083451F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3451F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1F" w:rsidRPr="003F5643" w:rsidRDefault="0083451F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1F" w:rsidRPr="003F5643" w:rsidRDefault="0083451F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1F" w:rsidRPr="003F5643" w:rsidRDefault="0083451F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83451F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1F" w:rsidRPr="003F5643" w:rsidRDefault="0083451F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1F" w:rsidRPr="003F5643" w:rsidRDefault="0083451F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1F" w:rsidRPr="003F5643" w:rsidRDefault="0083451F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83451F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1F" w:rsidRPr="003F5643" w:rsidRDefault="0083451F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1F" w:rsidRPr="003F5643" w:rsidRDefault="0083451F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1F" w:rsidRPr="003F5643" w:rsidRDefault="0083451F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3451F" w:rsidRPr="003F5643" w:rsidRDefault="0083451F" w:rsidP="0083451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3451F" w:rsidRPr="003F5643" w:rsidRDefault="0083451F" w:rsidP="008345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83451F" w:rsidRPr="003F5643" w:rsidRDefault="0083451F" w:rsidP="008345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83451F" w:rsidRPr="003F5643" w:rsidRDefault="0083451F" w:rsidP="008345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3451F" w:rsidRPr="003F5643" w:rsidRDefault="0083451F" w:rsidP="008345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83451F" w:rsidRPr="003F5643" w:rsidRDefault="0083451F" w:rsidP="0083451F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83451F" w:rsidRPr="003F5643" w:rsidRDefault="0083451F" w:rsidP="008345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83451F" w:rsidRPr="003F5643" w:rsidRDefault="0083451F" w:rsidP="008345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83451F" w:rsidRPr="00371B7C" w:rsidRDefault="0083451F" w:rsidP="008345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F0"/>
    <w:rsid w:val="00093CBD"/>
    <w:rsid w:val="002149A5"/>
    <w:rsid w:val="00266CF0"/>
    <w:rsid w:val="0083451F"/>
    <w:rsid w:val="0083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451F"/>
    <w:rPr>
      <w:color w:val="0000FF"/>
      <w:u w:val="single"/>
    </w:rPr>
  </w:style>
  <w:style w:type="paragraph" w:customStyle="1" w:styleId="2">
    <w:name w:val="Стиль2"/>
    <w:basedOn w:val="a"/>
    <w:link w:val="20"/>
    <w:rsid w:val="008345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345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451F"/>
    <w:rPr>
      <w:color w:val="0000FF"/>
      <w:u w:val="single"/>
    </w:rPr>
  </w:style>
  <w:style w:type="paragraph" w:customStyle="1" w:styleId="2">
    <w:name w:val="Стиль2"/>
    <w:basedOn w:val="a"/>
    <w:link w:val="20"/>
    <w:rsid w:val="008345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345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2024-09-13T06:55:00Z</dcterms:created>
  <dcterms:modified xsi:type="dcterms:W3CDTF">2024-09-13T06:56:00Z</dcterms:modified>
</cp:coreProperties>
</file>