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35249E20" w:rsidR="00F35E3F" w:rsidRPr="00BC700C" w:rsidRDefault="00AA171B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013C5503" w:rsidR="00F35E3F" w:rsidRPr="00BC700C" w:rsidRDefault="00431E1C" w:rsidP="004F6A16">
      <w:pPr>
        <w:ind w:left="4820" w:right="-1"/>
        <w:jc w:val="center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F35E3F">
        <w:rPr>
          <w:szCs w:val="28"/>
        </w:rPr>
        <w:t xml:space="preserve">"Город </w:t>
      </w:r>
      <w:r w:rsidR="00F35E3F" w:rsidRPr="00BC700C">
        <w:rPr>
          <w:szCs w:val="28"/>
        </w:rPr>
        <w:t>Архангельск"</w:t>
      </w:r>
    </w:p>
    <w:p w14:paraId="6BDD956A" w14:textId="671024E1" w:rsidR="0019447D" w:rsidRDefault="0019447D" w:rsidP="0019447D">
      <w:pPr>
        <w:autoSpaceDE w:val="0"/>
        <w:autoSpaceDN w:val="0"/>
        <w:adjustRightInd w:val="0"/>
        <w:ind w:left="4536"/>
        <w:jc w:val="center"/>
        <w:rPr>
          <w:szCs w:val="28"/>
        </w:rPr>
      </w:pPr>
      <w:r>
        <w:rPr>
          <w:szCs w:val="28"/>
        </w:rPr>
        <w:t xml:space="preserve">от </w:t>
      </w:r>
      <w:r w:rsidR="00F97680">
        <w:rPr>
          <w:szCs w:val="28"/>
        </w:rPr>
        <w:t>______</w:t>
      </w:r>
      <w:r>
        <w:rPr>
          <w:szCs w:val="28"/>
        </w:rPr>
        <w:t xml:space="preserve"> 20</w:t>
      </w:r>
      <w:r w:rsidR="00F97680">
        <w:rPr>
          <w:szCs w:val="28"/>
        </w:rPr>
        <w:t>_____</w:t>
      </w:r>
      <w:r>
        <w:rPr>
          <w:szCs w:val="28"/>
        </w:rPr>
        <w:t xml:space="preserve"> г. № </w:t>
      </w:r>
      <w:r w:rsidR="00F97680">
        <w:rPr>
          <w:szCs w:val="28"/>
        </w:rPr>
        <w:t>______</w:t>
      </w:r>
    </w:p>
    <w:p w14:paraId="4098574E" w14:textId="77777777" w:rsidR="009F386C" w:rsidRDefault="009F386C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387F21CA" w:rsidR="00E170AC" w:rsidRDefault="00DA56D9" w:rsidP="0044434B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300F05" w:rsidRPr="00300F05">
        <w:rPr>
          <w:b/>
          <w:szCs w:val="28"/>
        </w:rPr>
        <w:t xml:space="preserve">в границах элемента планировочной структуры: </w:t>
      </w:r>
      <w:r w:rsidR="0044434B" w:rsidRPr="0044434B">
        <w:rPr>
          <w:b/>
          <w:szCs w:val="28"/>
        </w:rPr>
        <w:t>ул. Победы, ул. Михаила Новова</w:t>
      </w:r>
      <w:r w:rsidR="00F97680" w:rsidRPr="00F97680">
        <w:rPr>
          <w:b/>
          <w:szCs w:val="28"/>
        </w:rPr>
        <w:t>, подлежащей комплексному развитию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</w:t>
      </w:r>
      <w:r w:rsidR="0044434B">
        <w:rPr>
          <w:b/>
          <w:szCs w:val="28"/>
        </w:rPr>
        <w:t xml:space="preserve">о строительства, реконструкции </w:t>
      </w:r>
      <w:r w:rsidR="00901730" w:rsidRPr="00901730">
        <w:rPr>
          <w:b/>
          <w:szCs w:val="28"/>
        </w:rPr>
        <w:t>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701"/>
      </w:tblGrid>
      <w:tr w:rsidR="0025580D" w:rsidRPr="003B5D8B" w14:paraId="2DA5CF7C" w14:textId="77777777" w:rsidTr="009F386C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5CAB0B1F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431E1C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8B4B00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8B4B00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8B4B00">
            <w:pPr>
              <w:pStyle w:val="a3"/>
              <w:ind w:left="-108" w:right="-108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1375C3EC" w14:textId="77777777" w:rsidTr="009F386C">
        <w:tc>
          <w:tcPr>
            <w:tcW w:w="2093" w:type="dxa"/>
          </w:tcPr>
          <w:p w14:paraId="2E6E739D" w14:textId="099A4E0E" w:rsidR="0025580D" w:rsidRPr="003B5D8B" w:rsidRDefault="00061692" w:rsidP="00431E1C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953" w:type="dxa"/>
          </w:tcPr>
          <w:p w14:paraId="7095989E" w14:textId="206F4E3F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Минимальный размер земельного участка – 1</w:t>
            </w:r>
            <w:r w:rsidR="008B4B00">
              <w:rPr>
                <w:sz w:val="24"/>
                <w:szCs w:val="24"/>
              </w:rPr>
              <w:t xml:space="preserve"> </w:t>
            </w:r>
            <w:r w:rsidRPr="00061692">
              <w:rPr>
                <w:sz w:val="24"/>
                <w:szCs w:val="24"/>
              </w:rPr>
              <w:t xml:space="preserve">200 кв. м. </w:t>
            </w:r>
          </w:p>
          <w:p w14:paraId="360CCD8D" w14:textId="3C9837F4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17F76" w:rsidRPr="00417F76">
              <w:rPr>
                <w:sz w:val="24"/>
                <w:szCs w:val="24"/>
              </w:rPr>
              <w:t xml:space="preserve">57240 </w:t>
            </w:r>
            <w:proofErr w:type="spellStart"/>
            <w:r w:rsidR="00417F76" w:rsidRPr="00417F76">
              <w:rPr>
                <w:sz w:val="24"/>
                <w:szCs w:val="24"/>
              </w:rPr>
              <w:t>кв.м</w:t>
            </w:r>
            <w:proofErr w:type="spellEnd"/>
            <w:r w:rsidR="00417F76" w:rsidRPr="00417F76">
              <w:rPr>
                <w:sz w:val="24"/>
                <w:szCs w:val="24"/>
              </w:rPr>
              <w:t>.</w:t>
            </w:r>
          </w:p>
          <w:p w14:paraId="24366048" w14:textId="77777777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5187DA0" w14:textId="77777777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7984A4E" w14:textId="77777777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8674A63" w14:textId="77777777" w:rsidR="00061692" w:rsidRPr="00061692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D9D6658" w:rsidR="0025580D" w:rsidRPr="003B5D8B" w:rsidRDefault="00061692" w:rsidP="00061692">
            <w:pPr>
              <w:pStyle w:val="a3"/>
              <w:rPr>
                <w:sz w:val="24"/>
                <w:szCs w:val="24"/>
              </w:rPr>
            </w:pPr>
            <w:r w:rsidRPr="00061692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9393A13" w14:textId="7FB129C0" w:rsidR="0025580D" w:rsidRPr="003B5D8B" w:rsidRDefault="00061692" w:rsidP="000D6CF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25580D" w:rsidRPr="003B5D8B" w14:paraId="63791EC1" w14:textId="77777777" w:rsidTr="009F386C">
        <w:tc>
          <w:tcPr>
            <w:tcW w:w="2093" w:type="dxa"/>
          </w:tcPr>
          <w:p w14:paraId="27E9E01F" w14:textId="40790441" w:rsidR="0025580D" w:rsidRPr="003B5D8B" w:rsidRDefault="000D4FF9" w:rsidP="00431E1C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3" w:type="dxa"/>
          </w:tcPr>
          <w:p w14:paraId="65D9CD9F" w14:textId="77777777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6FB2434C" w14:textId="71849C2B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17F76">
              <w:rPr>
                <w:sz w:val="24"/>
                <w:szCs w:val="24"/>
              </w:rPr>
              <w:t xml:space="preserve">57240 </w:t>
            </w:r>
            <w:proofErr w:type="spellStart"/>
            <w:r w:rsidR="00417F76">
              <w:rPr>
                <w:sz w:val="24"/>
                <w:szCs w:val="24"/>
              </w:rPr>
              <w:t>кв.м</w:t>
            </w:r>
            <w:proofErr w:type="spellEnd"/>
            <w:r w:rsidR="00417F76">
              <w:rPr>
                <w:sz w:val="24"/>
                <w:szCs w:val="24"/>
              </w:rPr>
              <w:t>.</w:t>
            </w:r>
          </w:p>
          <w:p w14:paraId="24CCA216" w14:textId="77777777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972F9FC" w14:textId="77777777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ED2A24" w14:textId="77777777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677668A3" w14:textId="77777777" w:rsidR="000D4FF9" w:rsidRPr="000D4FF9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247BF41" w14:textId="449932F2" w:rsidR="0025580D" w:rsidRPr="003B5D8B" w:rsidRDefault="000D4FF9" w:rsidP="000D4FF9">
            <w:pPr>
              <w:pStyle w:val="a3"/>
              <w:rPr>
                <w:sz w:val="24"/>
                <w:szCs w:val="24"/>
              </w:rPr>
            </w:pPr>
            <w:r w:rsidRPr="000D4FF9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5811115" w14:textId="44443FD0" w:rsidR="0025580D" w:rsidRPr="003B5D8B" w:rsidRDefault="000D4FF9" w:rsidP="008F5B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25580D" w:rsidRPr="003B5D8B" w14:paraId="652BF023" w14:textId="77777777" w:rsidTr="009F386C">
        <w:tc>
          <w:tcPr>
            <w:tcW w:w="2093" w:type="dxa"/>
          </w:tcPr>
          <w:p w14:paraId="389DC0EF" w14:textId="1B967C56" w:rsidR="0025580D" w:rsidRPr="003B5D8B" w:rsidRDefault="000A06F8" w:rsidP="00431E1C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3" w:type="dxa"/>
          </w:tcPr>
          <w:p w14:paraId="15A4A8E2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 &lt;**&gt;:</w:t>
            </w:r>
          </w:p>
          <w:p w14:paraId="68EFA899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- до 100 мест – 44 кв. м на место;</w:t>
            </w:r>
          </w:p>
          <w:p w14:paraId="4D23EA82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- свыше 100 мест – 38 кв. м на место.</w:t>
            </w:r>
          </w:p>
          <w:p w14:paraId="75E85530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 &lt;**&gt;:</w:t>
            </w:r>
          </w:p>
          <w:p w14:paraId="6D191C14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7571F07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644E41CF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293F7C31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38C1D0D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 xml:space="preserve">от 660 до 1 000 учащихся – 28 кв. м </w:t>
            </w:r>
          </w:p>
          <w:p w14:paraId="31432682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lastRenderedPageBreak/>
              <w:t>на учащегося;</w:t>
            </w:r>
          </w:p>
          <w:p w14:paraId="78291833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 xml:space="preserve">от 1 000 до 1 500 учащихся – 24 кв. м </w:t>
            </w:r>
          </w:p>
          <w:p w14:paraId="5B924799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на учащегося;</w:t>
            </w:r>
          </w:p>
          <w:p w14:paraId="15D1A827" w14:textId="0F80FFB6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от 1</w:t>
            </w:r>
            <w:r w:rsidR="00D04646">
              <w:rPr>
                <w:sz w:val="24"/>
                <w:szCs w:val="24"/>
              </w:rPr>
              <w:t xml:space="preserve"> </w:t>
            </w:r>
            <w:r w:rsidRPr="00417F76">
              <w:rPr>
                <w:sz w:val="24"/>
                <w:szCs w:val="24"/>
              </w:rPr>
              <w:t>500 учащихся – 22 кв. м на учащегося;</w:t>
            </w:r>
          </w:p>
          <w:p w14:paraId="272CA567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14:paraId="76D233F6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9205282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680A4607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Предельное количество надземных этажей – 3.</w:t>
            </w:r>
          </w:p>
          <w:p w14:paraId="6D2D5DAC" w14:textId="77777777" w:rsidR="00417F76" w:rsidRPr="00417F76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16FF5D1B" w14:textId="6178B74C" w:rsidR="00DD22E2" w:rsidRPr="003B5D8B" w:rsidRDefault="00417F76" w:rsidP="00417F76">
            <w:pPr>
              <w:pStyle w:val="a3"/>
              <w:rPr>
                <w:sz w:val="24"/>
                <w:szCs w:val="24"/>
              </w:rPr>
            </w:pPr>
            <w:r w:rsidRPr="00417F76">
              <w:rPr>
                <w:sz w:val="24"/>
                <w:szCs w:val="24"/>
              </w:rPr>
              <w:t>Минимальная доля озеле</w:t>
            </w:r>
            <w:bookmarkStart w:id="0" w:name="_GoBack"/>
            <w:bookmarkEnd w:id="0"/>
            <w:r w:rsidRPr="00417F76">
              <w:rPr>
                <w:sz w:val="24"/>
                <w:szCs w:val="24"/>
              </w:rPr>
              <w:t>нения территории -</w:t>
            </w:r>
            <w:r w:rsidR="00D84A6F">
              <w:rPr>
                <w:sz w:val="24"/>
                <w:szCs w:val="24"/>
              </w:rPr>
              <w:t xml:space="preserve"> </w:t>
            </w:r>
            <w:r w:rsidRPr="00417F76">
              <w:rPr>
                <w:sz w:val="24"/>
                <w:szCs w:val="24"/>
              </w:rPr>
              <w:t>15 %</w:t>
            </w:r>
          </w:p>
        </w:tc>
        <w:tc>
          <w:tcPr>
            <w:tcW w:w="1701" w:type="dxa"/>
          </w:tcPr>
          <w:p w14:paraId="5DA384D6" w14:textId="772CB572" w:rsidR="0025580D" w:rsidRPr="003B5D8B" w:rsidRDefault="000A06F8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</w:tr>
      <w:tr w:rsidR="007E3A62" w:rsidRPr="003B5D8B" w14:paraId="70C6889C" w14:textId="77777777" w:rsidTr="009F386C">
        <w:tc>
          <w:tcPr>
            <w:tcW w:w="2093" w:type="dxa"/>
          </w:tcPr>
          <w:p w14:paraId="62F068FF" w14:textId="2E28DB8F" w:rsidR="007E3A62" w:rsidRPr="003B5D8B" w:rsidRDefault="000A06F8" w:rsidP="00431E1C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3" w:type="dxa"/>
          </w:tcPr>
          <w:p w14:paraId="66DB761E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0C4F4D85" w14:textId="390F0008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17F76">
              <w:rPr>
                <w:sz w:val="24"/>
                <w:szCs w:val="24"/>
              </w:rPr>
              <w:t>57</w:t>
            </w:r>
            <w:r w:rsidR="00D04646">
              <w:rPr>
                <w:sz w:val="24"/>
                <w:szCs w:val="24"/>
              </w:rPr>
              <w:t xml:space="preserve"> </w:t>
            </w:r>
            <w:r w:rsidR="00417F76">
              <w:rPr>
                <w:sz w:val="24"/>
                <w:szCs w:val="24"/>
              </w:rPr>
              <w:t>240</w:t>
            </w:r>
            <w:r w:rsidRPr="000A06F8">
              <w:rPr>
                <w:sz w:val="24"/>
                <w:szCs w:val="24"/>
              </w:rPr>
              <w:t xml:space="preserve"> </w:t>
            </w:r>
            <w:proofErr w:type="spellStart"/>
            <w:r w:rsidRPr="000A06F8">
              <w:rPr>
                <w:sz w:val="24"/>
                <w:szCs w:val="24"/>
              </w:rPr>
              <w:t>кв.м</w:t>
            </w:r>
            <w:proofErr w:type="spellEnd"/>
            <w:r w:rsidRPr="000A06F8">
              <w:rPr>
                <w:sz w:val="24"/>
                <w:szCs w:val="24"/>
              </w:rPr>
              <w:t>.</w:t>
            </w:r>
          </w:p>
          <w:p w14:paraId="595D9B04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10CF07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5AE332EE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925CA2C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3BF8F28D" w14:textId="19C9E18A" w:rsidR="007E3A62" w:rsidRPr="003B5D8B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87DE4FC" w14:textId="70DE1FA8" w:rsidR="007E3A62" w:rsidRPr="003B5D8B" w:rsidRDefault="000A06F8" w:rsidP="007E3A6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0A06F8" w:rsidRPr="003B5D8B" w14:paraId="0C764921" w14:textId="77777777" w:rsidTr="009F386C">
        <w:tc>
          <w:tcPr>
            <w:tcW w:w="2093" w:type="dxa"/>
          </w:tcPr>
          <w:p w14:paraId="4247D739" w14:textId="24FC94CC" w:rsidR="000A06F8" w:rsidRPr="009B1B71" w:rsidRDefault="000A06F8" w:rsidP="00431E1C">
            <w:pPr>
              <w:pStyle w:val="a3"/>
              <w:rPr>
                <w:sz w:val="24"/>
                <w:szCs w:val="24"/>
                <w:highlight w:val="yellow"/>
              </w:rPr>
            </w:pPr>
            <w:r w:rsidRPr="00C120E0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3" w:type="dxa"/>
          </w:tcPr>
          <w:p w14:paraId="65823AFA" w14:textId="77777777" w:rsidR="000A06F8" w:rsidRPr="00C120E0" w:rsidRDefault="000A06F8" w:rsidP="000A06F8">
            <w:pPr>
              <w:pStyle w:val="a3"/>
              <w:rPr>
                <w:sz w:val="24"/>
                <w:szCs w:val="24"/>
              </w:rPr>
            </w:pPr>
            <w:r w:rsidRPr="00C120E0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127489E3" w14:textId="54225077" w:rsidR="00E93C70" w:rsidRPr="00C120E0" w:rsidRDefault="00D04646" w:rsidP="00E93C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числе мест до 50 – 0,2-0,25 га на 100 мест</w:t>
            </w:r>
            <w:proofErr w:type="gramStart"/>
            <w:r w:rsidR="00E93C70" w:rsidRPr="00C120E0">
              <w:rPr>
                <w:sz w:val="24"/>
                <w:szCs w:val="24"/>
              </w:rPr>
              <w:t>.</w:t>
            </w:r>
            <w:r w:rsidR="00167DAE" w:rsidRPr="00C120E0">
              <w:rPr>
                <w:sz w:val="24"/>
                <w:szCs w:val="24"/>
              </w:rPr>
              <w:t>;</w:t>
            </w:r>
            <w:proofErr w:type="gramEnd"/>
          </w:p>
          <w:p w14:paraId="75F9A94C" w14:textId="0A7A7687" w:rsidR="00D44575" w:rsidRPr="00C120E0" w:rsidRDefault="00167DAE" w:rsidP="000A06F8">
            <w:pPr>
              <w:pStyle w:val="a3"/>
              <w:rPr>
                <w:sz w:val="24"/>
                <w:szCs w:val="24"/>
              </w:rPr>
            </w:pPr>
            <w:r w:rsidRPr="00C120E0">
              <w:rPr>
                <w:sz w:val="24"/>
                <w:szCs w:val="24"/>
              </w:rPr>
              <w:t>- при чи</w:t>
            </w:r>
            <w:r w:rsidR="00E27D38">
              <w:rPr>
                <w:sz w:val="24"/>
                <w:szCs w:val="24"/>
              </w:rPr>
              <w:t>сле мест свыше 50 до 150 – 0,2-</w:t>
            </w:r>
            <w:r w:rsidRPr="00C120E0">
              <w:rPr>
                <w:sz w:val="24"/>
                <w:szCs w:val="24"/>
              </w:rPr>
              <w:t xml:space="preserve"> 0,15 га </w:t>
            </w:r>
            <w:r w:rsidR="00D04646">
              <w:rPr>
                <w:sz w:val="24"/>
                <w:szCs w:val="24"/>
              </w:rPr>
              <w:t>на 100 мест</w:t>
            </w:r>
            <w:r w:rsidRPr="00C120E0">
              <w:rPr>
                <w:sz w:val="24"/>
                <w:szCs w:val="24"/>
              </w:rPr>
              <w:t>;</w:t>
            </w:r>
          </w:p>
          <w:p w14:paraId="1AA46F66" w14:textId="142FE0FF" w:rsidR="00D44575" w:rsidRPr="00C120E0" w:rsidRDefault="00167DAE" w:rsidP="000A06F8">
            <w:pPr>
              <w:pStyle w:val="a3"/>
              <w:rPr>
                <w:sz w:val="24"/>
                <w:szCs w:val="24"/>
              </w:rPr>
            </w:pPr>
            <w:r w:rsidRPr="00C120E0">
              <w:rPr>
                <w:sz w:val="24"/>
                <w:szCs w:val="24"/>
              </w:rPr>
              <w:t>- при ч</w:t>
            </w:r>
            <w:r w:rsidR="00D04646">
              <w:rPr>
                <w:sz w:val="24"/>
                <w:szCs w:val="24"/>
              </w:rPr>
              <w:t>исле мест свыше 150 – 0,1 га на 100 мест</w:t>
            </w:r>
            <w:r w:rsidR="00E27D38">
              <w:rPr>
                <w:sz w:val="24"/>
                <w:szCs w:val="24"/>
              </w:rPr>
              <w:t>.</w:t>
            </w:r>
          </w:p>
          <w:p w14:paraId="5D39C272" w14:textId="4375CE21" w:rsidR="000A06F8" w:rsidRPr="00D44575" w:rsidRDefault="000A06F8" w:rsidP="000A06F8">
            <w:pPr>
              <w:pStyle w:val="a3"/>
              <w:rPr>
                <w:sz w:val="24"/>
                <w:szCs w:val="24"/>
              </w:rPr>
            </w:pPr>
            <w:r w:rsidRPr="00D44575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17F76" w:rsidRPr="00D44575">
              <w:rPr>
                <w:sz w:val="24"/>
                <w:szCs w:val="24"/>
              </w:rPr>
              <w:t>57</w:t>
            </w:r>
            <w:r w:rsidR="00D04646">
              <w:rPr>
                <w:sz w:val="24"/>
                <w:szCs w:val="24"/>
              </w:rPr>
              <w:t xml:space="preserve"> </w:t>
            </w:r>
            <w:r w:rsidR="00417F76" w:rsidRPr="00D44575">
              <w:rPr>
                <w:sz w:val="24"/>
                <w:szCs w:val="24"/>
              </w:rPr>
              <w:t xml:space="preserve">240 </w:t>
            </w:r>
            <w:proofErr w:type="spellStart"/>
            <w:r w:rsidRPr="00D44575">
              <w:rPr>
                <w:sz w:val="24"/>
                <w:szCs w:val="24"/>
              </w:rPr>
              <w:t>кв.м</w:t>
            </w:r>
            <w:proofErr w:type="spellEnd"/>
            <w:r w:rsidRPr="00D44575">
              <w:rPr>
                <w:sz w:val="24"/>
                <w:szCs w:val="24"/>
              </w:rPr>
              <w:t>.</w:t>
            </w:r>
          </w:p>
          <w:p w14:paraId="0BE582E2" w14:textId="77777777" w:rsidR="000A06F8" w:rsidRPr="00D44575" w:rsidRDefault="000A06F8" w:rsidP="000A06F8">
            <w:pPr>
              <w:pStyle w:val="a3"/>
              <w:rPr>
                <w:sz w:val="24"/>
                <w:szCs w:val="24"/>
              </w:rPr>
            </w:pPr>
            <w:r w:rsidRPr="00D44575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EDAC80D" w14:textId="77777777" w:rsidR="000A06F8" w:rsidRPr="00D44575" w:rsidRDefault="000A06F8" w:rsidP="000A06F8">
            <w:pPr>
              <w:pStyle w:val="a3"/>
              <w:rPr>
                <w:sz w:val="24"/>
                <w:szCs w:val="24"/>
              </w:rPr>
            </w:pPr>
            <w:r w:rsidRPr="00D44575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39A484" w14:textId="77777777" w:rsidR="000A06F8" w:rsidRPr="00D44575" w:rsidRDefault="000A06F8" w:rsidP="000A06F8">
            <w:pPr>
              <w:pStyle w:val="a3"/>
              <w:rPr>
                <w:sz w:val="24"/>
                <w:szCs w:val="24"/>
              </w:rPr>
            </w:pPr>
            <w:r w:rsidRPr="00D44575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069374B" w14:textId="77777777" w:rsidR="000A06F8" w:rsidRPr="00D44575" w:rsidRDefault="000A06F8" w:rsidP="000A06F8">
            <w:pPr>
              <w:pStyle w:val="a3"/>
              <w:rPr>
                <w:sz w:val="24"/>
                <w:szCs w:val="24"/>
              </w:rPr>
            </w:pPr>
            <w:r w:rsidRPr="00D44575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918841E" w14:textId="5F7AFBD4" w:rsidR="000A06F8" w:rsidRPr="009B1B71" w:rsidRDefault="000A06F8" w:rsidP="000A06F8">
            <w:pPr>
              <w:pStyle w:val="a3"/>
              <w:rPr>
                <w:sz w:val="24"/>
                <w:szCs w:val="24"/>
                <w:highlight w:val="yellow"/>
              </w:rPr>
            </w:pPr>
            <w:r w:rsidRPr="00D44575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1C9147A5" w14:textId="0C1BEE14" w:rsidR="000A06F8" w:rsidRDefault="000A06F8" w:rsidP="007E3A6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</w:tr>
      <w:tr w:rsidR="000A06F8" w:rsidRPr="003B5D8B" w14:paraId="00441FE2" w14:textId="77777777" w:rsidTr="009F386C">
        <w:tc>
          <w:tcPr>
            <w:tcW w:w="2093" w:type="dxa"/>
          </w:tcPr>
          <w:p w14:paraId="7B3981AE" w14:textId="3AA82521" w:rsidR="000A06F8" w:rsidRPr="000A06F8" w:rsidRDefault="000A06F8" w:rsidP="003F67DB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3" w:type="dxa"/>
          </w:tcPr>
          <w:p w14:paraId="70BC0EA1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0A06F8">
              <w:rPr>
                <w:sz w:val="24"/>
                <w:szCs w:val="24"/>
              </w:rPr>
              <w:t>кв.м</w:t>
            </w:r>
            <w:proofErr w:type="spellEnd"/>
            <w:r w:rsidRPr="000A06F8">
              <w:rPr>
                <w:sz w:val="24"/>
                <w:szCs w:val="24"/>
              </w:rPr>
              <w:t>.</w:t>
            </w:r>
          </w:p>
          <w:p w14:paraId="798A3304" w14:textId="1971AD38" w:rsidR="000A06F8" w:rsidRPr="00D84A6F" w:rsidRDefault="000A06F8" w:rsidP="000A06F8">
            <w:pPr>
              <w:pStyle w:val="a3"/>
              <w:rPr>
                <w:spacing w:val="-4"/>
                <w:sz w:val="24"/>
                <w:szCs w:val="24"/>
              </w:rPr>
            </w:pPr>
            <w:r w:rsidRPr="00D84A6F">
              <w:rPr>
                <w:spacing w:val="-4"/>
                <w:sz w:val="24"/>
                <w:szCs w:val="24"/>
              </w:rPr>
              <w:t xml:space="preserve">Максимальные размеры земельного участка – </w:t>
            </w:r>
            <w:r w:rsidR="00417F76" w:rsidRPr="00D84A6F">
              <w:rPr>
                <w:spacing w:val="-4"/>
                <w:sz w:val="24"/>
                <w:szCs w:val="24"/>
              </w:rPr>
              <w:t>57</w:t>
            </w:r>
            <w:r w:rsidR="00D04646" w:rsidRPr="00D84A6F">
              <w:rPr>
                <w:spacing w:val="-4"/>
                <w:sz w:val="24"/>
                <w:szCs w:val="24"/>
              </w:rPr>
              <w:t xml:space="preserve"> </w:t>
            </w:r>
            <w:r w:rsidR="00417F76" w:rsidRPr="00D84A6F">
              <w:rPr>
                <w:spacing w:val="-4"/>
                <w:sz w:val="24"/>
                <w:szCs w:val="24"/>
              </w:rPr>
              <w:t xml:space="preserve">240 </w:t>
            </w:r>
            <w:proofErr w:type="spellStart"/>
            <w:r w:rsidRPr="00D84A6F">
              <w:rPr>
                <w:spacing w:val="-4"/>
                <w:sz w:val="24"/>
                <w:szCs w:val="24"/>
              </w:rPr>
              <w:t>кв.м</w:t>
            </w:r>
            <w:proofErr w:type="spellEnd"/>
            <w:r w:rsidRPr="00D84A6F">
              <w:rPr>
                <w:spacing w:val="-4"/>
                <w:sz w:val="24"/>
                <w:szCs w:val="24"/>
              </w:rPr>
              <w:t>.</w:t>
            </w:r>
          </w:p>
          <w:p w14:paraId="45D41C76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554A604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B71EEC6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CE1FD91" w14:textId="77777777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 xml:space="preserve">Предельная высота объекта – не подлежит </w:t>
            </w:r>
            <w:r w:rsidRPr="000A06F8">
              <w:rPr>
                <w:sz w:val="24"/>
                <w:szCs w:val="24"/>
              </w:rPr>
              <w:lastRenderedPageBreak/>
              <w:t>установлению.</w:t>
            </w:r>
          </w:p>
          <w:p w14:paraId="6830DA75" w14:textId="34C98323" w:rsidR="000A06F8" w:rsidRPr="000A06F8" w:rsidRDefault="000A06F8" w:rsidP="000A06F8">
            <w:pPr>
              <w:pStyle w:val="a3"/>
              <w:rPr>
                <w:sz w:val="24"/>
                <w:szCs w:val="24"/>
              </w:rPr>
            </w:pPr>
            <w:r w:rsidRPr="000A06F8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3539AA39" w14:textId="31B89914" w:rsidR="000A06F8" w:rsidRDefault="000A06F8" w:rsidP="003F67D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5.0</w:t>
            </w:r>
          </w:p>
        </w:tc>
      </w:tr>
      <w:tr w:rsidR="000A06F8" w:rsidRPr="003B5D8B" w14:paraId="2F372253" w14:textId="77777777" w:rsidTr="009F386C">
        <w:tc>
          <w:tcPr>
            <w:tcW w:w="2093" w:type="dxa"/>
          </w:tcPr>
          <w:p w14:paraId="5087C60A" w14:textId="0F746B81" w:rsidR="000A06F8" w:rsidRPr="000A06F8" w:rsidRDefault="008B4B00" w:rsidP="003F67DB">
            <w:pPr>
              <w:pStyle w:val="a3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953" w:type="dxa"/>
          </w:tcPr>
          <w:p w14:paraId="6A799692" w14:textId="77777777" w:rsidR="008B4B00" w:rsidRPr="008B4B00" w:rsidRDefault="008B4B00" w:rsidP="008B4B00">
            <w:pPr>
              <w:pStyle w:val="a3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8B4B00">
              <w:rPr>
                <w:sz w:val="24"/>
                <w:szCs w:val="24"/>
              </w:rPr>
              <w:t>кв.м</w:t>
            </w:r>
            <w:proofErr w:type="spellEnd"/>
            <w:r w:rsidRPr="008B4B00">
              <w:rPr>
                <w:sz w:val="24"/>
                <w:szCs w:val="24"/>
              </w:rPr>
              <w:t>.</w:t>
            </w:r>
          </w:p>
          <w:p w14:paraId="3417976D" w14:textId="77777777" w:rsidR="00417F76" w:rsidRDefault="008B4B00" w:rsidP="008B4B00">
            <w:pPr>
              <w:pStyle w:val="a3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17F76" w:rsidRPr="00417F76">
              <w:rPr>
                <w:sz w:val="24"/>
                <w:szCs w:val="24"/>
              </w:rPr>
              <w:t>57240</w:t>
            </w:r>
            <w:r w:rsidR="00417F76">
              <w:rPr>
                <w:sz w:val="24"/>
                <w:szCs w:val="24"/>
              </w:rPr>
              <w:t xml:space="preserve"> </w:t>
            </w:r>
          </w:p>
          <w:p w14:paraId="55924FE1" w14:textId="3C58C202" w:rsidR="008B4B00" w:rsidRPr="008B4B00" w:rsidRDefault="008B4B00" w:rsidP="008B4B00">
            <w:pPr>
              <w:pStyle w:val="a3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t>кв. м.</w:t>
            </w:r>
          </w:p>
          <w:p w14:paraId="03C55C88" w14:textId="690F59B4" w:rsidR="000A06F8" w:rsidRPr="000A06F8" w:rsidRDefault="008B4B00" w:rsidP="008B4B00">
            <w:pPr>
              <w:pStyle w:val="a3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701" w:type="dxa"/>
          </w:tcPr>
          <w:p w14:paraId="457B88AD" w14:textId="7297D8F9" w:rsidR="000A06F8" w:rsidRDefault="008B4B00" w:rsidP="003F67DB">
            <w:pPr>
              <w:pStyle w:val="a3"/>
              <w:jc w:val="center"/>
              <w:rPr>
                <w:sz w:val="24"/>
                <w:szCs w:val="24"/>
              </w:rPr>
            </w:pPr>
            <w:r w:rsidRPr="008B4B00">
              <w:rPr>
                <w:sz w:val="24"/>
                <w:szCs w:val="24"/>
              </w:rPr>
              <w:t>12.0.2</w:t>
            </w:r>
          </w:p>
        </w:tc>
      </w:tr>
    </w:tbl>
    <w:p w14:paraId="5DC6BE21" w14:textId="0818FC21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6D867E4B" w:rsidR="00F623EA" w:rsidRDefault="00B55685" w:rsidP="00431E1C">
      <w:pPr>
        <w:ind w:firstLine="709"/>
        <w:jc w:val="both"/>
        <w:rPr>
          <w:szCs w:val="28"/>
        </w:rPr>
      </w:pPr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</w:t>
      </w:r>
      <w:r w:rsidR="009A79FF">
        <w:rPr>
          <w:szCs w:val="28"/>
        </w:rPr>
        <w:t xml:space="preserve"> </w:t>
      </w:r>
      <w:r w:rsidR="0019447D">
        <w:rPr>
          <w:szCs w:val="28"/>
        </w:rPr>
        <w:br/>
      </w:r>
      <w:r w:rsidRPr="00B55685">
        <w:rPr>
          <w:szCs w:val="28"/>
        </w:rPr>
        <w:t>статьи 67 Градостроительно</w:t>
      </w:r>
      <w:r w:rsidR="00981AE5">
        <w:rPr>
          <w:szCs w:val="28"/>
        </w:rPr>
        <w:t>го кодекса Российской Федерации.</w:t>
      </w:r>
    </w:p>
    <w:p w14:paraId="6BF2BCDF" w14:textId="547B2AF1" w:rsid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красных линий </w:t>
      </w:r>
      <w:r w:rsidR="00992EEB">
        <w:rPr>
          <w:szCs w:val="28"/>
        </w:rPr>
        <w:t xml:space="preserve">     </w:t>
      </w:r>
      <w:r w:rsidR="005F0479">
        <w:rPr>
          <w:szCs w:val="28"/>
        </w:rPr>
        <w:t xml:space="preserve">до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  <w:r w:rsidR="008D4ADF">
        <w:rPr>
          <w:szCs w:val="28"/>
        </w:rPr>
        <w:t xml:space="preserve"> Действующие красные линии утверждены проектом планировки </w:t>
      </w:r>
      <w:r w:rsidR="00E73EA9">
        <w:rPr>
          <w:szCs w:val="28"/>
        </w:rPr>
        <w:t xml:space="preserve">района Экономия муниципального образования "Город Архангельск", утвержденным </w:t>
      </w:r>
      <w:proofErr w:type="spellStart"/>
      <w:r w:rsidR="00E73EA9">
        <w:rPr>
          <w:szCs w:val="28"/>
        </w:rPr>
        <w:t>распоряженим</w:t>
      </w:r>
      <w:proofErr w:type="spellEnd"/>
      <w:r w:rsidR="00E73EA9">
        <w:rPr>
          <w:szCs w:val="28"/>
        </w:rPr>
        <w:t xml:space="preserve"> мэра города </w:t>
      </w:r>
      <w:proofErr w:type="spellStart"/>
      <w:r w:rsidR="00E73EA9">
        <w:rPr>
          <w:szCs w:val="28"/>
        </w:rPr>
        <w:t>Архнгельска</w:t>
      </w:r>
      <w:proofErr w:type="spellEnd"/>
      <w:r w:rsidR="00E73EA9">
        <w:rPr>
          <w:szCs w:val="28"/>
        </w:rPr>
        <w:t xml:space="preserve"> от 6 сентября 2013 года № 2545р</w:t>
      </w:r>
      <w:r w:rsidR="00992EEB">
        <w:rPr>
          <w:szCs w:val="28"/>
        </w:rPr>
        <w:t xml:space="preserve"> </w:t>
      </w:r>
      <w:r w:rsidR="00E73EA9">
        <w:rPr>
          <w:szCs w:val="28"/>
        </w:rPr>
        <w:t>(с изменениями).</w:t>
      </w:r>
    </w:p>
    <w:p w14:paraId="63CBC352" w14:textId="1909E9F7" w:rsidR="00DF0AEF" w:rsidRP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11DCCA2" w14:textId="239B6AD1" w:rsidR="004F32AC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5A17715" w14:textId="79B4B92C" w:rsidR="00F70E7A" w:rsidRDefault="004F32AC" w:rsidP="00F70E7A">
      <w:pPr>
        <w:ind w:firstLine="709"/>
        <w:jc w:val="both"/>
        <w:rPr>
          <w:szCs w:val="28"/>
        </w:rPr>
      </w:pPr>
      <w:r w:rsidRPr="004F32AC">
        <w:rPr>
          <w:szCs w:val="28"/>
        </w:rPr>
        <w:t>Коэфф</w:t>
      </w:r>
      <w:r w:rsidR="00494EDC">
        <w:rPr>
          <w:szCs w:val="28"/>
        </w:rPr>
        <w:t xml:space="preserve">ициент плотности застройки </w:t>
      </w:r>
      <w:r w:rsidR="009B1B71">
        <w:rPr>
          <w:szCs w:val="28"/>
        </w:rPr>
        <w:t>-</w:t>
      </w:r>
      <w:r w:rsidR="0012203E" w:rsidRPr="0012203E">
        <w:rPr>
          <w:szCs w:val="28"/>
        </w:rPr>
        <w:t xml:space="preserve"> 1,7</w:t>
      </w:r>
      <w:r w:rsidR="00961793">
        <w:rPr>
          <w:szCs w:val="28"/>
        </w:rPr>
        <w:t>.</w:t>
      </w:r>
    </w:p>
    <w:p w14:paraId="7815DC63" w14:textId="77777777" w:rsidR="00961793" w:rsidRDefault="00961793" w:rsidP="00F70E7A">
      <w:pPr>
        <w:ind w:firstLine="709"/>
        <w:jc w:val="both"/>
        <w:rPr>
          <w:szCs w:val="28"/>
        </w:rPr>
      </w:pPr>
    </w:p>
    <w:p w14:paraId="2530CCE4" w14:textId="77777777" w:rsidR="00961793" w:rsidRDefault="00961793" w:rsidP="00F70E7A">
      <w:pPr>
        <w:ind w:firstLine="709"/>
        <w:jc w:val="both"/>
        <w:rPr>
          <w:szCs w:val="28"/>
        </w:rPr>
      </w:pPr>
    </w:p>
    <w:p w14:paraId="5C30FCB3" w14:textId="77777777" w:rsidR="00961793" w:rsidRDefault="00961793" w:rsidP="00F70E7A">
      <w:pPr>
        <w:ind w:firstLine="709"/>
        <w:jc w:val="both"/>
        <w:rPr>
          <w:szCs w:val="28"/>
        </w:rPr>
      </w:pPr>
    </w:p>
    <w:p w14:paraId="5E5B4FDE" w14:textId="77777777" w:rsidR="00961793" w:rsidRDefault="00961793" w:rsidP="00F70E7A">
      <w:pPr>
        <w:ind w:firstLine="709"/>
        <w:jc w:val="both"/>
        <w:rPr>
          <w:szCs w:val="28"/>
        </w:rPr>
      </w:pPr>
    </w:p>
    <w:p w14:paraId="4683159D" w14:textId="77777777" w:rsidR="00961793" w:rsidRDefault="00961793" w:rsidP="00F70E7A">
      <w:pPr>
        <w:ind w:firstLine="709"/>
        <w:jc w:val="both"/>
        <w:rPr>
          <w:szCs w:val="28"/>
        </w:rPr>
      </w:pPr>
    </w:p>
    <w:p w14:paraId="54A2BF33" w14:textId="69FF588A" w:rsidR="00981AE5" w:rsidRDefault="00417F76" w:rsidP="00F70E7A">
      <w:pPr>
        <w:ind w:firstLine="709"/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</w:t>
      </w:r>
    </w:p>
    <w:p w14:paraId="6229FDAB" w14:textId="77777777" w:rsidR="00981AE5" w:rsidRDefault="00981AE5" w:rsidP="00431E1C">
      <w:pPr>
        <w:ind w:firstLine="709"/>
        <w:jc w:val="both"/>
        <w:rPr>
          <w:szCs w:val="28"/>
        </w:rPr>
      </w:pPr>
    </w:p>
    <w:p w14:paraId="1D78F27F" w14:textId="77777777" w:rsidR="00417F76" w:rsidRPr="00D27423" w:rsidRDefault="00417F76" w:rsidP="00417F76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&lt;*&gt; В соответствии с классификатором видов разрешенного использования земельных участков, утвержденным пр</w:t>
      </w:r>
      <w:r>
        <w:rPr>
          <w:sz w:val="24"/>
          <w:szCs w:val="24"/>
        </w:rPr>
        <w:t xml:space="preserve">иказом Росреестра от 10 ноября </w:t>
      </w:r>
      <w:r w:rsidRPr="00D27423">
        <w:rPr>
          <w:sz w:val="24"/>
          <w:szCs w:val="24"/>
        </w:rPr>
        <w:t xml:space="preserve">2020 года № </w:t>
      </w:r>
      <w:proofErr w:type="gramStart"/>
      <w:r w:rsidRPr="00D27423">
        <w:rPr>
          <w:sz w:val="24"/>
          <w:szCs w:val="24"/>
        </w:rPr>
        <w:t>П</w:t>
      </w:r>
      <w:proofErr w:type="gramEnd"/>
      <w:r w:rsidRPr="00D27423">
        <w:rPr>
          <w:sz w:val="24"/>
          <w:szCs w:val="24"/>
        </w:rPr>
        <w:t xml:space="preserve">/0412 </w:t>
      </w:r>
      <w:r>
        <w:rPr>
          <w:sz w:val="24"/>
          <w:szCs w:val="24"/>
        </w:rPr>
        <w:br/>
      </w:r>
      <w:r w:rsidRPr="00D27423">
        <w:rPr>
          <w:sz w:val="24"/>
          <w:szCs w:val="24"/>
        </w:rPr>
        <w:t>(с изменениями).</w:t>
      </w:r>
    </w:p>
    <w:p w14:paraId="43FBAC22" w14:textId="77777777" w:rsidR="00417F76" w:rsidRDefault="00417F76" w:rsidP="00417F76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&lt;**&gt; Размеры земельных участков могут быть уменьшены: на 40% в климатических подрайонах строительства IА, IБ, IВ, IГ, IД и II</w:t>
      </w:r>
      <w:proofErr w:type="gramStart"/>
      <w:r w:rsidRPr="00D27423">
        <w:rPr>
          <w:sz w:val="24"/>
          <w:szCs w:val="24"/>
        </w:rPr>
        <w:t>А</w:t>
      </w:r>
      <w:proofErr w:type="gramEnd"/>
      <w:r w:rsidRPr="00D27423">
        <w:rPr>
          <w:sz w:val="24"/>
          <w:szCs w:val="24"/>
        </w:rPr>
        <w:t>.</w:t>
      </w:r>
    </w:p>
    <w:sectPr w:rsidR="00417F76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DCB4A" w14:textId="77777777" w:rsidR="00E543ED" w:rsidRDefault="00E543ED">
      <w:r>
        <w:separator/>
      </w:r>
    </w:p>
  </w:endnote>
  <w:endnote w:type="continuationSeparator" w:id="0">
    <w:p w14:paraId="476C9E57" w14:textId="77777777" w:rsidR="00E543ED" w:rsidRDefault="00E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03270" w14:textId="77777777" w:rsidR="00E543ED" w:rsidRDefault="00E543ED">
      <w:r>
        <w:separator/>
      </w:r>
    </w:p>
  </w:footnote>
  <w:footnote w:type="continuationSeparator" w:id="0">
    <w:p w14:paraId="10172BC4" w14:textId="77777777" w:rsidR="00E543ED" w:rsidRDefault="00E5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6F">
          <w:rPr>
            <w:noProof/>
          </w:rPr>
          <w:t>2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223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1692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4774"/>
    <w:rsid w:val="000962D7"/>
    <w:rsid w:val="00097613"/>
    <w:rsid w:val="00097BA7"/>
    <w:rsid w:val="000A06F8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1ACB"/>
    <w:rsid w:val="000D303B"/>
    <w:rsid w:val="000D457F"/>
    <w:rsid w:val="000D4FF9"/>
    <w:rsid w:val="000D531A"/>
    <w:rsid w:val="000D6CF2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203E"/>
    <w:rsid w:val="001241AF"/>
    <w:rsid w:val="0012727A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669C0"/>
    <w:rsid w:val="00167DAE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47D"/>
    <w:rsid w:val="0019482E"/>
    <w:rsid w:val="00195F96"/>
    <w:rsid w:val="001961F8"/>
    <w:rsid w:val="00196370"/>
    <w:rsid w:val="00197967"/>
    <w:rsid w:val="001A011F"/>
    <w:rsid w:val="001A1F3A"/>
    <w:rsid w:val="001A2078"/>
    <w:rsid w:val="001A3528"/>
    <w:rsid w:val="001A5DA9"/>
    <w:rsid w:val="001A624C"/>
    <w:rsid w:val="001B1A16"/>
    <w:rsid w:val="001B211A"/>
    <w:rsid w:val="001B2B38"/>
    <w:rsid w:val="001B425C"/>
    <w:rsid w:val="001C10BE"/>
    <w:rsid w:val="001C25EC"/>
    <w:rsid w:val="001C36A0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2CD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17F76"/>
    <w:rsid w:val="004225FF"/>
    <w:rsid w:val="0042475F"/>
    <w:rsid w:val="00424C6B"/>
    <w:rsid w:val="004269A4"/>
    <w:rsid w:val="0043122F"/>
    <w:rsid w:val="00431E1C"/>
    <w:rsid w:val="0043248F"/>
    <w:rsid w:val="00433D0A"/>
    <w:rsid w:val="004340A9"/>
    <w:rsid w:val="0043420B"/>
    <w:rsid w:val="00437458"/>
    <w:rsid w:val="00441889"/>
    <w:rsid w:val="00443116"/>
    <w:rsid w:val="004432C2"/>
    <w:rsid w:val="0044362C"/>
    <w:rsid w:val="0044434B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05F6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EDC"/>
    <w:rsid w:val="00495977"/>
    <w:rsid w:val="004A2F23"/>
    <w:rsid w:val="004A4275"/>
    <w:rsid w:val="004A4887"/>
    <w:rsid w:val="004A7902"/>
    <w:rsid w:val="004B3078"/>
    <w:rsid w:val="004B3869"/>
    <w:rsid w:val="004B5CE6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30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4E15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74A0"/>
    <w:rsid w:val="005F0479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4F21"/>
    <w:rsid w:val="00625A15"/>
    <w:rsid w:val="0062769B"/>
    <w:rsid w:val="006279E3"/>
    <w:rsid w:val="00627B22"/>
    <w:rsid w:val="00627E6A"/>
    <w:rsid w:val="00631669"/>
    <w:rsid w:val="00632C61"/>
    <w:rsid w:val="00632DBA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1F09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1863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B44FE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8071B"/>
    <w:rsid w:val="008919C5"/>
    <w:rsid w:val="0089216A"/>
    <w:rsid w:val="008953C4"/>
    <w:rsid w:val="008A6B71"/>
    <w:rsid w:val="008A7332"/>
    <w:rsid w:val="008B0086"/>
    <w:rsid w:val="008B0E60"/>
    <w:rsid w:val="008B4B00"/>
    <w:rsid w:val="008B59A2"/>
    <w:rsid w:val="008B60B0"/>
    <w:rsid w:val="008B6B81"/>
    <w:rsid w:val="008B7428"/>
    <w:rsid w:val="008C001D"/>
    <w:rsid w:val="008C3CBF"/>
    <w:rsid w:val="008C5095"/>
    <w:rsid w:val="008D1297"/>
    <w:rsid w:val="008D4ADF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793"/>
    <w:rsid w:val="00961E9F"/>
    <w:rsid w:val="009632EB"/>
    <w:rsid w:val="0097247B"/>
    <w:rsid w:val="00974B88"/>
    <w:rsid w:val="00975823"/>
    <w:rsid w:val="00975957"/>
    <w:rsid w:val="00980C5C"/>
    <w:rsid w:val="00981397"/>
    <w:rsid w:val="00981AE5"/>
    <w:rsid w:val="00985D35"/>
    <w:rsid w:val="009861EF"/>
    <w:rsid w:val="00986667"/>
    <w:rsid w:val="00987D3B"/>
    <w:rsid w:val="00990030"/>
    <w:rsid w:val="00992EEB"/>
    <w:rsid w:val="00993C10"/>
    <w:rsid w:val="0099456C"/>
    <w:rsid w:val="009965E4"/>
    <w:rsid w:val="00996EF2"/>
    <w:rsid w:val="009A0866"/>
    <w:rsid w:val="009A50B9"/>
    <w:rsid w:val="009A79FF"/>
    <w:rsid w:val="009B0482"/>
    <w:rsid w:val="009B1B71"/>
    <w:rsid w:val="009B63AD"/>
    <w:rsid w:val="009B7DDE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386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1B2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0E0"/>
    <w:rsid w:val="00C12C95"/>
    <w:rsid w:val="00C12F3A"/>
    <w:rsid w:val="00C15069"/>
    <w:rsid w:val="00C15397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2066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B9E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0636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4646"/>
    <w:rsid w:val="00D065C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457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2696"/>
    <w:rsid w:val="00D74887"/>
    <w:rsid w:val="00D814CA"/>
    <w:rsid w:val="00D8404C"/>
    <w:rsid w:val="00D84A6F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54E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7D38"/>
    <w:rsid w:val="00E31FCD"/>
    <w:rsid w:val="00E3254B"/>
    <w:rsid w:val="00E325AF"/>
    <w:rsid w:val="00E34FC9"/>
    <w:rsid w:val="00E35014"/>
    <w:rsid w:val="00E35410"/>
    <w:rsid w:val="00E35888"/>
    <w:rsid w:val="00E35A01"/>
    <w:rsid w:val="00E40815"/>
    <w:rsid w:val="00E40E00"/>
    <w:rsid w:val="00E46148"/>
    <w:rsid w:val="00E507E4"/>
    <w:rsid w:val="00E52A0E"/>
    <w:rsid w:val="00E54166"/>
    <w:rsid w:val="00E543ED"/>
    <w:rsid w:val="00E56184"/>
    <w:rsid w:val="00E56482"/>
    <w:rsid w:val="00E60E85"/>
    <w:rsid w:val="00E61A5F"/>
    <w:rsid w:val="00E64678"/>
    <w:rsid w:val="00E65CA0"/>
    <w:rsid w:val="00E71682"/>
    <w:rsid w:val="00E7270D"/>
    <w:rsid w:val="00E73EA9"/>
    <w:rsid w:val="00E73FB8"/>
    <w:rsid w:val="00E74A6D"/>
    <w:rsid w:val="00E75FC9"/>
    <w:rsid w:val="00E80066"/>
    <w:rsid w:val="00E81B73"/>
    <w:rsid w:val="00E828B4"/>
    <w:rsid w:val="00E846F0"/>
    <w:rsid w:val="00E85629"/>
    <w:rsid w:val="00E85EC8"/>
    <w:rsid w:val="00E905B7"/>
    <w:rsid w:val="00E93C70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0E7A"/>
    <w:rsid w:val="00F73D49"/>
    <w:rsid w:val="00F75FD6"/>
    <w:rsid w:val="00F77014"/>
    <w:rsid w:val="00F77C2C"/>
    <w:rsid w:val="00F800C0"/>
    <w:rsid w:val="00F802CA"/>
    <w:rsid w:val="00F86ED9"/>
    <w:rsid w:val="00F87685"/>
    <w:rsid w:val="00F8777E"/>
    <w:rsid w:val="00F9412E"/>
    <w:rsid w:val="00F97680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9E5C-5BF2-4446-A680-1A8681DD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748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5767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40</cp:revision>
  <cp:lastPrinted>2024-12-11T10:47:00Z</cp:lastPrinted>
  <dcterms:created xsi:type="dcterms:W3CDTF">2024-08-14T07:26:00Z</dcterms:created>
  <dcterms:modified xsi:type="dcterms:W3CDTF">2024-12-19T05:35:00Z</dcterms:modified>
</cp:coreProperties>
</file>