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35249E20" w:rsidR="00F35E3F" w:rsidRPr="00BC700C" w:rsidRDefault="00AA171B" w:rsidP="004F6A16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4F6A16">
        <w:rPr>
          <w:szCs w:val="28"/>
        </w:rPr>
        <w:t xml:space="preserve">№ </w:t>
      </w:r>
      <w:r>
        <w:rPr>
          <w:szCs w:val="28"/>
        </w:rPr>
        <w:t>3</w:t>
      </w:r>
    </w:p>
    <w:p w14:paraId="2F9B3D7E" w14:textId="77777777" w:rsidR="00F35E3F" w:rsidRPr="00BC700C" w:rsidRDefault="00F35E3F" w:rsidP="004F6A16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013C5503" w:rsidR="00F35E3F" w:rsidRPr="00BC700C" w:rsidRDefault="00431E1C" w:rsidP="004F6A16">
      <w:pPr>
        <w:ind w:left="4820" w:right="-1"/>
        <w:jc w:val="center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br/>
      </w:r>
      <w:r w:rsidR="00F35E3F">
        <w:rPr>
          <w:szCs w:val="28"/>
        </w:rPr>
        <w:t xml:space="preserve">"Город </w:t>
      </w:r>
      <w:r w:rsidR="00F35E3F" w:rsidRPr="00BC700C">
        <w:rPr>
          <w:szCs w:val="28"/>
        </w:rPr>
        <w:t>Архангельск"</w:t>
      </w:r>
    </w:p>
    <w:p w14:paraId="6BDD956A" w14:textId="671024E1" w:rsidR="0019447D" w:rsidRDefault="0019447D" w:rsidP="0019447D">
      <w:pPr>
        <w:autoSpaceDE w:val="0"/>
        <w:autoSpaceDN w:val="0"/>
        <w:adjustRightInd w:val="0"/>
        <w:ind w:left="4536"/>
        <w:jc w:val="center"/>
        <w:rPr>
          <w:szCs w:val="28"/>
        </w:rPr>
      </w:pPr>
      <w:r>
        <w:rPr>
          <w:szCs w:val="28"/>
        </w:rPr>
        <w:t xml:space="preserve">от </w:t>
      </w:r>
      <w:r w:rsidR="00F97680">
        <w:rPr>
          <w:szCs w:val="28"/>
        </w:rPr>
        <w:t>______</w:t>
      </w:r>
      <w:r>
        <w:rPr>
          <w:szCs w:val="28"/>
        </w:rPr>
        <w:t xml:space="preserve"> 20</w:t>
      </w:r>
      <w:r w:rsidR="00F97680">
        <w:rPr>
          <w:szCs w:val="28"/>
        </w:rPr>
        <w:t>_____</w:t>
      </w:r>
      <w:r>
        <w:rPr>
          <w:szCs w:val="28"/>
        </w:rPr>
        <w:t xml:space="preserve"> г. № </w:t>
      </w:r>
      <w:r w:rsidR="00F97680">
        <w:rPr>
          <w:szCs w:val="28"/>
        </w:rPr>
        <w:t>______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34F7562" w14:textId="77777777" w:rsidR="004F6A16" w:rsidRDefault="004F6A16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5D9CBD1" w14:textId="7C1D7BE3" w:rsidR="007B44FE" w:rsidRDefault="00DA56D9" w:rsidP="00F97680">
      <w:pPr>
        <w:pStyle w:val="a3"/>
        <w:ind w:firstLine="709"/>
        <w:jc w:val="center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300F05" w:rsidRPr="00300F05">
        <w:rPr>
          <w:b/>
          <w:szCs w:val="28"/>
        </w:rPr>
        <w:t xml:space="preserve">в границах части элемента планировочной структуры: </w:t>
      </w:r>
      <w:r w:rsidR="00F97680" w:rsidRPr="00F97680">
        <w:rPr>
          <w:b/>
          <w:szCs w:val="28"/>
        </w:rPr>
        <w:t xml:space="preserve">ул. Кемская, ул. Корпусная, </w:t>
      </w:r>
      <w:r w:rsidR="00F97680">
        <w:rPr>
          <w:b/>
          <w:szCs w:val="28"/>
        </w:rPr>
        <w:t xml:space="preserve">                         </w:t>
      </w:r>
      <w:r w:rsidR="00F97680" w:rsidRPr="00F97680">
        <w:rPr>
          <w:b/>
          <w:szCs w:val="28"/>
        </w:rPr>
        <w:t>ул. Фрезерная, подлежащей комплексному развитию</w:t>
      </w:r>
      <w:r w:rsidR="00300F05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 xml:space="preserve">а также предельные </w:t>
      </w:r>
      <w:proofErr w:type="gramEnd"/>
    </w:p>
    <w:p w14:paraId="5C949F9F" w14:textId="77777777" w:rsidR="007B44FE" w:rsidRDefault="00901730" w:rsidP="007B44FE">
      <w:pPr>
        <w:pStyle w:val="a3"/>
        <w:ind w:firstLine="709"/>
        <w:jc w:val="center"/>
        <w:rPr>
          <w:b/>
          <w:szCs w:val="28"/>
        </w:rPr>
      </w:pPr>
      <w:r w:rsidRPr="00901730">
        <w:rPr>
          <w:b/>
          <w:szCs w:val="28"/>
        </w:rPr>
        <w:t xml:space="preserve">параметры разрешенного строительства, реконструкции  </w:t>
      </w:r>
    </w:p>
    <w:p w14:paraId="0F16F218" w14:textId="4CBC7698" w:rsidR="00E170AC" w:rsidRDefault="00901730" w:rsidP="007B44FE">
      <w:pPr>
        <w:pStyle w:val="a3"/>
        <w:ind w:firstLine="709"/>
        <w:jc w:val="center"/>
        <w:rPr>
          <w:b/>
          <w:szCs w:val="28"/>
        </w:rPr>
      </w:pPr>
      <w:r w:rsidRPr="00901730">
        <w:rPr>
          <w:b/>
          <w:szCs w:val="28"/>
        </w:rPr>
        <w:t>объектов капитального строительства</w:t>
      </w:r>
      <w:r w:rsidR="00E170AC" w:rsidRPr="00E170AC">
        <w:rPr>
          <w:b/>
          <w:szCs w:val="28"/>
        </w:rPr>
        <w:t>: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25580D" w:rsidRPr="003B5D8B" w14:paraId="2DA5CF7C" w14:textId="77777777" w:rsidTr="00D7269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Основные</w:t>
            </w:r>
          </w:p>
          <w:p w14:paraId="0E317D80" w14:textId="07DD8D4A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виды</w:t>
            </w:r>
          </w:p>
          <w:p w14:paraId="39902070" w14:textId="598209F3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7E5DC03" w14:textId="69393AF5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5CAB0B1F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Предельные размеры земельных участков </w:t>
            </w:r>
            <w:r w:rsidR="00431E1C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Код</w:t>
            </w:r>
          </w:p>
          <w:p w14:paraId="7BB4B196" w14:textId="30039966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3B5D8B" w:rsidRDefault="006D5F04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</w:t>
            </w:r>
            <w:r w:rsidR="0025580D" w:rsidRPr="003B5D8B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3B5D8B" w:rsidRDefault="00DE3EB8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&lt;*&gt;</w:t>
            </w:r>
          </w:p>
        </w:tc>
      </w:tr>
      <w:tr w:rsidR="0025580D" w:rsidRPr="003B5D8B" w14:paraId="59CD276D" w14:textId="77777777" w:rsidTr="00D72696">
        <w:tc>
          <w:tcPr>
            <w:tcW w:w="2235" w:type="dxa"/>
          </w:tcPr>
          <w:p w14:paraId="4F9BB360" w14:textId="3927C51A" w:rsidR="0025580D" w:rsidRPr="003B5D8B" w:rsidRDefault="00D72696" w:rsidP="00431E1C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5670" w:type="dxa"/>
          </w:tcPr>
          <w:p w14:paraId="04CE649B" w14:textId="77777777" w:rsid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 xml:space="preserve">Минимальные размеры земельного участка – </w:t>
            </w:r>
          </w:p>
          <w:p w14:paraId="7938B911" w14:textId="7CF64BF9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 xml:space="preserve">500 кв. м. </w:t>
            </w:r>
          </w:p>
          <w:p w14:paraId="0F9CE7D9" w14:textId="77777777" w:rsid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1020B53E" w14:textId="1A0974A7" w:rsidR="00D72696" w:rsidRPr="00D72696" w:rsidRDefault="00F97680" w:rsidP="00D7269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19 800</w:t>
            </w:r>
            <w:r w:rsidR="00D72696">
              <w:rPr>
                <w:sz w:val="24"/>
                <w:szCs w:val="24"/>
              </w:rPr>
              <w:t xml:space="preserve"> кв.</w:t>
            </w:r>
            <w:r w:rsidR="0019447D">
              <w:rPr>
                <w:sz w:val="24"/>
                <w:szCs w:val="24"/>
              </w:rPr>
              <w:t xml:space="preserve"> </w:t>
            </w:r>
            <w:r w:rsidR="00D72696">
              <w:rPr>
                <w:sz w:val="24"/>
                <w:szCs w:val="24"/>
              </w:rPr>
              <w:t>м.</w:t>
            </w:r>
          </w:p>
          <w:p w14:paraId="51D5CCEF" w14:textId="77777777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223DC9F" w14:textId="77777777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04D3738B" w14:textId="77777777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 xml:space="preserve">Предельное количество надземных этажей – до 4 (включая </w:t>
            </w:r>
            <w:proofErr w:type="gramStart"/>
            <w:r w:rsidRPr="00D72696">
              <w:rPr>
                <w:sz w:val="24"/>
                <w:szCs w:val="24"/>
              </w:rPr>
              <w:t>мансардный</w:t>
            </w:r>
            <w:proofErr w:type="gramEnd"/>
            <w:r w:rsidRPr="00D72696">
              <w:rPr>
                <w:sz w:val="24"/>
                <w:szCs w:val="24"/>
              </w:rPr>
              <w:t>).</w:t>
            </w:r>
          </w:p>
          <w:p w14:paraId="3F043C51" w14:textId="6E2DA046" w:rsidR="00D72696" w:rsidRPr="00D72696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Преде</w:t>
            </w:r>
            <w:r w:rsidR="00624F21">
              <w:rPr>
                <w:sz w:val="24"/>
                <w:szCs w:val="24"/>
              </w:rPr>
              <w:t>льная высота объекта не более 15</w:t>
            </w:r>
            <w:r w:rsidRPr="00D72696">
              <w:rPr>
                <w:sz w:val="24"/>
                <w:szCs w:val="24"/>
              </w:rPr>
              <w:t xml:space="preserve"> м.</w:t>
            </w:r>
          </w:p>
          <w:p w14:paraId="233D5A6B" w14:textId="0240BAF0" w:rsidR="0025580D" w:rsidRPr="003B5D8B" w:rsidRDefault="00D72696" w:rsidP="00D72696">
            <w:pPr>
              <w:pStyle w:val="a3"/>
              <w:rPr>
                <w:sz w:val="24"/>
                <w:szCs w:val="24"/>
              </w:rPr>
            </w:pPr>
            <w:r w:rsidRPr="00D72696">
              <w:rPr>
                <w:sz w:val="24"/>
                <w:szCs w:val="24"/>
              </w:rPr>
              <w:t>Минимальная доля озеленения территории – 15</w:t>
            </w:r>
            <w:r w:rsidR="0019447D">
              <w:rPr>
                <w:sz w:val="24"/>
                <w:szCs w:val="24"/>
              </w:rPr>
              <w:t xml:space="preserve"> </w:t>
            </w:r>
            <w:r w:rsidRPr="00D72696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03C28DF8" w14:textId="575784BE" w:rsidR="0025580D" w:rsidRPr="003B5D8B" w:rsidRDefault="00D72696" w:rsidP="00DA56D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</w:tr>
      <w:tr w:rsidR="0025580D" w:rsidRPr="003B5D8B" w14:paraId="1375C3EC" w14:textId="77777777" w:rsidTr="00D72696">
        <w:tc>
          <w:tcPr>
            <w:tcW w:w="2235" w:type="dxa"/>
          </w:tcPr>
          <w:p w14:paraId="2E6E739D" w14:textId="0E298FE3" w:rsidR="0025580D" w:rsidRPr="003B5D8B" w:rsidRDefault="000D6CF2" w:rsidP="00431E1C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670" w:type="dxa"/>
          </w:tcPr>
          <w:p w14:paraId="5228106E" w14:textId="77777777" w:rsid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Минимальный размер земельного участка – </w:t>
            </w:r>
          </w:p>
          <w:p w14:paraId="159C300F" w14:textId="660B22E0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500 кв. м.</w:t>
            </w:r>
          </w:p>
          <w:p w14:paraId="4D43E8B2" w14:textId="77777777" w:rsid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23EC5B6F" w14:textId="2EC1205A" w:rsidR="000D6CF2" w:rsidRPr="000D6CF2" w:rsidRDefault="00F97680" w:rsidP="000D6CF2">
            <w:pPr>
              <w:pStyle w:val="a3"/>
              <w:rPr>
                <w:sz w:val="24"/>
                <w:szCs w:val="24"/>
              </w:rPr>
            </w:pPr>
            <w:r w:rsidRPr="00F97680">
              <w:rPr>
                <w:sz w:val="24"/>
                <w:szCs w:val="24"/>
              </w:rPr>
              <w:t xml:space="preserve">19 800 </w:t>
            </w:r>
            <w:r w:rsidR="0019447D">
              <w:rPr>
                <w:sz w:val="24"/>
                <w:szCs w:val="24"/>
              </w:rPr>
              <w:t>кв. м</w:t>
            </w:r>
          </w:p>
          <w:p w14:paraId="3D7C7CB4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BC8D4E3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129BFDF5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Предельное количество надземных этажей – 4.</w:t>
            </w:r>
          </w:p>
          <w:p w14:paraId="056A4C4A" w14:textId="2AF4C5B4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Предельная высота объек</w:t>
            </w:r>
            <w:r w:rsidR="00624F21">
              <w:rPr>
                <w:sz w:val="24"/>
                <w:szCs w:val="24"/>
              </w:rPr>
              <w:t>та не более 15</w:t>
            </w:r>
            <w:r w:rsidRPr="000D6CF2">
              <w:rPr>
                <w:sz w:val="24"/>
                <w:szCs w:val="24"/>
              </w:rPr>
              <w:t xml:space="preserve"> м.</w:t>
            </w:r>
          </w:p>
          <w:p w14:paraId="5E5620E8" w14:textId="07A76948" w:rsidR="0025580D" w:rsidRPr="003B5D8B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Минимальная доля озеленения территории – 15</w:t>
            </w:r>
            <w:r w:rsidR="0019447D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29393A13" w14:textId="43D99C9A" w:rsidR="0025580D" w:rsidRPr="003B5D8B" w:rsidRDefault="00BF15FB" w:rsidP="000D6CF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3</w:t>
            </w:r>
            <w:r w:rsidR="00605449" w:rsidRPr="003B5D8B">
              <w:rPr>
                <w:sz w:val="24"/>
                <w:szCs w:val="24"/>
              </w:rPr>
              <w:t>.</w:t>
            </w:r>
            <w:r w:rsidR="000D6CF2">
              <w:rPr>
                <w:sz w:val="24"/>
                <w:szCs w:val="24"/>
              </w:rPr>
              <w:t>3</w:t>
            </w:r>
          </w:p>
        </w:tc>
      </w:tr>
      <w:tr w:rsidR="0025580D" w:rsidRPr="003B5D8B" w14:paraId="63791EC1" w14:textId="77777777" w:rsidTr="00D72696">
        <w:tc>
          <w:tcPr>
            <w:tcW w:w="2235" w:type="dxa"/>
          </w:tcPr>
          <w:p w14:paraId="27E9E01F" w14:textId="32C4F395" w:rsidR="0025580D" w:rsidRPr="003B5D8B" w:rsidRDefault="000D6CF2" w:rsidP="00431E1C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Культурное развитие</w:t>
            </w:r>
          </w:p>
        </w:tc>
        <w:tc>
          <w:tcPr>
            <w:tcW w:w="5670" w:type="dxa"/>
          </w:tcPr>
          <w:p w14:paraId="678E44F5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57F85AA5" w14:textId="43DB336D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общедоступные библиотеки: 32 кв.</w:t>
            </w:r>
            <w:r w:rsidR="0019447D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м на 1</w:t>
            </w:r>
            <w:r w:rsidR="00196370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000 ед. хранения;</w:t>
            </w:r>
          </w:p>
          <w:p w14:paraId="6DBA5E81" w14:textId="4AC1F704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детские библиотеки - 36 </w:t>
            </w:r>
            <w:r w:rsidR="0019447D">
              <w:rPr>
                <w:sz w:val="24"/>
                <w:szCs w:val="24"/>
              </w:rPr>
              <w:t>кв. м</w:t>
            </w:r>
            <w:r w:rsidRPr="000D6CF2">
              <w:rPr>
                <w:sz w:val="24"/>
                <w:szCs w:val="24"/>
              </w:rPr>
              <w:t xml:space="preserve"> на 1</w:t>
            </w:r>
            <w:r w:rsidR="00196370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000 ед. хранения</w:t>
            </w:r>
          </w:p>
          <w:p w14:paraId="21C870A7" w14:textId="326AE546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юношеские библиотеки - 38 кв.</w:t>
            </w:r>
            <w:r w:rsidR="0019447D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м на 1</w:t>
            </w:r>
            <w:r w:rsidR="00196370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000 ед. хранения;</w:t>
            </w:r>
          </w:p>
          <w:p w14:paraId="21967ED3" w14:textId="014DCB2B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учреждения культуры клубного типа – 4</w:t>
            </w:r>
            <w:r w:rsidR="00196370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000 кв.</w:t>
            </w:r>
            <w:r w:rsidR="0019447D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м;</w:t>
            </w:r>
          </w:p>
          <w:p w14:paraId="258C3B6C" w14:textId="1E4812AF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lastRenderedPageBreak/>
              <w:t xml:space="preserve">музеи, выставочные залы, галереи, – 0,5 га </w:t>
            </w:r>
            <w:r w:rsidR="0019447D">
              <w:rPr>
                <w:sz w:val="24"/>
                <w:szCs w:val="24"/>
              </w:rPr>
              <w:br/>
            </w:r>
            <w:r w:rsidRPr="000D6CF2">
              <w:rPr>
                <w:sz w:val="24"/>
                <w:szCs w:val="24"/>
              </w:rPr>
              <w:t xml:space="preserve">на 500 </w:t>
            </w:r>
            <w:r w:rsidR="0019447D">
              <w:rPr>
                <w:sz w:val="24"/>
                <w:szCs w:val="24"/>
              </w:rPr>
              <w:t>кв. м</w:t>
            </w:r>
            <w:r w:rsidRPr="000D6CF2">
              <w:rPr>
                <w:sz w:val="24"/>
                <w:szCs w:val="24"/>
              </w:rPr>
              <w:t xml:space="preserve"> экспозиционной площади;</w:t>
            </w:r>
          </w:p>
          <w:p w14:paraId="03F58771" w14:textId="4E019758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Минимальные размеры земельного участка для иных объектов культурного развития </w:t>
            </w:r>
            <w:r w:rsidR="00C15397">
              <w:rPr>
                <w:sz w:val="24"/>
                <w:szCs w:val="24"/>
              </w:rPr>
              <w:t>– 500 кв.</w:t>
            </w:r>
            <w:r w:rsidR="0019447D">
              <w:rPr>
                <w:sz w:val="24"/>
                <w:szCs w:val="24"/>
              </w:rPr>
              <w:t xml:space="preserve"> </w:t>
            </w:r>
            <w:r w:rsidR="00C15397">
              <w:rPr>
                <w:sz w:val="24"/>
                <w:szCs w:val="24"/>
              </w:rPr>
              <w:t>м</w:t>
            </w:r>
          </w:p>
          <w:p w14:paraId="4C81659C" w14:textId="77777777" w:rsidR="00C15397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7D59A07C" w14:textId="2F575359" w:rsidR="000D6CF2" w:rsidRPr="000D6CF2" w:rsidRDefault="00C15397" w:rsidP="000D6CF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963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526 </w:t>
            </w:r>
            <w:r w:rsidR="0019447D">
              <w:rPr>
                <w:sz w:val="24"/>
                <w:szCs w:val="24"/>
              </w:rPr>
              <w:t>кв. м</w:t>
            </w:r>
          </w:p>
          <w:p w14:paraId="726EBC37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D377DE6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4E59407" w14:textId="77777777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Предельное количество надземных этажей – 4.</w:t>
            </w:r>
          </w:p>
          <w:p w14:paraId="266CC894" w14:textId="1DA50046" w:rsidR="000D6CF2" w:rsidRPr="000D6CF2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Предельная выс</w:t>
            </w:r>
            <w:r w:rsidR="00624F21">
              <w:rPr>
                <w:sz w:val="24"/>
                <w:szCs w:val="24"/>
              </w:rPr>
              <w:t>ота объекта не более 15</w:t>
            </w:r>
            <w:r w:rsidRPr="000D6CF2">
              <w:rPr>
                <w:sz w:val="24"/>
                <w:szCs w:val="24"/>
              </w:rPr>
              <w:t xml:space="preserve"> м.</w:t>
            </w:r>
          </w:p>
          <w:p w14:paraId="5247BF41" w14:textId="6862BB15" w:rsidR="0025580D" w:rsidRPr="003B5D8B" w:rsidRDefault="000D6CF2" w:rsidP="000D6CF2">
            <w:pPr>
              <w:pStyle w:val="a3"/>
              <w:rPr>
                <w:sz w:val="24"/>
                <w:szCs w:val="24"/>
              </w:rPr>
            </w:pPr>
            <w:r w:rsidRPr="000D6CF2">
              <w:rPr>
                <w:sz w:val="24"/>
                <w:szCs w:val="24"/>
              </w:rPr>
              <w:t>Минимальная доля озеленения территории – 15</w:t>
            </w:r>
            <w:r w:rsidR="0019447D">
              <w:rPr>
                <w:sz w:val="24"/>
                <w:szCs w:val="24"/>
              </w:rPr>
              <w:t xml:space="preserve"> </w:t>
            </w:r>
            <w:r w:rsidRPr="000D6CF2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25811115" w14:textId="48C15D37" w:rsidR="0025580D" w:rsidRPr="003B5D8B" w:rsidRDefault="000D6CF2" w:rsidP="008F5B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</w:p>
        </w:tc>
      </w:tr>
      <w:tr w:rsidR="0025580D" w:rsidRPr="003B5D8B" w14:paraId="652BF023" w14:textId="77777777" w:rsidTr="00D72696">
        <w:tc>
          <w:tcPr>
            <w:tcW w:w="2235" w:type="dxa"/>
          </w:tcPr>
          <w:p w14:paraId="389DC0EF" w14:textId="1AEA7426" w:rsidR="0025580D" w:rsidRPr="003B5D8B" w:rsidRDefault="00DF0AEF" w:rsidP="00431E1C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670" w:type="dxa"/>
          </w:tcPr>
          <w:p w14:paraId="7F114231" w14:textId="77777777" w:rsid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Минимальные размеры земельного участка – </w:t>
            </w:r>
          </w:p>
          <w:p w14:paraId="4F8CE06E" w14:textId="6D4903A9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500 </w:t>
            </w:r>
            <w:r w:rsidR="0019447D">
              <w:rPr>
                <w:sz w:val="24"/>
                <w:szCs w:val="24"/>
              </w:rPr>
              <w:t>кв. м</w:t>
            </w:r>
          </w:p>
          <w:p w14:paraId="3FD79FD8" w14:textId="77777777" w:rsid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6A8AC9A7" w14:textId="2B833305" w:rsidR="00C15397" w:rsidRPr="00C15397" w:rsidRDefault="00F97680" w:rsidP="00C15397">
            <w:pPr>
              <w:pStyle w:val="a3"/>
              <w:rPr>
                <w:sz w:val="24"/>
                <w:szCs w:val="24"/>
              </w:rPr>
            </w:pPr>
            <w:r w:rsidRPr="00F97680">
              <w:rPr>
                <w:sz w:val="24"/>
                <w:szCs w:val="24"/>
              </w:rPr>
              <w:t xml:space="preserve">19 800 </w:t>
            </w:r>
            <w:r w:rsidR="0019447D">
              <w:rPr>
                <w:sz w:val="24"/>
                <w:szCs w:val="24"/>
              </w:rPr>
              <w:t>кв. м</w:t>
            </w:r>
          </w:p>
          <w:p w14:paraId="696708DF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0CC40DC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6E0F657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Предельное количество надземных этажей – 4.</w:t>
            </w:r>
          </w:p>
          <w:p w14:paraId="1F5726D9" w14:textId="3CE03EF0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</w:t>
            </w:r>
            <w:r w:rsidR="00624F21">
              <w:rPr>
                <w:sz w:val="24"/>
                <w:szCs w:val="24"/>
              </w:rPr>
              <w:t>льная высота объекта не более 15</w:t>
            </w:r>
            <w:r w:rsidRPr="00C15397">
              <w:rPr>
                <w:sz w:val="24"/>
                <w:szCs w:val="24"/>
              </w:rPr>
              <w:t xml:space="preserve"> м.</w:t>
            </w:r>
          </w:p>
          <w:p w14:paraId="16FF5D1B" w14:textId="34557E77" w:rsidR="00DD22E2" w:rsidRPr="003B5D8B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Минимальная доля озеленения территории – 15</w:t>
            </w:r>
            <w:r w:rsidR="0019447D">
              <w:rPr>
                <w:sz w:val="24"/>
                <w:szCs w:val="24"/>
              </w:rPr>
              <w:t xml:space="preserve"> </w:t>
            </w:r>
            <w:r w:rsidRPr="00C153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5DA384D6" w14:textId="2F7696B2" w:rsidR="0025580D" w:rsidRPr="003B5D8B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4.4</w:t>
            </w:r>
          </w:p>
        </w:tc>
      </w:tr>
      <w:tr w:rsidR="0025580D" w:rsidRPr="003B5D8B" w14:paraId="4E14B6E4" w14:textId="77777777" w:rsidTr="00D72696">
        <w:tc>
          <w:tcPr>
            <w:tcW w:w="2235" w:type="dxa"/>
          </w:tcPr>
          <w:p w14:paraId="61A86C38" w14:textId="361EBBD4" w:rsidR="0025580D" w:rsidRPr="003B5D8B" w:rsidRDefault="00DF0AEF" w:rsidP="00431E1C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670" w:type="dxa"/>
          </w:tcPr>
          <w:p w14:paraId="5583586C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2AE41BD3" w14:textId="1827D6FA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при числе мест до 100 – 0,2 га на объект;</w:t>
            </w:r>
          </w:p>
          <w:p w14:paraId="0C0C3969" w14:textId="6989205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при числе мест свыше 100 до 150 – 0,15 га на объект;</w:t>
            </w:r>
          </w:p>
          <w:p w14:paraId="4C0316C2" w14:textId="581CF952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22397454" w14:textId="77777777" w:rsid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2D8CF15C" w14:textId="0E14BF7A" w:rsidR="00C15397" w:rsidRPr="00C15397" w:rsidRDefault="00F97680" w:rsidP="00C15397">
            <w:pPr>
              <w:pStyle w:val="a3"/>
              <w:rPr>
                <w:sz w:val="24"/>
                <w:szCs w:val="24"/>
              </w:rPr>
            </w:pPr>
            <w:r w:rsidRPr="00F97680">
              <w:rPr>
                <w:sz w:val="24"/>
                <w:szCs w:val="24"/>
              </w:rPr>
              <w:t xml:space="preserve">19 800 </w:t>
            </w:r>
            <w:r w:rsidR="0019447D">
              <w:rPr>
                <w:sz w:val="24"/>
                <w:szCs w:val="24"/>
              </w:rPr>
              <w:t>кв. м.</w:t>
            </w:r>
          </w:p>
          <w:p w14:paraId="13142AF2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7C03533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3C58A3D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Предельное количество надземных этажей – 4.</w:t>
            </w:r>
          </w:p>
          <w:p w14:paraId="7C554682" w14:textId="0F7DA3F9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</w:t>
            </w:r>
            <w:r w:rsidR="00624F21">
              <w:rPr>
                <w:sz w:val="24"/>
                <w:szCs w:val="24"/>
              </w:rPr>
              <w:t>льная высота объекта не более 15</w:t>
            </w:r>
            <w:r w:rsidRPr="00C15397">
              <w:rPr>
                <w:sz w:val="24"/>
                <w:szCs w:val="24"/>
              </w:rPr>
              <w:t xml:space="preserve"> м.</w:t>
            </w:r>
          </w:p>
          <w:p w14:paraId="154C83B4" w14:textId="5DFB68EF" w:rsidR="007E3A62" w:rsidRPr="003B5D8B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Минимальная доля озеленения территории – 15</w:t>
            </w:r>
            <w:r w:rsidR="0019447D">
              <w:rPr>
                <w:sz w:val="24"/>
                <w:szCs w:val="24"/>
              </w:rPr>
              <w:t xml:space="preserve"> </w:t>
            </w:r>
            <w:r w:rsidRPr="00C153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33653E53" w14:textId="13CF98B9" w:rsidR="0025580D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4.6</w:t>
            </w:r>
          </w:p>
        </w:tc>
      </w:tr>
      <w:tr w:rsidR="007E3A62" w:rsidRPr="003B5D8B" w14:paraId="70C6889C" w14:textId="77777777" w:rsidTr="00D72696">
        <w:tc>
          <w:tcPr>
            <w:tcW w:w="2235" w:type="dxa"/>
          </w:tcPr>
          <w:p w14:paraId="62F068FF" w14:textId="72C80192" w:rsidR="007E3A62" w:rsidRPr="003B5D8B" w:rsidRDefault="00DF0AEF" w:rsidP="00431E1C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670" w:type="dxa"/>
          </w:tcPr>
          <w:p w14:paraId="57A30B58" w14:textId="77777777" w:rsidR="001B211A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Минимальные размеры земельного участка – </w:t>
            </w:r>
          </w:p>
          <w:p w14:paraId="5DFE7F57" w14:textId="594B9B95" w:rsidR="00C15397" w:rsidRPr="00C15397" w:rsidRDefault="001B211A" w:rsidP="00C153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</w:t>
            </w:r>
            <w:r w:rsidR="0019447D">
              <w:rPr>
                <w:sz w:val="24"/>
                <w:szCs w:val="24"/>
              </w:rPr>
              <w:t>кв. м</w:t>
            </w:r>
          </w:p>
          <w:p w14:paraId="195E3804" w14:textId="77777777" w:rsidR="001B211A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Максимальные размеры земельного участка – </w:t>
            </w:r>
          </w:p>
          <w:p w14:paraId="076820E6" w14:textId="0C608018" w:rsidR="00C15397" w:rsidRPr="00C15397" w:rsidRDefault="00F97680" w:rsidP="00C15397">
            <w:pPr>
              <w:pStyle w:val="a3"/>
              <w:rPr>
                <w:sz w:val="24"/>
                <w:szCs w:val="24"/>
              </w:rPr>
            </w:pPr>
            <w:r w:rsidRPr="00F97680">
              <w:rPr>
                <w:sz w:val="24"/>
                <w:szCs w:val="24"/>
              </w:rPr>
              <w:t xml:space="preserve">19 800 </w:t>
            </w:r>
            <w:r w:rsidR="0019447D">
              <w:rPr>
                <w:sz w:val="24"/>
                <w:szCs w:val="24"/>
              </w:rPr>
              <w:t>кв. м</w:t>
            </w:r>
          </w:p>
          <w:p w14:paraId="40C2C76F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B69C9CA" w14:textId="2B45C8A2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46F0366" w14:textId="10F58C9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19447D">
              <w:rPr>
                <w:sz w:val="24"/>
                <w:szCs w:val="24"/>
              </w:rPr>
              <w:br/>
            </w:r>
            <w:r w:rsidRPr="00C15397">
              <w:rPr>
                <w:sz w:val="24"/>
                <w:szCs w:val="24"/>
              </w:rPr>
              <w:lastRenderedPageBreak/>
              <w:t>не подлежит установлению.</w:t>
            </w:r>
          </w:p>
          <w:p w14:paraId="61E26906" w14:textId="77777777" w:rsidR="00C15397" w:rsidRPr="00C15397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46343485" w:rsidR="007E3A62" w:rsidRPr="003B5D8B" w:rsidRDefault="00C15397" w:rsidP="00C15397">
            <w:pPr>
              <w:pStyle w:val="a3"/>
              <w:rPr>
                <w:sz w:val="24"/>
                <w:szCs w:val="24"/>
              </w:rPr>
            </w:pPr>
            <w:r w:rsidRPr="00C15397">
              <w:rPr>
                <w:sz w:val="24"/>
                <w:szCs w:val="24"/>
              </w:rPr>
              <w:t>Минимальная доля озеленения территории – 15</w:t>
            </w:r>
            <w:r w:rsidR="0019447D">
              <w:rPr>
                <w:sz w:val="24"/>
                <w:szCs w:val="24"/>
              </w:rPr>
              <w:t xml:space="preserve"> </w:t>
            </w:r>
            <w:r w:rsidRPr="00C153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587DE4FC" w14:textId="7DF1298F" w:rsidR="007E3A62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5.0</w:t>
            </w:r>
          </w:p>
        </w:tc>
      </w:tr>
    </w:tbl>
    <w:p w14:paraId="5DC6BE21" w14:textId="77777777" w:rsidR="00B55685" w:rsidRPr="00DA56D9" w:rsidRDefault="00B55685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p w14:paraId="231D6B1E" w14:textId="6D867E4B" w:rsidR="00F623EA" w:rsidRDefault="00B55685" w:rsidP="00431E1C">
      <w:pPr>
        <w:ind w:firstLine="709"/>
        <w:jc w:val="both"/>
        <w:rPr>
          <w:szCs w:val="28"/>
        </w:rPr>
      </w:pPr>
      <w:r w:rsidRPr="00B55685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</w:t>
      </w:r>
      <w:r w:rsidR="009A79FF">
        <w:rPr>
          <w:szCs w:val="28"/>
        </w:rPr>
        <w:t xml:space="preserve"> </w:t>
      </w:r>
      <w:r w:rsidR="0019447D">
        <w:rPr>
          <w:szCs w:val="28"/>
        </w:rPr>
        <w:br/>
      </w:r>
      <w:r w:rsidRPr="00B55685">
        <w:rPr>
          <w:szCs w:val="28"/>
        </w:rPr>
        <w:t>статьи 67 Градостроительно</w:t>
      </w:r>
      <w:r w:rsidR="00981AE5">
        <w:rPr>
          <w:szCs w:val="28"/>
        </w:rPr>
        <w:t>го кодекса Российской Федерации.</w:t>
      </w:r>
    </w:p>
    <w:p w14:paraId="6BF2BCDF" w14:textId="2695FA95" w:rsidR="00DF0AEF" w:rsidRDefault="00DF0AEF" w:rsidP="00431E1C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красных линий </w:t>
      </w:r>
      <w:r w:rsidR="005F0479">
        <w:rPr>
          <w:szCs w:val="28"/>
        </w:rPr>
        <w:t xml:space="preserve">ул. </w:t>
      </w:r>
      <w:proofErr w:type="gramStart"/>
      <w:r w:rsidR="005F0479">
        <w:rPr>
          <w:szCs w:val="28"/>
        </w:rPr>
        <w:t>Корпусная</w:t>
      </w:r>
      <w:proofErr w:type="gramEnd"/>
      <w:r w:rsidR="005F0479">
        <w:rPr>
          <w:szCs w:val="28"/>
        </w:rPr>
        <w:t xml:space="preserve">, ул. Кемская до </w:t>
      </w:r>
      <w:r w:rsidRPr="00DF0AEF">
        <w:rPr>
          <w:szCs w:val="28"/>
        </w:rPr>
        <w:t>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1909E9F7" w:rsidR="00DF0AEF" w:rsidRPr="00DF0AEF" w:rsidRDefault="00DF0AEF" w:rsidP="00431E1C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773F84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11DCCA2" w14:textId="239B6AD1" w:rsidR="004F32AC" w:rsidRDefault="00DF0AEF" w:rsidP="00431E1C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773F84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3539AE1" w14:textId="268843EE" w:rsidR="00F515ED" w:rsidRDefault="004F32AC" w:rsidP="00431E1C">
      <w:pPr>
        <w:ind w:firstLine="709"/>
        <w:jc w:val="both"/>
        <w:rPr>
          <w:szCs w:val="28"/>
        </w:rPr>
      </w:pPr>
      <w:r w:rsidRPr="004F32AC">
        <w:rPr>
          <w:szCs w:val="28"/>
        </w:rPr>
        <w:t>Коэфф</w:t>
      </w:r>
      <w:r w:rsidR="004B5CE6">
        <w:rPr>
          <w:szCs w:val="28"/>
        </w:rPr>
        <w:t>ициент плотности застройки – 1,2</w:t>
      </w:r>
      <w:r w:rsidR="00981AE5">
        <w:rPr>
          <w:szCs w:val="28"/>
        </w:rPr>
        <w:t>.</w:t>
      </w:r>
    </w:p>
    <w:p w14:paraId="31550AB3" w14:textId="77777777" w:rsidR="00981AE5" w:rsidRDefault="00981AE5" w:rsidP="00431E1C">
      <w:pPr>
        <w:ind w:firstLine="709"/>
        <w:jc w:val="both"/>
        <w:rPr>
          <w:szCs w:val="28"/>
        </w:rPr>
      </w:pPr>
    </w:p>
    <w:p w14:paraId="54A2BF33" w14:textId="77777777" w:rsidR="00981AE5" w:rsidRDefault="00981AE5" w:rsidP="00431E1C">
      <w:pPr>
        <w:ind w:firstLine="709"/>
        <w:jc w:val="both"/>
        <w:rPr>
          <w:szCs w:val="28"/>
        </w:rPr>
      </w:pPr>
    </w:p>
    <w:p w14:paraId="028DFB25" w14:textId="77777777" w:rsidR="00981AE5" w:rsidRDefault="00981AE5" w:rsidP="00431E1C">
      <w:pPr>
        <w:ind w:firstLine="709"/>
        <w:jc w:val="both"/>
        <w:rPr>
          <w:szCs w:val="28"/>
        </w:rPr>
      </w:pPr>
    </w:p>
    <w:p w14:paraId="1BE87856" w14:textId="77777777" w:rsidR="00981AE5" w:rsidRDefault="00981AE5" w:rsidP="00431E1C">
      <w:pPr>
        <w:ind w:firstLine="709"/>
        <w:jc w:val="both"/>
        <w:rPr>
          <w:szCs w:val="28"/>
        </w:rPr>
      </w:pPr>
    </w:p>
    <w:p w14:paraId="405D3012" w14:textId="77777777" w:rsidR="00981AE5" w:rsidRDefault="00981AE5" w:rsidP="00431E1C">
      <w:pPr>
        <w:ind w:firstLine="709"/>
        <w:jc w:val="both"/>
        <w:rPr>
          <w:szCs w:val="28"/>
        </w:rPr>
      </w:pPr>
    </w:p>
    <w:p w14:paraId="5209EF31" w14:textId="77777777" w:rsidR="00981AE5" w:rsidRDefault="00981AE5" w:rsidP="00431E1C">
      <w:pPr>
        <w:ind w:firstLine="709"/>
        <w:jc w:val="both"/>
        <w:rPr>
          <w:szCs w:val="28"/>
        </w:rPr>
      </w:pPr>
    </w:p>
    <w:p w14:paraId="6229FDAB" w14:textId="77777777" w:rsidR="00981AE5" w:rsidRDefault="00981AE5" w:rsidP="00431E1C">
      <w:pPr>
        <w:ind w:firstLine="709"/>
        <w:jc w:val="both"/>
        <w:rPr>
          <w:szCs w:val="28"/>
        </w:rPr>
      </w:pPr>
    </w:p>
    <w:p w14:paraId="7FF58546" w14:textId="77777777" w:rsidR="00981AE5" w:rsidRDefault="00981AE5" w:rsidP="00431E1C">
      <w:pPr>
        <w:ind w:firstLine="709"/>
        <w:jc w:val="both"/>
        <w:rPr>
          <w:szCs w:val="28"/>
        </w:rPr>
      </w:pPr>
    </w:p>
    <w:p w14:paraId="65124FF2" w14:textId="77777777" w:rsidR="00981AE5" w:rsidRDefault="00981AE5" w:rsidP="00431E1C">
      <w:pPr>
        <w:ind w:firstLine="709"/>
        <w:jc w:val="both"/>
        <w:rPr>
          <w:szCs w:val="28"/>
        </w:rPr>
      </w:pPr>
      <w:bookmarkStart w:id="0" w:name="_GoBack"/>
      <w:bookmarkEnd w:id="0"/>
    </w:p>
    <w:p w14:paraId="5DB90FA8" w14:textId="77777777" w:rsidR="00F515ED" w:rsidRDefault="00F515ED" w:rsidP="00327ECD">
      <w:pPr>
        <w:jc w:val="both"/>
        <w:rPr>
          <w:szCs w:val="28"/>
        </w:rPr>
      </w:pPr>
    </w:p>
    <w:p w14:paraId="1F9A777A" w14:textId="77777777" w:rsidR="00F515ED" w:rsidRDefault="00F515ED" w:rsidP="00327ECD">
      <w:pPr>
        <w:jc w:val="both"/>
        <w:rPr>
          <w:szCs w:val="28"/>
        </w:rPr>
      </w:pPr>
    </w:p>
    <w:p w14:paraId="03E635D3" w14:textId="77777777" w:rsidR="00F515ED" w:rsidRDefault="00F515ED" w:rsidP="00327ECD">
      <w:pPr>
        <w:jc w:val="both"/>
        <w:rPr>
          <w:szCs w:val="28"/>
        </w:rPr>
      </w:pPr>
    </w:p>
    <w:p w14:paraId="20AACE78" w14:textId="77777777" w:rsidR="00F515ED" w:rsidRDefault="00F515ED" w:rsidP="00327ECD">
      <w:pPr>
        <w:jc w:val="both"/>
        <w:rPr>
          <w:szCs w:val="28"/>
        </w:rPr>
      </w:pPr>
    </w:p>
    <w:p w14:paraId="3409501C" w14:textId="77777777" w:rsidR="00773F84" w:rsidRDefault="00773F84" w:rsidP="00327ECD">
      <w:pPr>
        <w:jc w:val="both"/>
        <w:rPr>
          <w:szCs w:val="28"/>
        </w:rPr>
      </w:pPr>
    </w:p>
    <w:p w14:paraId="3D573C07" w14:textId="77777777" w:rsidR="00773F84" w:rsidRDefault="00773F84" w:rsidP="00327ECD">
      <w:pPr>
        <w:jc w:val="both"/>
        <w:rPr>
          <w:szCs w:val="28"/>
        </w:rPr>
      </w:pPr>
    </w:p>
    <w:p w14:paraId="691E8AF8" w14:textId="77777777" w:rsidR="005E74A0" w:rsidRDefault="005E74A0" w:rsidP="00327ECD">
      <w:pPr>
        <w:jc w:val="both"/>
        <w:rPr>
          <w:szCs w:val="28"/>
        </w:rPr>
      </w:pPr>
    </w:p>
    <w:p w14:paraId="6244BBE7" w14:textId="77777777" w:rsidR="00773F84" w:rsidRDefault="00773F84" w:rsidP="00327ECD">
      <w:pPr>
        <w:jc w:val="both"/>
        <w:rPr>
          <w:szCs w:val="28"/>
        </w:rPr>
      </w:pPr>
    </w:p>
    <w:p w14:paraId="623B9AAB" w14:textId="448E6204" w:rsidR="00F515ED" w:rsidRDefault="0019447D" w:rsidP="00327ECD">
      <w:pPr>
        <w:jc w:val="both"/>
        <w:rPr>
          <w:szCs w:val="28"/>
        </w:rPr>
      </w:pPr>
      <w:r>
        <w:rPr>
          <w:szCs w:val="28"/>
        </w:rPr>
        <w:t>____________</w:t>
      </w:r>
    </w:p>
    <w:p w14:paraId="23A96E82" w14:textId="32C7FD90" w:rsidR="00F515ED" w:rsidRDefault="00F515ED" w:rsidP="00F515E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 w:rsidR="00773F84">
        <w:rPr>
          <w:szCs w:val="28"/>
        </w:rPr>
        <w:br/>
      </w:r>
      <w:r>
        <w:rPr>
          <w:szCs w:val="28"/>
        </w:rPr>
        <w:t xml:space="preserve">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  <w:r w:rsidR="00773F84">
        <w:rPr>
          <w:szCs w:val="28"/>
        </w:rPr>
        <w:t>.</w:t>
      </w:r>
    </w:p>
    <w:p w14:paraId="126F6869" w14:textId="7EA4C2BE" w:rsidR="0062455C" w:rsidRPr="00773F84" w:rsidRDefault="00392F58" w:rsidP="00773F84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62455C" w:rsidRPr="00773F84" w:rsidSect="004F6A1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52CD1" w14:textId="77777777" w:rsidR="00DD254E" w:rsidRDefault="00DD254E">
      <w:r>
        <w:separator/>
      </w:r>
    </w:p>
  </w:endnote>
  <w:endnote w:type="continuationSeparator" w:id="0">
    <w:p w14:paraId="6B2837BD" w14:textId="77777777" w:rsidR="00DD254E" w:rsidRDefault="00DD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2339B" w14:textId="77777777" w:rsidR="00DD254E" w:rsidRDefault="00DD254E">
      <w:r>
        <w:separator/>
      </w:r>
    </w:p>
  </w:footnote>
  <w:footnote w:type="continuationSeparator" w:id="0">
    <w:p w14:paraId="4FA5363B" w14:textId="77777777" w:rsidR="00DD254E" w:rsidRDefault="00DD2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14:paraId="589CDBEF" w14:textId="7F286F69" w:rsidR="004F6A16" w:rsidRDefault="004F6A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AE5">
          <w:rPr>
            <w:noProof/>
          </w:rPr>
          <w:t>2</w:t>
        </w:r>
        <w:r>
          <w:fldChar w:fldCharType="end"/>
        </w:r>
      </w:p>
    </w:sdtContent>
  </w:sdt>
  <w:p w14:paraId="13486CAF" w14:textId="77777777" w:rsidR="004F6A16" w:rsidRDefault="004F6A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6705"/>
    <w:rsid w:val="000C71A0"/>
    <w:rsid w:val="000D0FA6"/>
    <w:rsid w:val="000D152B"/>
    <w:rsid w:val="000D303B"/>
    <w:rsid w:val="000D457F"/>
    <w:rsid w:val="000D531A"/>
    <w:rsid w:val="000D6CF2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44154"/>
    <w:rsid w:val="0015155E"/>
    <w:rsid w:val="00152807"/>
    <w:rsid w:val="00155C82"/>
    <w:rsid w:val="0015784E"/>
    <w:rsid w:val="00162774"/>
    <w:rsid w:val="00165311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47D"/>
    <w:rsid w:val="0019482E"/>
    <w:rsid w:val="00195F96"/>
    <w:rsid w:val="001961F8"/>
    <w:rsid w:val="00196370"/>
    <w:rsid w:val="00197967"/>
    <w:rsid w:val="001A011F"/>
    <w:rsid w:val="001A1F3A"/>
    <w:rsid w:val="001A2078"/>
    <w:rsid w:val="001A3528"/>
    <w:rsid w:val="001A5DA9"/>
    <w:rsid w:val="001A624C"/>
    <w:rsid w:val="001B1A16"/>
    <w:rsid w:val="001B211A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3CE2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F05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27ECD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D8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385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E1C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5CE6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1ACB"/>
    <w:rsid w:val="004E3F7B"/>
    <w:rsid w:val="004E6FEF"/>
    <w:rsid w:val="004F03A3"/>
    <w:rsid w:val="004F32AC"/>
    <w:rsid w:val="004F620F"/>
    <w:rsid w:val="004F6A16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30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4E15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3887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E74A0"/>
    <w:rsid w:val="005F0479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4F21"/>
    <w:rsid w:val="00625A15"/>
    <w:rsid w:val="0062769B"/>
    <w:rsid w:val="006279E3"/>
    <w:rsid w:val="00627B22"/>
    <w:rsid w:val="00627E6A"/>
    <w:rsid w:val="00631669"/>
    <w:rsid w:val="00632C61"/>
    <w:rsid w:val="00632DBA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16D1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56A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3F84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B44FE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031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1AE5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A79FF"/>
    <w:rsid w:val="009B0482"/>
    <w:rsid w:val="009B63AD"/>
    <w:rsid w:val="009B7DDE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1B2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5685"/>
    <w:rsid w:val="00B572D6"/>
    <w:rsid w:val="00B6218D"/>
    <w:rsid w:val="00B62A93"/>
    <w:rsid w:val="00B62CD2"/>
    <w:rsid w:val="00B63494"/>
    <w:rsid w:val="00B640E9"/>
    <w:rsid w:val="00B65D26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331"/>
    <w:rsid w:val="00B856EA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397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2066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0636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2696"/>
    <w:rsid w:val="00D74887"/>
    <w:rsid w:val="00D814CA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54E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629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15ED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7680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BA28A-0D79-4D18-9B31-AEF1E56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4842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4</cp:revision>
  <cp:lastPrinted>2024-07-29T07:50:00Z</cp:lastPrinted>
  <dcterms:created xsi:type="dcterms:W3CDTF">2024-08-14T07:26:00Z</dcterms:created>
  <dcterms:modified xsi:type="dcterms:W3CDTF">2024-10-11T12:18:00Z</dcterms:modified>
</cp:coreProperties>
</file>