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A2" w:rsidRPr="00F7495E" w:rsidRDefault="000618A2" w:rsidP="000618A2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2</w:t>
      </w:r>
    </w:p>
    <w:p w:rsidR="000618A2" w:rsidRPr="00F7495E" w:rsidRDefault="000618A2" w:rsidP="000618A2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0618A2" w:rsidRPr="00F7495E" w:rsidRDefault="000618A2" w:rsidP="000618A2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0618A2" w:rsidRDefault="000618A2" w:rsidP="00B5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                                                                от </w:t>
      </w:r>
      <w:r w:rsidR="00B5369C">
        <w:rPr>
          <w:rFonts w:ascii="Times New Roman" w:hAnsi="Times New Roman"/>
          <w:sz w:val="28"/>
          <w:szCs w:val="28"/>
        </w:rPr>
        <w:t xml:space="preserve">29 декабря </w:t>
      </w:r>
      <w:r w:rsidR="00B5369C" w:rsidRPr="00F7495E">
        <w:rPr>
          <w:rFonts w:ascii="Times New Roman" w:hAnsi="Times New Roman"/>
          <w:sz w:val="28"/>
          <w:szCs w:val="28"/>
        </w:rPr>
        <w:t>20</w:t>
      </w:r>
      <w:r w:rsidR="00B5369C">
        <w:rPr>
          <w:rFonts w:ascii="Times New Roman" w:hAnsi="Times New Roman"/>
          <w:sz w:val="28"/>
          <w:szCs w:val="28"/>
        </w:rPr>
        <w:t>23</w:t>
      </w:r>
      <w:r w:rsidR="00B5369C" w:rsidRPr="00F7495E">
        <w:rPr>
          <w:rFonts w:ascii="Times New Roman" w:hAnsi="Times New Roman"/>
          <w:sz w:val="28"/>
          <w:szCs w:val="28"/>
        </w:rPr>
        <w:t xml:space="preserve"> г. № </w:t>
      </w:r>
      <w:r w:rsidR="00B5369C">
        <w:rPr>
          <w:rFonts w:ascii="Times New Roman" w:hAnsi="Times New Roman"/>
          <w:sz w:val="28"/>
          <w:szCs w:val="28"/>
        </w:rPr>
        <w:t>2231</w:t>
      </w:r>
    </w:p>
    <w:p w:rsidR="00B5369C" w:rsidRDefault="00B5369C" w:rsidP="00B5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18A2" w:rsidRDefault="000618A2" w:rsidP="00061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0618A2" w:rsidRPr="00597A26" w:rsidRDefault="000618A2" w:rsidP="00061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4A3">
        <w:rPr>
          <w:rFonts w:ascii="Times New Roman" w:hAnsi="Times New Roman" w:cs="Times New Roman"/>
          <w:b/>
          <w:sz w:val="28"/>
          <w:szCs w:val="28"/>
        </w:rPr>
        <w:t>объек</w:t>
      </w:r>
      <w:r>
        <w:rPr>
          <w:rFonts w:ascii="Times New Roman" w:hAnsi="Times New Roman" w:cs="Times New Roman"/>
          <w:b/>
          <w:sz w:val="28"/>
          <w:szCs w:val="28"/>
        </w:rPr>
        <w:t>тов капитального строительства</w:t>
      </w:r>
      <w:r w:rsidRPr="00597A26">
        <w:rPr>
          <w:rFonts w:ascii="Times New Roman" w:hAnsi="Times New Roman" w:cs="Times New Roman"/>
          <w:b/>
          <w:sz w:val="28"/>
          <w:szCs w:val="28"/>
        </w:rPr>
        <w:t>, не являющихся объектами</w:t>
      </w:r>
    </w:p>
    <w:p w:rsidR="000618A2" w:rsidRPr="00DE361B" w:rsidRDefault="000618A2" w:rsidP="00061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26">
        <w:rPr>
          <w:rFonts w:ascii="Times New Roman" w:hAnsi="Times New Roman" w:cs="Times New Roman"/>
          <w:b/>
          <w:sz w:val="28"/>
          <w:szCs w:val="28"/>
        </w:rPr>
        <w:t>культурного наследия (памятники истории и культуры) народов Российской Федерации, расположенных на территории 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ой застройки городского округа </w:t>
      </w:r>
      <w:r w:rsidRPr="00597A26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E81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Pr="00DE361B">
        <w:rPr>
          <w:rFonts w:ascii="Times New Roman" w:hAnsi="Times New Roman" w:cs="Times New Roman"/>
          <w:b/>
          <w:sz w:val="28"/>
          <w:szCs w:val="28"/>
        </w:rPr>
        <w:t xml:space="preserve">ул. Добролюбова, ул. Партизанская, </w:t>
      </w:r>
    </w:p>
    <w:p w:rsidR="000618A2" w:rsidRPr="008D6B22" w:rsidRDefault="000618A2" w:rsidP="00061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61B">
        <w:rPr>
          <w:rFonts w:ascii="Times New Roman" w:hAnsi="Times New Roman" w:cs="Times New Roman"/>
          <w:b/>
          <w:sz w:val="28"/>
          <w:szCs w:val="28"/>
        </w:rPr>
        <w:t>ул. Мусинского, ул. Ильича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597A26">
        <w:rPr>
          <w:rFonts w:ascii="Times New Roman" w:hAnsi="Times New Roman" w:cs="Times New Roman"/>
          <w:b/>
          <w:sz w:val="28"/>
          <w:szCs w:val="28"/>
        </w:rPr>
        <w:t>подлежащей</w:t>
      </w:r>
      <w:proofErr w:type="gramEnd"/>
      <w:r w:rsidRPr="00597A26">
        <w:rPr>
          <w:rFonts w:ascii="Times New Roman" w:hAnsi="Times New Roman" w:cs="Times New Roman"/>
          <w:b/>
          <w:sz w:val="28"/>
          <w:szCs w:val="28"/>
        </w:rPr>
        <w:t xml:space="preserve"> комплексному развитию</w:t>
      </w:r>
    </w:p>
    <w:p w:rsidR="000618A2" w:rsidRDefault="000618A2" w:rsidP="000618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0618A2" w:rsidRPr="008B3384" w:rsidTr="00287E38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8B3384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384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Pr="008B338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gramStart"/>
            <w:r w:rsidRPr="008B3384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8B3384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8B3384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384"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8A2" w:rsidRPr="008B3384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384">
              <w:rPr>
                <w:rFonts w:ascii="Times New Roman" w:hAnsi="Times New Roman" w:cs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8A2" w:rsidRPr="008B3384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3384">
              <w:rPr>
                <w:rFonts w:ascii="Times New Roman" w:hAnsi="Times New Roman" w:cs="Times New Roman"/>
                <w:sz w:val="24"/>
                <w:szCs w:val="28"/>
              </w:rPr>
              <w:t>Вид работ</w:t>
            </w:r>
          </w:p>
        </w:tc>
      </w:tr>
      <w:tr w:rsidR="000618A2" w:rsidTr="00287E38"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0618A2" w:rsidRDefault="000618A2" w:rsidP="00287E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914A3">
              <w:rPr>
                <w:rFonts w:ascii="Times New Roman" w:hAnsi="Times New Roman" w:cs="Times New Roman"/>
                <w:sz w:val="28"/>
                <w:szCs w:val="28"/>
              </w:rPr>
              <w:t>ногоквартирные дома, признанные аварийными и подлежащими сносу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5F2EFF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Добролюбова</w:t>
            </w:r>
            <w:r>
              <w:rPr>
                <w:rFonts w:ascii="Times New Roman" w:hAnsi="Times New Roman"/>
                <w:sz w:val="28"/>
                <w:szCs w:val="28"/>
              </w:rPr>
              <w:t>, д. 16 &lt;*&gt;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29:22:031610:14</w:t>
            </w:r>
          </w:p>
        </w:tc>
        <w:tc>
          <w:tcPr>
            <w:tcW w:w="2268" w:type="dxa"/>
          </w:tcPr>
          <w:p w:rsidR="000618A2" w:rsidRPr="006356A2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E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5F2EFF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Добролюбова</w:t>
            </w:r>
            <w:r>
              <w:rPr>
                <w:rFonts w:ascii="Times New Roman" w:hAnsi="Times New Roman"/>
                <w:sz w:val="28"/>
                <w:szCs w:val="28"/>
              </w:rPr>
              <w:t>, д. 18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29:22:031610:17</w:t>
            </w:r>
          </w:p>
        </w:tc>
        <w:tc>
          <w:tcPr>
            <w:tcW w:w="2268" w:type="dxa"/>
          </w:tcPr>
          <w:p w:rsidR="000618A2" w:rsidRPr="006356A2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E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5F2EFF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Добролюбова</w:t>
            </w:r>
            <w:r>
              <w:rPr>
                <w:rFonts w:ascii="Times New Roman" w:hAnsi="Times New Roman"/>
                <w:sz w:val="28"/>
                <w:szCs w:val="28"/>
              </w:rPr>
              <w:t>, д. 18, корп. 1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29:22:031610:16</w:t>
            </w:r>
          </w:p>
        </w:tc>
        <w:tc>
          <w:tcPr>
            <w:tcW w:w="2268" w:type="dxa"/>
          </w:tcPr>
          <w:p w:rsidR="000618A2" w:rsidRPr="000C0127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DE361B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Добролюбова</w:t>
            </w:r>
            <w:r>
              <w:rPr>
                <w:rFonts w:ascii="Times New Roman" w:hAnsi="Times New Roman"/>
                <w:sz w:val="28"/>
                <w:szCs w:val="28"/>
              </w:rPr>
              <w:t>, д. 20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29:22:031610:19</w:t>
            </w:r>
          </w:p>
        </w:tc>
        <w:tc>
          <w:tcPr>
            <w:tcW w:w="2268" w:type="dxa"/>
          </w:tcPr>
          <w:p w:rsidR="000618A2" w:rsidRPr="006356A2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E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DE361B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Ударников</w:t>
            </w:r>
            <w:r>
              <w:rPr>
                <w:rFonts w:ascii="Times New Roman" w:hAnsi="Times New Roman"/>
                <w:sz w:val="28"/>
                <w:szCs w:val="28"/>
              </w:rPr>
              <w:t>, д. 15, корп. 1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29:22:031610:31</w:t>
            </w:r>
          </w:p>
        </w:tc>
        <w:tc>
          <w:tcPr>
            <w:tcW w:w="2268" w:type="dxa"/>
          </w:tcPr>
          <w:p w:rsidR="000618A2" w:rsidRPr="006356A2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E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DE361B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Ударников</w:t>
            </w:r>
            <w:r>
              <w:rPr>
                <w:rFonts w:ascii="Times New Roman" w:hAnsi="Times New Roman"/>
                <w:sz w:val="28"/>
                <w:szCs w:val="28"/>
              </w:rPr>
              <w:t>, д. 15 &lt;*&gt;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29:22:031610:30</w:t>
            </w:r>
          </w:p>
        </w:tc>
        <w:tc>
          <w:tcPr>
            <w:tcW w:w="2268" w:type="dxa"/>
          </w:tcPr>
          <w:p w:rsidR="000618A2" w:rsidRPr="000C0127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0618A2" w:rsidRPr="00174CEA" w:rsidTr="00287E38">
        <w:tc>
          <w:tcPr>
            <w:tcW w:w="913" w:type="dxa"/>
            <w:shd w:val="clear" w:color="auto" w:fill="auto"/>
          </w:tcPr>
          <w:p w:rsidR="000618A2" w:rsidRPr="005B0445" w:rsidRDefault="000618A2" w:rsidP="00287E38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618A2" w:rsidRPr="00DE361B" w:rsidRDefault="000618A2" w:rsidP="00287E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361B">
              <w:rPr>
                <w:rFonts w:ascii="Times New Roman" w:hAnsi="Times New Roman"/>
                <w:sz w:val="28"/>
                <w:szCs w:val="28"/>
              </w:rPr>
              <w:t>ул. Ударников</w:t>
            </w:r>
            <w:r>
              <w:rPr>
                <w:rFonts w:ascii="Times New Roman" w:hAnsi="Times New Roman"/>
                <w:sz w:val="28"/>
                <w:szCs w:val="28"/>
              </w:rPr>
              <w:t>, д. 11 &lt;**&gt;</w:t>
            </w:r>
          </w:p>
        </w:tc>
        <w:tc>
          <w:tcPr>
            <w:tcW w:w="2551" w:type="dxa"/>
            <w:shd w:val="clear" w:color="auto" w:fill="auto"/>
          </w:tcPr>
          <w:p w:rsidR="000618A2" w:rsidRPr="0080697F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8BF">
              <w:rPr>
                <w:rFonts w:ascii="Times New Roman" w:hAnsi="Times New Roman"/>
                <w:sz w:val="28"/>
                <w:szCs w:val="28"/>
              </w:rPr>
              <w:t>29:22:031610:29</w:t>
            </w:r>
          </w:p>
        </w:tc>
        <w:tc>
          <w:tcPr>
            <w:tcW w:w="2268" w:type="dxa"/>
          </w:tcPr>
          <w:p w:rsidR="000618A2" w:rsidRPr="006356A2" w:rsidRDefault="000618A2" w:rsidP="00287E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0618A2" w:rsidRDefault="000618A2" w:rsidP="000618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618A2" w:rsidRPr="003D1BA8" w:rsidRDefault="000618A2" w:rsidP="000618A2">
      <w:pPr>
        <w:pStyle w:val="ConsPlusNormal"/>
        <w:jc w:val="center"/>
        <w:rPr>
          <w:sz w:val="18"/>
          <w:szCs w:val="18"/>
        </w:rPr>
      </w:pPr>
      <w:r w:rsidRPr="00611258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678"/>
        <w:gridCol w:w="3969"/>
      </w:tblGrid>
      <w:tr w:rsidR="000618A2" w:rsidRPr="008B3384" w:rsidTr="00287E38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8B3384" w:rsidRDefault="000618A2" w:rsidP="0028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3384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0618A2" w:rsidRPr="008B3384" w:rsidRDefault="000618A2" w:rsidP="0028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8B3384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8B3384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A2" w:rsidRPr="008B3384" w:rsidRDefault="000618A2" w:rsidP="0028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3384">
              <w:rPr>
                <w:rFonts w:ascii="Times New Roman" w:hAnsi="Times New Roman"/>
                <w:sz w:val="24"/>
                <w:szCs w:val="28"/>
              </w:rPr>
              <w:t>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8A2" w:rsidRPr="008B3384" w:rsidRDefault="000618A2" w:rsidP="0028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3384">
              <w:rPr>
                <w:rFonts w:ascii="Times New Roman" w:hAnsi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</w:tr>
      <w:tr w:rsidR="000618A2" w:rsidRPr="0012318E" w:rsidTr="00287E38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8A2" w:rsidRDefault="000618A2" w:rsidP="00287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Подъезд к пожарному водоему № 20 по ул. Добролюбова, д. 16</w:t>
            </w:r>
          </w:p>
        </w:tc>
        <w:tc>
          <w:tcPr>
            <w:tcW w:w="3969" w:type="dxa"/>
          </w:tcPr>
          <w:p w:rsidR="000618A2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Реестровый номер 000010324407</w:t>
            </w:r>
          </w:p>
        </w:tc>
      </w:tr>
      <w:tr w:rsidR="000618A2" w:rsidRPr="0012318E" w:rsidTr="00287E38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8A2" w:rsidRPr="00074305" w:rsidRDefault="000618A2" w:rsidP="00287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Титова</w:t>
            </w:r>
          </w:p>
        </w:tc>
        <w:tc>
          <w:tcPr>
            <w:tcW w:w="3969" w:type="dxa"/>
          </w:tcPr>
          <w:p w:rsidR="000618A2" w:rsidRPr="00074305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29:22:000000:7775</w:t>
            </w:r>
          </w:p>
        </w:tc>
      </w:tr>
      <w:tr w:rsidR="000618A2" w:rsidRPr="0012318E" w:rsidTr="00287E38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8A2" w:rsidRPr="00074305" w:rsidRDefault="000618A2" w:rsidP="00287E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Ударников</w:t>
            </w:r>
          </w:p>
        </w:tc>
        <w:tc>
          <w:tcPr>
            <w:tcW w:w="3969" w:type="dxa"/>
          </w:tcPr>
          <w:p w:rsidR="000618A2" w:rsidRPr="00074305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29:22:000000:7583</w:t>
            </w:r>
          </w:p>
        </w:tc>
      </w:tr>
      <w:tr w:rsidR="000618A2" w:rsidRPr="0012318E" w:rsidTr="00287E38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8A2" w:rsidRPr="00074305" w:rsidRDefault="000618A2" w:rsidP="00287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Дорога ул. Партизанская</w:t>
            </w:r>
          </w:p>
        </w:tc>
        <w:tc>
          <w:tcPr>
            <w:tcW w:w="3969" w:type="dxa"/>
          </w:tcPr>
          <w:p w:rsidR="000618A2" w:rsidRPr="00074305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29:22:000000:7577</w:t>
            </w:r>
          </w:p>
        </w:tc>
      </w:tr>
      <w:tr w:rsidR="000618A2" w:rsidRPr="0012318E" w:rsidTr="00287E38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8A2" w:rsidRDefault="000618A2" w:rsidP="00287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Добролюбова</w:t>
            </w:r>
          </w:p>
        </w:tc>
        <w:tc>
          <w:tcPr>
            <w:tcW w:w="3969" w:type="dxa"/>
          </w:tcPr>
          <w:p w:rsidR="000618A2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29:22:000000:7656</w:t>
            </w:r>
          </w:p>
        </w:tc>
      </w:tr>
      <w:tr w:rsidR="000618A2" w:rsidRPr="0012318E" w:rsidTr="00287E38">
        <w:tc>
          <w:tcPr>
            <w:tcW w:w="771" w:type="dxa"/>
          </w:tcPr>
          <w:p w:rsidR="000618A2" w:rsidRPr="0012318E" w:rsidRDefault="000618A2" w:rsidP="00287E38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18A2" w:rsidRDefault="000618A2" w:rsidP="00287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CBC">
              <w:rPr>
                <w:rFonts w:ascii="Times New Roman" w:hAnsi="Times New Roman"/>
                <w:sz w:val="28"/>
                <w:szCs w:val="28"/>
              </w:rPr>
              <w:t xml:space="preserve">Канализационные сети самотечной ХФК КНС №6 ул. </w:t>
            </w:r>
            <w:proofErr w:type="gramStart"/>
            <w:r w:rsidRPr="00311CBC">
              <w:rPr>
                <w:rFonts w:ascii="Times New Roman" w:hAnsi="Times New Roman"/>
                <w:sz w:val="28"/>
                <w:szCs w:val="28"/>
              </w:rPr>
              <w:t>Партизанская</w:t>
            </w:r>
            <w:proofErr w:type="gramEnd"/>
            <w:r w:rsidRPr="00311CB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11CBC">
              <w:rPr>
                <w:rFonts w:ascii="Times New Roman" w:hAnsi="Times New Roman"/>
                <w:sz w:val="28"/>
                <w:szCs w:val="28"/>
              </w:rPr>
              <w:t>д. 9, стр. 1</w:t>
            </w:r>
          </w:p>
        </w:tc>
        <w:tc>
          <w:tcPr>
            <w:tcW w:w="3969" w:type="dxa"/>
          </w:tcPr>
          <w:p w:rsidR="000618A2" w:rsidRDefault="000618A2" w:rsidP="00287E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CBC">
              <w:rPr>
                <w:rFonts w:ascii="Times New Roman" w:hAnsi="Times New Roman"/>
                <w:sz w:val="28"/>
                <w:szCs w:val="28"/>
              </w:rPr>
              <w:t>29:22:031610:39</w:t>
            </w:r>
          </w:p>
        </w:tc>
      </w:tr>
    </w:tbl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</w:t>
      </w:r>
    </w:p>
    <w:p w:rsidR="000618A2" w:rsidRDefault="000618A2" w:rsidP="00B152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&lt;*&gt; </w:t>
      </w:r>
      <w:r w:rsidRPr="00B354B0">
        <w:rPr>
          <w:rFonts w:ascii="Times New Roman" w:hAnsi="Times New Roman"/>
          <w:sz w:val="28"/>
          <w:szCs w:val="28"/>
        </w:rPr>
        <w:t xml:space="preserve">В соответствии с Перечнем многоквартирных домов, подлежащих расселению, </w:t>
      </w:r>
      <w:r>
        <w:rPr>
          <w:rFonts w:ascii="Times New Roman" w:hAnsi="Times New Roman"/>
          <w:sz w:val="28"/>
          <w:szCs w:val="28"/>
        </w:rPr>
        <w:t>п</w:t>
      </w:r>
      <w:r w:rsidRPr="00B354B0">
        <w:rPr>
          <w:rFonts w:ascii="Times New Roman" w:hAnsi="Times New Roman"/>
          <w:sz w:val="28"/>
          <w:szCs w:val="28"/>
        </w:rPr>
        <w:t xml:space="preserve">риложения № 1 к программе Архангельской области </w:t>
      </w:r>
      <w:r>
        <w:rPr>
          <w:rFonts w:ascii="Times New Roman" w:hAnsi="Times New Roman"/>
          <w:sz w:val="28"/>
          <w:szCs w:val="28"/>
        </w:rPr>
        <w:br/>
      </w:r>
      <w:r w:rsidRPr="00B354B0">
        <w:rPr>
          <w:rFonts w:ascii="Times New Roman" w:hAnsi="Times New Roman"/>
          <w:sz w:val="28"/>
          <w:szCs w:val="28"/>
        </w:rPr>
        <w:t xml:space="preserve">по переселению граждан из многоквартирных домов, имеющих угрозу обрушения, в городском округе "Город Архангельск", утвержденной постановлением Правительства Архангельской области от 15 декабря </w:t>
      </w:r>
      <w:r>
        <w:rPr>
          <w:rFonts w:ascii="Times New Roman" w:hAnsi="Times New Roman"/>
          <w:sz w:val="28"/>
          <w:szCs w:val="28"/>
        </w:rPr>
        <w:br/>
      </w:r>
      <w:r w:rsidRPr="00B354B0">
        <w:rPr>
          <w:rFonts w:ascii="Times New Roman" w:hAnsi="Times New Roman"/>
          <w:sz w:val="28"/>
          <w:szCs w:val="28"/>
        </w:rPr>
        <w:t>2020 года № 858-пп (с изменениями).</w:t>
      </w:r>
    </w:p>
    <w:p w:rsidR="000618A2" w:rsidRPr="0090391B" w:rsidRDefault="000618A2" w:rsidP="00B152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&lt;**&gt; В</w:t>
      </w:r>
      <w:r w:rsidRPr="0090391B">
        <w:rPr>
          <w:rFonts w:ascii="Times New Roman" w:hAnsi="Times New Roman"/>
          <w:sz w:val="28"/>
          <w:szCs w:val="28"/>
        </w:rPr>
        <w:t xml:space="preserve"> соответствии с Перечнем многоквартирных домов, признанных ава</w:t>
      </w:r>
      <w:r>
        <w:rPr>
          <w:rFonts w:ascii="Times New Roman" w:hAnsi="Times New Roman"/>
          <w:sz w:val="28"/>
          <w:szCs w:val="28"/>
        </w:rPr>
        <w:t>рийными до 1 января 2017 года, п</w:t>
      </w:r>
      <w:r w:rsidRPr="0090391B">
        <w:rPr>
          <w:rFonts w:ascii="Times New Roman" w:hAnsi="Times New Roman"/>
          <w:sz w:val="28"/>
          <w:szCs w:val="28"/>
        </w:rPr>
        <w:t>риложения № 2 к адресной программе Архангельской области "Переселение граждан из аварийного жилищного фонда на 2019 - 2025 годы"</w:t>
      </w:r>
      <w:r>
        <w:rPr>
          <w:rFonts w:ascii="Times New Roman" w:hAnsi="Times New Roman"/>
          <w:sz w:val="28"/>
          <w:szCs w:val="28"/>
        </w:rPr>
        <w:t xml:space="preserve">, утвержденной </w:t>
      </w:r>
      <w:r w:rsidRPr="00BD68AC">
        <w:rPr>
          <w:rFonts w:ascii="Times New Roman" w:hAnsi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Архангельской области от 26 марта </w:t>
      </w:r>
      <w:r w:rsidRPr="00BD68AC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D68AC">
        <w:rPr>
          <w:rFonts w:ascii="Times New Roman" w:hAnsi="Times New Roman"/>
          <w:sz w:val="28"/>
          <w:szCs w:val="28"/>
        </w:rPr>
        <w:t xml:space="preserve"> № 153-пп </w:t>
      </w:r>
      <w:r w:rsidRPr="0090391B">
        <w:rPr>
          <w:rFonts w:ascii="Times New Roman" w:hAnsi="Times New Roman"/>
          <w:sz w:val="28"/>
          <w:szCs w:val="28"/>
        </w:rPr>
        <w:t>(с изменениями).</w:t>
      </w:r>
    </w:p>
    <w:p w:rsidR="008F19F1" w:rsidRPr="000618A2" w:rsidRDefault="008F19F1" w:rsidP="00B1528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</w:rPr>
      </w:pPr>
    </w:p>
    <w:sectPr w:rsidR="008F19F1" w:rsidRPr="000618A2" w:rsidSect="000618A2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4" w:rsidRDefault="00B76854" w:rsidP="00642BB7">
      <w:pPr>
        <w:spacing w:after="0" w:line="240" w:lineRule="auto"/>
      </w:pPr>
      <w:r>
        <w:separator/>
      </w:r>
    </w:p>
  </w:endnote>
  <w:endnote w:type="continuationSeparator" w:id="0">
    <w:p w:rsidR="00B76854" w:rsidRDefault="00B76854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4" w:rsidRDefault="00B76854" w:rsidP="00642BB7">
      <w:pPr>
        <w:spacing w:after="0" w:line="240" w:lineRule="auto"/>
      </w:pPr>
      <w:r>
        <w:separator/>
      </w:r>
    </w:p>
  </w:footnote>
  <w:footnote w:type="continuationSeparator" w:id="0">
    <w:p w:rsidR="00B76854" w:rsidRDefault="00B76854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A0" w:rsidRDefault="000618A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71A0" w:rsidRDefault="00B768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08676"/>
      <w:docPartObj>
        <w:docPartGallery w:val="Page Numbers (Top of Page)"/>
        <w:docPartUnique/>
      </w:docPartObj>
    </w:sdtPr>
    <w:sdtEndPr/>
    <w:sdtContent>
      <w:p w:rsidR="004F6A16" w:rsidRDefault="000618A2">
        <w:pPr>
          <w:pStyle w:val="a5"/>
          <w:jc w:val="center"/>
        </w:pPr>
        <w:r w:rsidRPr="000618A2">
          <w:rPr>
            <w:rFonts w:ascii="Times New Roman" w:hAnsi="Times New Roman"/>
            <w:sz w:val="28"/>
          </w:rPr>
          <w:fldChar w:fldCharType="begin"/>
        </w:r>
        <w:r w:rsidRPr="000618A2">
          <w:rPr>
            <w:rFonts w:ascii="Times New Roman" w:hAnsi="Times New Roman"/>
            <w:sz w:val="28"/>
          </w:rPr>
          <w:instrText>PAGE   \* MERGEFORMAT</w:instrText>
        </w:r>
        <w:r w:rsidRPr="000618A2">
          <w:rPr>
            <w:rFonts w:ascii="Times New Roman" w:hAnsi="Times New Roman"/>
            <w:sz w:val="28"/>
          </w:rPr>
          <w:fldChar w:fldCharType="separate"/>
        </w:r>
        <w:r w:rsidR="00B15288">
          <w:rPr>
            <w:rFonts w:ascii="Times New Roman" w:hAnsi="Times New Roman"/>
            <w:noProof/>
            <w:sz w:val="28"/>
          </w:rPr>
          <w:t>2</w:t>
        </w:r>
        <w:r w:rsidRPr="000618A2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00E8"/>
    <w:multiLevelType w:val="hybridMultilevel"/>
    <w:tmpl w:val="DD86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618A2"/>
    <w:rsid w:val="00076A11"/>
    <w:rsid w:val="000C52AF"/>
    <w:rsid w:val="001274F0"/>
    <w:rsid w:val="00164288"/>
    <w:rsid w:val="001821E7"/>
    <w:rsid w:val="00227B4A"/>
    <w:rsid w:val="0023067C"/>
    <w:rsid w:val="00255610"/>
    <w:rsid w:val="002846C1"/>
    <w:rsid w:val="002B262A"/>
    <w:rsid w:val="00300730"/>
    <w:rsid w:val="00303D55"/>
    <w:rsid w:val="00340878"/>
    <w:rsid w:val="00347DEA"/>
    <w:rsid w:val="003642CD"/>
    <w:rsid w:val="003E3927"/>
    <w:rsid w:val="004854C6"/>
    <w:rsid w:val="004C7FB9"/>
    <w:rsid w:val="0052641C"/>
    <w:rsid w:val="00546FDC"/>
    <w:rsid w:val="005638B6"/>
    <w:rsid w:val="00564BF9"/>
    <w:rsid w:val="005808B8"/>
    <w:rsid w:val="005D5D21"/>
    <w:rsid w:val="005E3367"/>
    <w:rsid w:val="00622F85"/>
    <w:rsid w:val="00642BB7"/>
    <w:rsid w:val="00657328"/>
    <w:rsid w:val="006956AF"/>
    <w:rsid w:val="00752836"/>
    <w:rsid w:val="008811FB"/>
    <w:rsid w:val="008F19F1"/>
    <w:rsid w:val="00912A3A"/>
    <w:rsid w:val="00915B3D"/>
    <w:rsid w:val="00934206"/>
    <w:rsid w:val="00960C14"/>
    <w:rsid w:val="00965383"/>
    <w:rsid w:val="009A3454"/>
    <w:rsid w:val="00A1615E"/>
    <w:rsid w:val="00AB25AC"/>
    <w:rsid w:val="00AF75FA"/>
    <w:rsid w:val="00B15288"/>
    <w:rsid w:val="00B5369C"/>
    <w:rsid w:val="00B76854"/>
    <w:rsid w:val="00BE0EAF"/>
    <w:rsid w:val="00CE53F8"/>
    <w:rsid w:val="00DD56C2"/>
    <w:rsid w:val="00DE3EA5"/>
    <w:rsid w:val="00E26E93"/>
    <w:rsid w:val="00E32932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character" w:styleId="a9">
    <w:name w:val="page number"/>
    <w:basedOn w:val="a0"/>
    <w:rsid w:val="000618A2"/>
  </w:style>
  <w:style w:type="table" w:styleId="aa">
    <w:name w:val="Table Grid"/>
    <w:basedOn w:val="a1"/>
    <w:rsid w:val="0006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character" w:styleId="a9">
    <w:name w:val="page number"/>
    <w:basedOn w:val="a0"/>
    <w:rsid w:val="000618A2"/>
  </w:style>
  <w:style w:type="table" w:styleId="aa">
    <w:name w:val="Table Grid"/>
    <w:basedOn w:val="a1"/>
    <w:rsid w:val="0006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6B4CA-4EC9-4895-8DAD-A1A36505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6</cp:revision>
  <cp:lastPrinted>2023-12-29T11:22:00Z</cp:lastPrinted>
  <dcterms:created xsi:type="dcterms:W3CDTF">2023-12-29T05:58:00Z</dcterms:created>
  <dcterms:modified xsi:type="dcterms:W3CDTF">2023-12-29T12:22:00Z</dcterms:modified>
</cp:coreProperties>
</file>