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99" w:rsidRPr="00502D91" w:rsidRDefault="00073FDB" w:rsidP="00856499">
      <w:pPr>
        <w:keepNext/>
        <w:jc w:val="right"/>
        <w:outlineLvl w:val="1"/>
        <w:rPr>
          <w:rFonts w:eastAsia="Times New Roman"/>
          <w:b/>
          <w:szCs w:val="28"/>
          <w:lang w:eastAsia="ru-RU"/>
        </w:rPr>
      </w:pPr>
      <w:bookmarkStart w:id="0" w:name="_GoBack"/>
      <w:bookmarkEnd w:id="0"/>
      <w:r w:rsidRPr="00502D91">
        <w:rPr>
          <w:rFonts w:eastAsia="Times New Roman"/>
          <w:b/>
          <w:szCs w:val="28"/>
          <w:lang w:eastAsia="ru-RU"/>
        </w:rPr>
        <w:t>ПРОЕКТ</w:t>
      </w:r>
    </w:p>
    <w:p w:rsidR="00D740CC" w:rsidRDefault="00D740CC" w:rsidP="00856499">
      <w:pPr>
        <w:keepNext/>
        <w:jc w:val="center"/>
        <w:outlineLvl w:val="3"/>
        <w:rPr>
          <w:rFonts w:eastAsia="Times New Roman"/>
          <w:b/>
          <w:bCs/>
          <w:szCs w:val="28"/>
          <w:lang w:eastAsia="ru-RU"/>
        </w:rPr>
      </w:pPr>
    </w:p>
    <w:p w:rsidR="00856499" w:rsidRPr="009500EB" w:rsidRDefault="00856499" w:rsidP="00856499">
      <w:pPr>
        <w:keepNext/>
        <w:jc w:val="center"/>
        <w:outlineLvl w:val="3"/>
        <w:rPr>
          <w:rFonts w:eastAsia="Times New Roman"/>
          <w:szCs w:val="26"/>
          <w:lang w:eastAsia="ru-RU"/>
        </w:rPr>
      </w:pPr>
      <w:r w:rsidRPr="009500EB">
        <w:rPr>
          <w:rFonts w:eastAsia="Times New Roman"/>
          <w:b/>
          <w:bCs/>
          <w:szCs w:val="28"/>
          <w:lang w:eastAsia="ru-RU"/>
        </w:rPr>
        <w:t>Архангельская городская Дума</w:t>
      </w:r>
    </w:p>
    <w:p w:rsidR="00856499" w:rsidRPr="00BF5DB9" w:rsidRDefault="00FB706F" w:rsidP="00856499">
      <w:pPr>
        <w:keepNext/>
        <w:jc w:val="center"/>
        <w:outlineLvl w:val="0"/>
        <w:rPr>
          <w:rFonts w:eastAsia="Times New Roman"/>
          <w:b/>
          <w:sz w:val="26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Сорок </w:t>
      </w:r>
      <w:r w:rsidR="00057415">
        <w:rPr>
          <w:rFonts w:eastAsia="Times New Roman"/>
          <w:b/>
          <w:bCs/>
          <w:szCs w:val="28"/>
          <w:lang w:eastAsia="ru-RU"/>
        </w:rPr>
        <w:t>девятая</w:t>
      </w:r>
      <w:r w:rsidR="00E3009B">
        <w:rPr>
          <w:rFonts w:eastAsia="Times New Roman"/>
          <w:b/>
          <w:bCs/>
          <w:szCs w:val="28"/>
          <w:lang w:eastAsia="ru-RU"/>
        </w:rPr>
        <w:t xml:space="preserve"> </w:t>
      </w:r>
      <w:r w:rsidR="001B34D7">
        <w:rPr>
          <w:rFonts w:eastAsia="Times New Roman"/>
          <w:b/>
          <w:bCs/>
          <w:szCs w:val="28"/>
          <w:lang w:eastAsia="ru-RU"/>
        </w:rPr>
        <w:t xml:space="preserve"> </w:t>
      </w:r>
      <w:r w:rsidR="00856499" w:rsidRPr="00BF5DB9">
        <w:rPr>
          <w:rFonts w:eastAsia="Times New Roman"/>
          <w:b/>
          <w:szCs w:val="28"/>
          <w:lang w:eastAsia="ru-RU"/>
        </w:rPr>
        <w:t xml:space="preserve">сессия двадцать </w:t>
      </w:r>
      <w:r w:rsidR="00DE3D82">
        <w:rPr>
          <w:rFonts w:eastAsia="Times New Roman"/>
          <w:b/>
          <w:szCs w:val="28"/>
          <w:lang w:eastAsia="ru-RU"/>
        </w:rPr>
        <w:t>седьмого</w:t>
      </w:r>
      <w:r w:rsidR="00856499" w:rsidRPr="00BF5DB9">
        <w:rPr>
          <w:rFonts w:eastAsia="Times New Roman"/>
          <w:b/>
          <w:szCs w:val="28"/>
          <w:lang w:eastAsia="ru-RU"/>
        </w:rPr>
        <w:t xml:space="preserve"> созыва</w:t>
      </w:r>
    </w:p>
    <w:p w:rsidR="00856499" w:rsidRPr="009500EB" w:rsidRDefault="00856499" w:rsidP="00856499">
      <w:pPr>
        <w:jc w:val="center"/>
        <w:rPr>
          <w:rFonts w:eastAsia="Times New Roman"/>
          <w:b/>
          <w:szCs w:val="28"/>
          <w:lang w:eastAsia="ru-RU"/>
        </w:rPr>
      </w:pPr>
    </w:p>
    <w:p w:rsidR="00856499" w:rsidRPr="009500EB" w:rsidRDefault="00856499" w:rsidP="00856499">
      <w:pPr>
        <w:jc w:val="center"/>
        <w:rPr>
          <w:rFonts w:eastAsia="Times New Roman"/>
          <w:b/>
          <w:szCs w:val="28"/>
          <w:lang w:eastAsia="ru-RU"/>
        </w:rPr>
      </w:pPr>
    </w:p>
    <w:p w:rsidR="00856499" w:rsidRPr="00856499" w:rsidRDefault="00856499" w:rsidP="00856499">
      <w:pPr>
        <w:jc w:val="center"/>
        <w:rPr>
          <w:rFonts w:eastAsia="Times New Roman"/>
          <w:b/>
          <w:sz w:val="36"/>
          <w:szCs w:val="36"/>
          <w:lang w:eastAsia="ru-RU"/>
        </w:rPr>
      </w:pPr>
      <w:r w:rsidRPr="00856499">
        <w:rPr>
          <w:rFonts w:eastAsia="Times New Roman"/>
          <w:b/>
          <w:sz w:val="36"/>
          <w:szCs w:val="36"/>
          <w:lang w:eastAsia="ru-RU"/>
        </w:rPr>
        <w:t>Р Е Ш Е Н И Е</w:t>
      </w:r>
    </w:p>
    <w:p w:rsidR="00856499" w:rsidRPr="009500EB" w:rsidRDefault="00856499" w:rsidP="00856499">
      <w:pPr>
        <w:jc w:val="center"/>
        <w:rPr>
          <w:rFonts w:eastAsia="Times New Roman"/>
          <w:b/>
          <w:szCs w:val="28"/>
          <w:lang w:eastAsia="ru-RU"/>
        </w:rPr>
      </w:pPr>
    </w:p>
    <w:p w:rsidR="00856499" w:rsidRPr="009500EB" w:rsidRDefault="00856499" w:rsidP="00856499">
      <w:pPr>
        <w:jc w:val="center"/>
        <w:rPr>
          <w:rFonts w:eastAsia="Times New Roman"/>
          <w:szCs w:val="28"/>
          <w:lang w:eastAsia="ru-RU"/>
        </w:rPr>
      </w:pPr>
      <w:r w:rsidRPr="009500EB">
        <w:rPr>
          <w:rFonts w:eastAsia="Times New Roman"/>
          <w:szCs w:val="28"/>
          <w:lang w:eastAsia="ru-RU"/>
        </w:rPr>
        <w:t xml:space="preserve">от </w:t>
      </w:r>
      <w:r w:rsidR="005B0783">
        <w:rPr>
          <w:rFonts w:eastAsia="Times New Roman"/>
          <w:szCs w:val="28"/>
          <w:lang w:eastAsia="ru-RU"/>
        </w:rPr>
        <w:t xml:space="preserve"> </w:t>
      </w:r>
      <w:r w:rsidR="00096136">
        <w:rPr>
          <w:rFonts w:eastAsia="Times New Roman"/>
          <w:szCs w:val="28"/>
          <w:lang w:eastAsia="ru-RU"/>
        </w:rPr>
        <w:t>"__" _________ 202</w:t>
      </w:r>
      <w:r w:rsidR="00FB706F">
        <w:rPr>
          <w:rFonts w:eastAsia="Times New Roman"/>
          <w:szCs w:val="28"/>
          <w:lang w:eastAsia="ru-RU"/>
        </w:rPr>
        <w:t>3</w:t>
      </w:r>
      <w:r w:rsidRPr="009500EB">
        <w:rPr>
          <w:rFonts w:eastAsia="Times New Roman"/>
          <w:szCs w:val="28"/>
          <w:lang w:eastAsia="ru-RU"/>
        </w:rPr>
        <w:t xml:space="preserve"> г.  №_____</w:t>
      </w:r>
    </w:p>
    <w:p w:rsidR="00856499" w:rsidRDefault="00856499" w:rsidP="00856499">
      <w:pPr>
        <w:jc w:val="center"/>
        <w:rPr>
          <w:rFonts w:eastAsia="Times New Roman"/>
          <w:szCs w:val="28"/>
          <w:lang w:eastAsia="ru-RU"/>
        </w:rPr>
      </w:pPr>
    </w:p>
    <w:p w:rsidR="00FB706F" w:rsidRDefault="00FB706F" w:rsidP="00E065D3">
      <w:pPr>
        <w:autoSpaceDE w:val="0"/>
        <w:autoSpaceDN w:val="0"/>
        <w:adjustRightInd w:val="0"/>
        <w:jc w:val="right"/>
        <w:outlineLvl w:val="0"/>
        <w:rPr>
          <w:szCs w:val="28"/>
          <w:lang w:eastAsia="ru-RU"/>
        </w:rPr>
      </w:pPr>
    </w:p>
    <w:p w:rsidR="00D56666" w:rsidRDefault="00D56666" w:rsidP="00D56666">
      <w:pPr>
        <w:jc w:val="center"/>
        <w:rPr>
          <w:b/>
          <w:szCs w:val="28"/>
        </w:rPr>
      </w:pPr>
      <w:r>
        <w:rPr>
          <w:b/>
          <w:szCs w:val="28"/>
        </w:rPr>
        <w:t>О</w:t>
      </w:r>
      <w:r w:rsidR="00051A0F">
        <w:rPr>
          <w:b/>
          <w:szCs w:val="28"/>
        </w:rPr>
        <w:t xml:space="preserve">б утверждении Положения о предоставлении в аренду неиспользуемых объектов культурного наследия, включенных в </w:t>
      </w:r>
      <w:r w:rsidR="00691814">
        <w:rPr>
          <w:b/>
          <w:szCs w:val="28"/>
        </w:rPr>
        <w:t>е</w:t>
      </w:r>
      <w:r w:rsidR="00051A0F">
        <w:rPr>
          <w:b/>
          <w:szCs w:val="28"/>
        </w:rPr>
        <w:t>диный государственный реестр объектов культурного наследия (памятников истории культуры) народов Российской Федерации</w:t>
      </w:r>
    </w:p>
    <w:p w:rsidR="00F54063" w:rsidRDefault="00F54063" w:rsidP="00D56666">
      <w:pPr>
        <w:jc w:val="center"/>
        <w:rPr>
          <w:b/>
          <w:bCs/>
          <w:szCs w:val="28"/>
        </w:rPr>
      </w:pPr>
    </w:p>
    <w:p w:rsidR="00D56666" w:rsidRDefault="00D56666" w:rsidP="00D56666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ab/>
      </w:r>
    </w:p>
    <w:p w:rsidR="00042573" w:rsidRDefault="00D56666" w:rsidP="00D56666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szCs w:val="28"/>
        </w:rPr>
        <w:t>В соответствии с  Федеральным законом от 6 октября 2003  года № 131-ФЗ "Об общих принципах организации местного самоуправления в Российской Федерации"</w:t>
      </w:r>
      <w:r w:rsidR="00042573">
        <w:rPr>
          <w:szCs w:val="28"/>
        </w:rPr>
        <w:t xml:space="preserve"> </w:t>
      </w:r>
      <w:r w:rsidR="00042573" w:rsidRPr="002061DB">
        <w:rPr>
          <w:szCs w:val="28"/>
        </w:rPr>
        <w:t>(с изменениями и дополнениями</w:t>
      </w:r>
      <w:r w:rsidR="00042573" w:rsidRPr="00D1620C">
        <w:rPr>
          <w:szCs w:val="28"/>
        </w:rPr>
        <w:t>),</w:t>
      </w:r>
      <w:r>
        <w:rPr>
          <w:szCs w:val="28"/>
        </w:rPr>
        <w:t xml:space="preserve"> </w:t>
      </w:r>
      <w:r w:rsidR="00512234" w:rsidRPr="00512234">
        <w:rPr>
          <w:rFonts w:eastAsia="Times New Roman"/>
          <w:szCs w:val="28"/>
          <w:lang w:eastAsia="ru-RU"/>
        </w:rPr>
        <w:t xml:space="preserve">Федеральным законом  </w:t>
      </w:r>
      <w:r w:rsidR="00AC4818">
        <w:rPr>
          <w:rFonts w:eastAsia="Times New Roman"/>
          <w:szCs w:val="28"/>
          <w:lang w:eastAsia="ru-RU"/>
        </w:rPr>
        <w:t xml:space="preserve">                </w:t>
      </w:r>
      <w:r w:rsidR="00512234" w:rsidRPr="00512234">
        <w:rPr>
          <w:rFonts w:eastAsia="Times New Roman"/>
          <w:szCs w:val="28"/>
          <w:lang w:eastAsia="ru-RU"/>
        </w:rPr>
        <w:t>от 25 июня 2002 года  № 73-ФЗ "Об объектах культурного наследия  (памятниках истории и культуры) народов Российской Федерации"</w:t>
      </w:r>
      <w:r w:rsidR="006F45CF">
        <w:rPr>
          <w:rFonts w:eastAsia="Times New Roman"/>
          <w:szCs w:val="28"/>
          <w:lang w:eastAsia="ru-RU"/>
        </w:rPr>
        <w:t xml:space="preserve"> </w:t>
      </w:r>
      <w:r w:rsidR="00116092">
        <w:rPr>
          <w:rFonts w:eastAsia="Times New Roman"/>
          <w:szCs w:val="28"/>
          <w:lang w:eastAsia="ru-RU"/>
        </w:rPr>
        <w:t>(с изменениями и дополнениями)</w:t>
      </w:r>
      <w:r w:rsidR="00512234">
        <w:rPr>
          <w:rFonts w:eastAsia="Times New Roman"/>
          <w:sz w:val="27"/>
          <w:szCs w:val="27"/>
          <w:lang w:eastAsia="ru-RU"/>
        </w:rPr>
        <w:t xml:space="preserve">, </w:t>
      </w:r>
      <w:r>
        <w:rPr>
          <w:szCs w:val="28"/>
        </w:rPr>
        <w:t>Уставом городского округа "Город Архангельск" и</w:t>
      </w:r>
      <w:r w:rsidR="006F45CF">
        <w:rPr>
          <w:szCs w:val="28"/>
        </w:rPr>
        <w:t xml:space="preserve"> </w:t>
      </w:r>
      <w:r>
        <w:rPr>
          <w:szCs w:val="28"/>
        </w:rPr>
        <w:t xml:space="preserve"> Положением о порядке владения, пользования</w:t>
      </w:r>
      <w:r w:rsidR="00AC4818">
        <w:rPr>
          <w:szCs w:val="28"/>
        </w:rPr>
        <w:t xml:space="preserve"> </w:t>
      </w:r>
      <w:r>
        <w:rPr>
          <w:szCs w:val="28"/>
        </w:rPr>
        <w:t>и распоряжения имуществом, принадлежащим на праве собственности городскому округу "Город Архангельск", утверждённым решением Архангельского городского Совета депутатов от 15 октября 1999 года  № 157</w:t>
      </w:r>
      <w:r w:rsidR="00042573">
        <w:rPr>
          <w:szCs w:val="28"/>
        </w:rPr>
        <w:t xml:space="preserve"> </w:t>
      </w:r>
      <w:r w:rsidR="00042573" w:rsidRPr="00D1620C">
        <w:rPr>
          <w:szCs w:val="28"/>
        </w:rPr>
        <w:t>(с изменениями и дополнениями)</w:t>
      </w:r>
      <w:r w:rsidRPr="00D1620C">
        <w:rPr>
          <w:szCs w:val="28"/>
        </w:rPr>
        <w:t>,</w:t>
      </w:r>
      <w:r>
        <w:rPr>
          <w:szCs w:val="28"/>
        </w:rPr>
        <w:t xml:space="preserve">  Архангельская городская Дума</w:t>
      </w:r>
      <w:r w:rsidR="00042573">
        <w:rPr>
          <w:szCs w:val="28"/>
        </w:rPr>
        <w:t xml:space="preserve"> </w:t>
      </w:r>
      <w:r w:rsidR="00116092">
        <w:rPr>
          <w:szCs w:val="28"/>
        </w:rPr>
        <w:t xml:space="preserve">       </w:t>
      </w:r>
      <w:r w:rsidR="00E36D65">
        <w:rPr>
          <w:szCs w:val="28"/>
        </w:rPr>
        <w:t xml:space="preserve">     </w:t>
      </w:r>
      <w:r w:rsidR="00116092">
        <w:rPr>
          <w:szCs w:val="28"/>
        </w:rPr>
        <w:t xml:space="preserve"> </w:t>
      </w:r>
      <w:r>
        <w:rPr>
          <w:b/>
          <w:szCs w:val="28"/>
        </w:rPr>
        <w:t>р е ш и л а:</w:t>
      </w:r>
    </w:p>
    <w:p w:rsidR="006E4027" w:rsidRDefault="006E4027" w:rsidP="00D56666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691814" w:rsidRDefault="00F54063" w:rsidP="00691814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Утвердить прилагаемое Положение о предоставлении в аренду неиспользуемых объектов культурного наследия</w:t>
      </w:r>
      <w:r w:rsidR="00232FF6">
        <w:rPr>
          <w:szCs w:val="28"/>
        </w:rPr>
        <w:t>,</w:t>
      </w:r>
      <w:r>
        <w:rPr>
          <w:szCs w:val="28"/>
        </w:rPr>
        <w:t xml:space="preserve"> включенных в единый </w:t>
      </w:r>
      <w:r w:rsidR="00691814">
        <w:rPr>
          <w:szCs w:val="28"/>
        </w:rPr>
        <w:t xml:space="preserve">государственный </w:t>
      </w:r>
      <w:r>
        <w:rPr>
          <w:szCs w:val="28"/>
        </w:rPr>
        <w:t>реестр</w:t>
      </w:r>
      <w:r w:rsidR="00691814">
        <w:rPr>
          <w:szCs w:val="28"/>
        </w:rPr>
        <w:t xml:space="preserve"> объектов культурного наследия (памятников истории и культуры) народов Российской Федерации, находящихся неудовлетворительном состоянии и относящихся к муниципальной собственности.</w:t>
      </w:r>
    </w:p>
    <w:p w:rsidR="00691814" w:rsidRDefault="00D56666" w:rsidP="00691814">
      <w:pPr>
        <w:jc w:val="both"/>
        <w:rPr>
          <w:szCs w:val="28"/>
        </w:rPr>
      </w:pPr>
      <w:r>
        <w:rPr>
          <w:szCs w:val="28"/>
        </w:rPr>
        <w:t xml:space="preserve"> </w:t>
      </w:r>
      <w:r w:rsidR="00604444">
        <w:rPr>
          <w:szCs w:val="28"/>
        </w:rPr>
        <w:t xml:space="preserve">        </w:t>
      </w:r>
    </w:p>
    <w:p w:rsidR="00D56666" w:rsidRDefault="00D56666" w:rsidP="00D56666">
      <w:pPr>
        <w:ind w:firstLine="900"/>
        <w:jc w:val="both"/>
        <w:rPr>
          <w:szCs w:val="28"/>
        </w:rPr>
      </w:pPr>
    </w:p>
    <w:p w:rsidR="00F917C5" w:rsidRDefault="00F917C5" w:rsidP="00D56666">
      <w:pPr>
        <w:ind w:firstLine="900"/>
        <w:jc w:val="both"/>
        <w:rPr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98"/>
        <w:gridCol w:w="4998"/>
      </w:tblGrid>
      <w:tr w:rsidR="00D56666" w:rsidTr="00D56666">
        <w:trPr>
          <w:jc w:val="center"/>
        </w:trPr>
        <w:tc>
          <w:tcPr>
            <w:tcW w:w="4998" w:type="dxa"/>
          </w:tcPr>
          <w:p w:rsidR="00D56666" w:rsidRDefault="00D56666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Председатель городской Думы                       </w:t>
            </w:r>
          </w:p>
          <w:p w:rsidR="00D56666" w:rsidRDefault="00D56666">
            <w:pPr>
              <w:tabs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  <w:lang w:eastAsia="ru-RU"/>
              </w:rPr>
            </w:pPr>
          </w:p>
          <w:p w:rsidR="00D56666" w:rsidRDefault="00D56666">
            <w:pPr>
              <w:tabs>
                <w:tab w:val="left" w:pos="3705"/>
                <w:tab w:val="left" w:pos="3960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D56666" w:rsidRDefault="00D56666">
            <w:pPr>
              <w:tabs>
                <w:tab w:val="left" w:pos="3969"/>
                <w:tab w:val="left" w:pos="4111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   В.В. Сырова</w:t>
            </w:r>
          </w:p>
        </w:tc>
        <w:tc>
          <w:tcPr>
            <w:tcW w:w="4998" w:type="dxa"/>
          </w:tcPr>
          <w:p w:rsidR="00D56666" w:rsidRDefault="00D56666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Глава городского округа   </w:t>
            </w:r>
          </w:p>
          <w:p w:rsidR="00D56666" w:rsidRDefault="00D56666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</w:rPr>
              <w:t xml:space="preserve">              "Город Архангельск"</w:t>
            </w:r>
          </w:p>
          <w:p w:rsidR="00D56666" w:rsidRDefault="00D56666">
            <w:pPr>
              <w:jc w:val="center"/>
              <w:rPr>
                <w:b/>
                <w:szCs w:val="28"/>
              </w:rPr>
            </w:pPr>
          </w:p>
          <w:p w:rsidR="00D56666" w:rsidRDefault="00D5666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______________  Д.А. Морев</w:t>
            </w:r>
          </w:p>
        </w:tc>
      </w:tr>
    </w:tbl>
    <w:p w:rsidR="00D56666" w:rsidRDefault="00D56666" w:rsidP="00D56666">
      <w:pPr>
        <w:rPr>
          <w:szCs w:val="28"/>
        </w:rPr>
      </w:pPr>
    </w:p>
    <w:p w:rsidR="00D56666" w:rsidRDefault="00D56666" w:rsidP="00D56666">
      <w:pPr>
        <w:rPr>
          <w:szCs w:val="28"/>
          <w:lang w:eastAsia="ru-RU"/>
        </w:rPr>
      </w:pPr>
    </w:p>
    <w:p w:rsidR="00D56666" w:rsidRDefault="00D56666" w:rsidP="00D56666">
      <w:pPr>
        <w:rPr>
          <w:szCs w:val="28"/>
        </w:rPr>
      </w:pPr>
    </w:p>
    <w:p w:rsidR="005E1C90" w:rsidRDefault="00D56666" w:rsidP="005E1C90">
      <w:pPr>
        <w:pStyle w:val="ac"/>
        <w:spacing w:before="240" w:beforeAutospacing="0" w:after="0" w:afterAutospacing="0"/>
        <w:ind w:left="5535"/>
        <w:contextualSpacing/>
        <w:rPr>
          <w:sz w:val="26"/>
          <w:szCs w:val="26"/>
        </w:rPr>
      </w:pPr>
      <w:r>
        <w:rPr>
          <w:szCs w:val="28"/>
        </w:rPr>
        <w:lastRenderedPageBreak/>
        <w:t xml:space="preserve">                                                                                       </w:t>
      </w:r>
      <w:r w:rsidR="005E1C90">
        <w:rPr>
          <w:sz w:val="26"/>
          <w:szCs w:val="26"/>
        </w:rPr>
        <w:t>ПРИЛОЖЕНИЕ</w:t>
      </w:r>
    </w:p>
    <w:p w:rsidR="005E1C90" w:rsidRDefault="005E1C90" w:rsidP="005E1C90">
      <w:pPr>
        <w:pStyle w:val="ac"/>
        <w:spacing w:before="240" w:beforeAutospacing="0" w:after="0" w:afterAutospacing="0"/>
        <w:ind w:left="5535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решению Архангельской                                                                                                                    городской Думы                                         </w:t>
      </w:r>
    </w:p>
    <w:p w:rsidR="005E1C90" w:rsidRDefault="005E1C90" w:rsidP="005E1C90">
      <w:pPr>
        <w:pStyle w:val="ac"/>
        <w:spacing w:before="240" w:beforeAutospacing="0" w:after="0" w:afterAutospacing="0"/>
        <w:ind w:left="5535"/>
        <w:contextualSpacing/>
        <w:rPr>
          <w:sz w:val="26"/>
          <w:szCs w:val="26"/>
        </w:rPr>
      </w:pPr>
      <w:r>
        <w:rPr>
          <w:sz w:val="26"/>
          <w:szCs w:val="26"/>
        </w:rPr>
        <w:t>от_______2023 №_______</w:t>
      </w:r>
    </w:p>
    <w:p w:rsidR="005E1C90" w:rsidRDefault="005E1C90" w:rsidP="005E1C90">
      <w:pPr>
        <w:pStyle w:val="ac"/>
        <w:spacing w:before="240" w:beforeAutospacing="0" w:after="240" w:afterAutospacing="0"/>
        <w:contextualSpacing/>
        <w:jc w:val="center"/>
        <w:rPr>
          <w:b/>
          <w:bCs/>
          <w:sz w:val="26"/>
          <w:szCs w:val="26"/>
        </w:rPr>
      </w:pPr>
    </w:p>
    <w:p w:rsidR="005E1C90" w:rsidRDefault="005E1C90" w:rsidP="005E1C90">
      <w:pPr>
        <w:pStyle w:val="ac"/>
        <w:spacing w:before="240" w:beforeAutospacing="0" w:after="240" w:afterAutospacing="0"/>
        <w:contextualSpacing/>
        <w:jc w:val="center"/>
        <w:rPr>
          <w:b/>
          <w:bCs/>
          <w:sz w:val="26"/>
          <w:szCs w:val="26"/>
        </w:rPr>
      </w:pPr>
    </w:p>
    <w:p w:rsidR="005E1C90" w:rsidRDefault="005E1C90" w:rsidP="005E1C90">
      <w:pPr>
        <w:pStyle w:val="ac"/>
        <w:spacing w:before="240" w:beforeAutospacing="0" w:after="24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5E1C90" w:rsidRDefault="005E1C90" w:rsidP="005E1C90">
      <w:pPr>
        <w:pStyle w:val="ac"/>
        <w:spacing w:before="240" w:beforeAutospacing="0" w:after="24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bCs/>
          <w:sz w:val="28"/>
          <w:szCs w:val="28"/>
          <w:lang w:eastAsia="en-US"/>
        </w:rPr>
        <w:t xml:space="preserve">предоставлении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   и относящихся к муниципальной собственности </w:t>
      </w:r>
    </w:p>
    <w:p w:rsidR="00726DB3" w:rsidRDefault="005E1C90" w:rsidP="00726DB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 </w:t>
      </w:r>
      <w:r w:rsidR="00726DB3">
        <w:rPr>
          <w:szCs w:val="28"/>
        </w:rPr>
        <w:t>1</w:t>
      </w:r>
      <w:r w:rsidR="00726DB3">
        <w:rPr>
          <w:bCs/>
          <w:szCs w:val="28"/>
        </w:rPr>
        <w:t xml:space="preserve">. Настоящее Положение разработанное в соответствии с пунктом              7 статьи 14.1 Федерального закона от 25 июня 2002 года № 73-ФЗ "Об объектах культурного наследия (памятниках истории и культуры) народов Российской Федерации (далее - Федеральный закон № 73-ФЗ),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 Приказом Федеральной антимонопольной службы от 10 февраля 2010 года  № 67 (далее - Правила) устанавливает порядок предоставления физическим и юридическим лицам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 и принадлежащих на праве собственности городскому округу "Город Архангельск" (далее - объекты культурного наследия).     </w:t>
      </w:r>
    </w:p>
    <w:p w:rsidR="00726DB3" w:rsidRDefault="00726DB3" w:rsidP="00726DB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 Настоящее </w:t>
      </w:r>
      <w:r>
        <w:rPr>
          <w:szCs w:val="28"/>
        </w:rPr>
        <w:t>Положение разработано в целях создания условий для вовлечения в гражданский оборот объектов культурного наследия, стимулирования привлечения инвестиций в процесс реставрации указанных объектов путем установления льготной арендной платы на условиях, предусмотренных настоящим Положением.</w:t>
      </w:r>
    </w:p>
    <w:p w:rsidR="00726DB3" w:rsidRDefault="00726DB3" w:rsidP="00726DB3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>
        <w:rPr>
          <w:bCs/>
          <w:szCs w:val="28"/>
        </w:rPr>
        <w:t xml:space="preserve">3. Действие настоящего Положения распространяется на неиспользуемые объекты культурного наследия, находящиеся в казне  городского округа "Город Архангельск" либо закрепленные на праве хозяйственного ведения                       за муниципальными унитарными предприятиями  или на праве оперативного управления за муниципальными учреждениями (далее – балансодержатель), соответствующие критериям отнесения объектов культурного наследия, </w:t>
      </w:r>
      <w:r>
        <w:rPr>
          <w:szCs w:val="28"/>
        </w:rPr>
        <w:t xml:space="preserve">включенных в единый государственный реестр объектов культурного наследия (памятников истории     и культуры) народов  Российской Федерации, к объектам культурного наследия, находящимся в неудовлетворительном состоянии, утвержденным постановлением Правительства Российской Федерации </w:t>
      </w:r>
      <w:r w:rsidR="00F00D6F">
        <w:rPr>
          <w:szCs w:val="28"/>
        </w:rPr>
        <w:t xml:space="preserve">               </w:t>
      </w:r>
      <w:r>
        <w:rPr>
          <w:szCs w:val="28"/>
        </w:rPr>
        <w:lastRenderedPageBreak/>
        <w:t>от 29 июня 2015 года № 646 "Об утверждении критериев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                                        в неудовлетворительном состоянии" (далее – критерии).</w:t>
      </w:r>
    </w:p>
    <w:p w:rsidR="00726DB3" w:rsidRDefault="00726DB3" w:rsidP="00726D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4. Соответствие объекта культурного наследия критериям подтверждается актом инспекции по охране объектов культурного наследия Архангельской области о признании объекта культурного наследия объектом культурного наследия, находящимся в неудовлетворительном состоянии (далее соответственно – акт, инспекция), составляемым в течение 30 календарных дней со дня обращения департамента муниципального имущества Администрации городского округа "Город Архангельск" (далее - ДМИ) либо балансодержателя     в инспекцию.</w:t>
      </w:r>
    </w:p>
    <w:p w:rsidR="00726DB3" w:rsidRDefault="00726DB3" w:rsidP="00726D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5. Экземпляр акта в срок не позднее 10 рабочих дней со дня подписания направляется в адрес ДМИ либо балансодержателя с перечнем (составом) работ по сохранению объекта культурного наследия, а также с приложением копии охранного обязательства в отношении данного объекта культурного наследия, предусмотренного статьей 47.6 Федерального закона № 73-ФЗ.</w:t>
      </w:r>
    </w:p>
    <w:p w:rsidR="00726DB3" w:rsidRDefault="00726DB3" w:rsidP="00726D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 Объекты культурного наследия </w:t>
      </w:r>
      <w:r>
        <w:rPr>
          <w:bCs/>
          <w:szCs w:val="28"/>
        </w:rPr>
        <w:t xml:space="preserve"> </w:t>
      </w:r>
      <w:r>
        <w:rPr>
          <w:szCs w:val="28"/>
        </w:rPr>
        <w:t xml:space="preserve">предоставляются в аренду                       по результатам проведения аукциона на право заключения договора аренды объекта культурного наследия, находящегося в неудовлетворительном состоянии (далее – </w:t>
      </w:r>
      <w:r w:rsidR="00C25F12">
        <w:rPr>
          <w:szCs w:val="28"/>
        </w:rPr>
        <w:t>договор</w:t>
      </w:r>
      <w:r>
        <w:rPr>
          <w:szCs w:val="28"/>
        </w:rPr>
        <w:t xml:space="preserve">), за исключением случаев, предусмотренных </w:t>
      </w:r>
      <w:hyperlink r:id="rId7" w:history="1">
        <w:r w:rsidRPr="009F6AFD">
          <w:rPr>
            <w:rStyle w:val="ab"/>
            <w:color w:val="000000"/>
            <w:szCs w:val="28"/>
            <w:u w:val="none"/>
          </w:rPr>
          <w:t>частью 1 статьи 17.1</w:t>
        </w:r>
      </w:hyperlink>
      <w:r w:rsidRPr="009F6AFD">
        <w:rPr>
          <w:szCs w:val="28"/>
        </w:rPr>
        <w:t xml:space="preserve"> </w:t>
      </w:r>
      <w:r>
        <w:rPr>
          <w:szCs w:val="28"/>
        </w:rPr>
        <w:t>Федерального закона от 26 июля 2006  года  № 135-ФЗ "О защите конкуренции".</w:t>
      </w:r>
    </w:p>
    <w:p w:rsidR="00726DB3" w:rsidRDefault="00726DB3" w:rsidP="00726DB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>7. Аукцион проводится в порядке, установленном  Правилами. Организатором аукциона является</w:t>
      </w:r>
      <w:r>
        <w:rPr>
          <w:bCs/>
          <w:szCs w:val="28"/>
        </w:rPr>
        <w:t xml:space="preserve">  Администрация городского округа "Город Архангельск". </w:t>
      </w:r>
    </w:p>
    <w:p w:rsidR="00726DB3" w:rsidRDefault="00726DB3" w:rsidP="00726D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szCs w:val="28"/>
        </w:rPr>
        <w:t>8. </w:t>
      </w:r>
      <w:r>
        <w:rPr>
          <w:szCs w:val="28"/>
        </w:rPr>
        <w:t>Организация проведения аукциона осуществляется  ДМИ, либо муниципальным  унитарным  предприятием городского округа "Город Архангельск"  (далее - предприятие) или муниципальным учреждением городского округа "Город Архангельск" (далее – учреждение)</w:t>
      </w:r>
      <w:r w:rsidR="00266A86">
        <w:rPr>
          <w:szCs w:val="28"/>
        </w:rPr>
        <w:t>,</w:t>
      </w:r>
      <w:r>
        <w:rPr>
          <w:szCs w:val="28"/>
        </w:rPr>
        <w:t xml:space="preserve"> в хозяйственном ведении  либо в оперативном управлении которых находятся объекты культурного наследия, указанные в пункте 3  настоящего Положения.</w:t>
      </w:r>
    </w:p>
    <w:p w:rsidR="00726DB3" w:rsidRDefault="00726DB3" w:rsidP="00726D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9. Организация проведения аукциона на право заключения договора осуществляется после получения балансодержателем  либо ДМИ акта, направленного в соответствии с пунктом 5 настоящего Положения.</w:t>
      </w:r>
    </w:p>
    <w:p w:rsidR="00726DB3" w:rsidRDefault="00726DB3" w:rsidP="00726D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случае если организатором аукциона является предприятие или учреждение, решение о проведении аукциона подлежит согласованию                   с отраслевым (функциональным) и территориальным  органом Администрации городского округа "Город Архангельск, которому подведомственно данное предприятие или учреждение, а также с ДМИ, в соответствии с действующим законодательством.</w:t>
      </w:r>
    </w:p>
    <w:p w:rsidR="00726DB3" w:rsidRDefault="00726DB3" w:rsidP="00726DB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10. Проект договора аренды подлежит согласованию с инспекцией. Проект договора направляется на согласование в инспекцию:</w:t>
      </w:r>
    </w:p>
    <w:p w:rsidR="00726DB3" w:rsidRDefault="00726DB3" w:rsidP="00726DB3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а) ДМИ - в отношении объектов культурного наследия, относящихся            к имуществу казны городского округа "Город Архангельск";</w:t>
      </w:r>
    </w:p>
    <w:p w:rsidR="00726DB3" w:rsidRDefault="00726DB3" w:rsidP="00726DB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отраслевым (функциональным) и территориальным  органом Администрации городского округа "Город Архангельск" - в отношении объектов культурного наследия, закрепленных за подведомственным предприятием либо подведомственным учреждением на праве хозяйственного ведения или праве оперативного управления.</w:t>
      </w:r>
    </w:p>
    <w:p w:rsidR="00726DB3" w:rsidRDefault="00726DB3" w:rsidP="00726DB3">
      <w:pPr>
        <w:pStyle w:val="ConsPlusNormal"/>
        <w:spacing w:before="20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11. Инспекция рассматривает проект договора на предмет его соответствия законодательству Российской Федерации и законодательству Архангельской области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и не позднее 30 рабочих дней со дня его поступления согласовывает проект договора либо направляет мотивированный отказ в его согласовании.</w:t>
      </w:r>
    </w:p>
    <w:p w:rsidR="00726DB3" w:rsidRDefault="00726DB3" w:rsidP="00726DB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Мотивированный отказ в согласовании проекта договора направляется инспекцией в случае несоответствия условий проекта договора установленным требованиям к сохранению, содержанию и использованию объекта культурного наследия, а также требованиям к обеспечению доступа к указанному объекту.</w:t>
      </w:r>
    </w:p>
    <w:p w:rsidR="00726DB3" w:rsidRDefault="00726DB3" w:rsidP="00726DB3">
      <w:pPr>
        <w:pStyle w:val="ConsPlusNormal"/>
        <w:spacing w:before="20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отсутствия охранного обязательства собственника или иного законного владельца объекта культурного наследия охранное обязательство утверждается инспекцией одновременно с согласованием проекта договора аренды</w:t>
      </w:r>
      <w:r>
        <w:t>.</w:t>
      </w:r>
    </w:p>
    <w:p w:rsidR="00726DB3" w:rsidRDefault="00726DB3" w:rsidP="00726DB3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726DB3" w:rsidRDefault="00726DB3" w:rsidP="00726DB3">
      <w:pPr>
        <w:jc w:val="both"/>
        <w:rPr>
          <w:szCs w:val="28"/>
          <w:lang w:eastAsia="ru-RU"/>
        </w:rPr>
      </w:pPr>
      <w:r>
        <w:rPr>
          <w:szCs w:val="28"/>
        </w:rPr>
        <w:t xml:space="preserve">       12. Существенным условием договора аренды является обязанность арендатора разработать научно-проектную документацию, провести производственные работы (ремонт, реставрация), содержать, использовать          и проводить текущий (в том числе профилактический) ремонт  по сохранению объекта культурного наследия, находящегося в неудовлетворительном состоянии, в соответствии с охранным обязательством в срок, не превышающий семи лет со дня передачи указанного объекта культурного наследия в аренду, включая срок подготовки  и согласования проектной документации по сохранению объекта культурного наследия, не превышающий двух лет со дня передачи его в аренду.</w:t>
      </w:r>
    </w:p>
    <w:p w:rsidR="00726DB3" w:rsidRDefault="00726DB3" w:rsidP="00726DB3">
      <w:pPr>
        <w:spacing w:after="1" w:line="280" w:lineRule="atLeast"/>
        <w:ind w:firstLine="709"/>
        <w:jc w:val="both"/>
        <w:rPr>
          <w:szCs w:val="28"/>
        </w:rPr>
      </w:pPr>
      <w:r>
        <w:rPr>
          <w:bCs/>
          <w:szCs w:val="28"/>
        </w:rPr>
        <w:t>13. </w:t>
      </w:r>
      <w:r>
        <w:rPr>
          <w:szCs w:val="28"/>
        </w:rPr>
        <w:t>Объект культурного наследия, находящийся в неудовлетворительном состоянии, предоставляется в аренду на срок до сорока девяти лет.</w:t>
      </w:r>
    </w:p>
    <w:p w:rsidR="00726DB3" w:rsidRDefault="00726DB3" w:rsidP="00726DB3">
      <w:pPr>
        <w:spacing w:after="1" w:line="280" w:lineRule="atLeast"/>
        <w:ind w:firstLine="709"/>
        <w:jc w:val="both"/>
        <w:rPr>
          <w:szCs w:val="28"/>
        </w:rPr>
      </w:pPr>
      <w:r>
        <w:rPr>
          <w:szCs w:val="28"/>
        </w:rPr>
        <w:t>14. При проведении  аукциона начальный (минимальный) размер арендной платы устанавливается в сумме 1 рубль</w:t>
      </w:r>
      <w:r>
        <w:rPr>
          <w:color w:val="FF0000"/>
          <w:szCs w:val="28"/>
        </w:rPr>
        <w:t xml:space="preserve"> </w:t>
      </w:r>
      <w:r>
        <w:rPr>
          <w:szCs w:val="28"/>
        </w:rPr>
        <w:t>в год за 1 квадратный метр площади объекта культурного наследия, находящ</w:t>
      </w:r>
      <w:r w:rsidR="0032696F">
        <w:rPr>
          <w:szCs w:val="28"/>
        </w:rPr>
        <w:t>его</w:t>
      </w:r>
      <w:r>
        <w:rPr>
          <w:szCs w:val="28"/>
        </w:rPr>
        <w:t>ся в неудовлетворительном состоянии (без учета НДС и платы за использование земельного участка).</w:t>
      </w:r>
    </w:p>
    <w:p w:rsidR="00726DB3" w:rsidRDefault="00726DB3" w:rsidP="00726DB3">
      <w:pPr>
        <w:ind w:firstLine="709"/>
        <w:jc w:val="both"/>
        <w:rPr>
          <w:szCs w:val="28"/>
        </w:rPr>
      </w:pPr>
      <w:r>
        <w:rPr>
          <w:szCs w:val="28"/>
        </w:rPr>
        <w:t xml:space="preserve">15. Льготная арендная плата за объект культурного наследия, находящийся в неудовлетворительном состоянии, устанавливается в размере, определенном     по итогам аукциона на право заключения договора со дня заключения договора </w:t>
      </w:r>
      <w:r>
        <w:rPr>
          <w:szCs w:val="28"/>
        </w:rPr>
        <w:lastRenderedPageBreak/>
        <w:t>до дня выполнения арендатором работ по  разработке научно-проектной документации, проведению производственных работы (ремонт, реставрация), содержанию, использованию и проведению текущего (в том числе профилактического) ремонта  по сохранению объекта культурного наследия        в соответствии с охранным обязательством</w:t>
      </w:r>
      <w:r w:rsidR="007B63A6">
        <w:rPr>
          <w:szCs w:val="28"/>
        </w:rPr>
        <w:t>.</w:t>
      </w:r>
      <w:r>
        <w:rPr>
          <w:szCs w:val="28"/>
        </w:rPr>
        <w:t xml:space="preserve"> </w:t>
      </w:r>
      <w:r w:rsidR="007B63A6">
        <w:rPr>
          <w:szCs w:val="28"/>
        </w:rPr>
        <w:t>С</w:t>
      </w:r>
      <w:r>
        <w:rPr>
          <w:szCs w:val="28"/>
        </w:rPr>
        <w:t xml:space="preserve">о дня  выполнения указанных работ до истечения срока действия договора аренды размер арендной платы устанавливается в </w:t>
      </w:r>
      <w:r w:rsidR="00F95751">
        <w:rPr>
          <w:szCs w:val="28"/>
        </w:rPr>
        <w:t>размере</w:t>
      </w:r>
      <w:r>
        <w:rPr>
          <w:szCs w:val="28"/>
        </w:rPr>
        <w:t xml:space="preserve"> 1 рубл</w:t>
      </w:r>
      <w:r w:rsidR="00F95751">
        <w:rPr>
          <w:szCs w:val="28"/>
        </w:rPr>
        <w:t>я</w:t>
      </w:r>
      <w:r>
        <w:rPr>
          <w:szCs w:val="28"/>
        </w:rPr>
        <w:t xml:space="preserve"> в год за 1 квадратный метр площади объекта культурного наследия. Льготная арендная плата за земельный участок                  не устанавливается. </w:t>
      </w:r>
    </w:p>
    <w:p w:rsidR="00726DB3" w:rsidRDefault="00726DB3" w:rsidP="00726DB3">
      <w:pPr>
        <w:ind w:firstLine="709"/>
        <w:jc w:val="both"/>
        <w:rPr>
          <w:szCs w:val="28"/>
        </w:rPr>
      </w:pPr>
      <w:r>
        <w:rPr>
          <w:szCs w:val="28"/>
        </w:rPr>
        <w:t xml:space="preserve">При этом днем выполнения работ по сохранению объекта культурного наследия, находящегося в неудовлетворительном состоянии, считается день выдачи инспекцией акта приемки выполненных работ   по сохранению объекта культурного наследия, </w:t>
      </w:r>
      <w:r w:rsidRPr="001A6632">
        <w:rPr>
          <w:szCs w:val="28"/>
        </w:rPr>
        <w:t xml:space="preserve">предусмотренного </w:t>
      </w:r>
      <w:hyperlink r:id="rId8" w:history="1">
        <w:r w:rsidRPr="001A6632">
          <w:rPr>
            <w:rStyle w:val="ab"/>
            <w:color w:val="000000"/>
            <w:szCs w:val="28"/>
            <w:u w:val="none"/>
          </w:rPr>
          <w:t>пунктом  8 статьи 45</w:t>
        </w:r>
      </w:hyperlink>
      <w:r>
        <w:rPr>
          <w:szCs w:val="28"/>
        </w:rPr>
        <w:t xml:space="preserve"> Федерального закона №73-ФЗ.</w:t>
      </w:r>
    </w:p>
    <w:p w:rsidR="00726DB3" w:rsidRDefault="00726DB3" w:rsidP="00726D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При передаче в аренду без торгов  в соответствии  с частью 1 статьи 17.1 Федерального закона от 26 июня 2006 года № 135-ФЗ "О защите конкуренции", объектов культурного наследия, находящихся в неудовлетворительном состоянии, относящихся к муниципальной собственности, устанавливается льготная арендная плата  в размере 1 рубл</w:t>
      </w:r>
      <w:r w:rsidR="003C327B">
        <w:rPr>
          <w:szCs w:val="28"/>
        </w:rPr>
        <w:t xml:space="preserve">я </w:t>
      </w:r>
      <w:r>
        <w:rPr>
          <w:szCs w:val="28"/>
        </w:rPr>
        <w:t>в год  за 1 кв</w:t>
      </w:r>
      <w:r w:rsidR="00B5241D">
        <w:rPr>
          <w:szCs w:val="28"/>
        </w:rPr>
        <w:t>адратный метр</w:t>
      </w:r>
      <w:r>
        <w:rPr>
          <w:szCs w:val="28"/>
        </w:rPr>
        <w:t xml:space="preserve">  площади  объекта культурного наследия   (без учета НДС).   Льготная арендная плата    за земельный участок не устанавливается.        </w:t>
      </w:r>
    </w:p>
    <w:p w:rsidR="00726DB3" w:rsidRDefault="00726DB3" w:rsidP="00726DB3">
      <w:pPr>
        <w:jc w:val="both"/>
        <w:rPr>
          <w:szCs w:val="28"/>
        </w:rPr>
      </w:pPr>
      <w:r>
        <w:rPr>
          <w:szCs w:val="28"/>
        </w:rPr>
        <w:t xml:space="preserve">        16. Информация о проведении   аукциона размещается в информационно-телекоммуникационной сети "Интернет" на официальном сайте для размещения информации о проведении торгов, определенном Правительством Российской Федерации.</w:t>
      </w:r>
    </w:p>
    <w:p w:rsidR="00726DB3" w:rsidRDefault="00726DB3" w:rsidP="00726DB3">
      <w:pPr>
        <w:keepNext/>
        <w:ind w:firstLine="709"/>
        <w:jc w:val="both"/>
        <w:rPr>
          <w:szCs w:val="28"/>
        </w:rPr>
      </w:pPr>
      <w:r>
        <w:rPr>
          <w:szCs w:val="28"/>
        </w:rPr>
        <w:t xml:space="preserve">17. Информация о проведении аукциона размещается организатором аукциона в соответствии </w:t>
      </w:r>
      <w:r w:rsidRPr="00726DB3">
        <w:rPr>
          <w:szCs w:val="28"/>
        </w:rPr>
        <w:t xml:space="preserve">с </w:t>
      </w:r>
      <w:hyperlink r:id="rId9" w:tooltip="Приказ ФАС России от 10.02.2010 N 67 (ред. от 17.06.2021) &quot;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" w:history="1">
        <w:r w:rsidRPr="00726DB3">
          <w:rPr>
            <w:rStyle w:val="ab"/>
            <w:color w:val="auto"/>
            <w:szCs w:val="28"/>
            <w:u w:val="none"/>
          </w:rPr>
          <w:t>разделами XVI</w:t>
        </w:r>
      </w:hyperlink>
      <w:r w:rsidRPr="00726DB3">
        <w:rPr>
          <w:szCs w:val="28"/>
        </w:rPr>
        <w:t xml:space="preserve"> и </w:t>
      </w:r>
      <w:hyperlink r:id="rId10" w:tooltip="Приказ ФАС России от 10.02.2010 N 67 (ред. от 17.06.2021) &quot;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" w:history="1">
        <w:r w:rsidRPr="00726DB3">
          <w:rPr>
            <w:rStyle w:val="ab"/>
            <w:color w:val="auto"/>
            <w:szCs w:val="28"/>
            <w:u w:val="none"/>
          </w:rPr>
          <w:t>XVII</w:t>
        </w:r>
      </w:hyperlink>
      <w:r w:rsidRPr="00726DB3">
        <w:rPr>
          <w:szCs w:val="28"/>
        </w:rPr>
        <w:t xml:space="preserve"> </w:t>
      </w:r>
      <w:r>
        <w:rPr>
          <w:szCs w:val="28"/>
        </w:rPr>
        <w:t>Правил.</w:t>
      </w:r>
    </w:p>
    <w:p w:rsidR="00726DB3" w:rsidRDefault="00726DB3" w:rsidP="00726DB3">
      <w:pPr>
        <w:pStyle w:val="ConsPlusNormal"/>
        <w:keepNext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информации о проведении аукциона размещаются:</w:t>
      </w:r>
    </w:p>
    <w:p w:rsidR="00726DB3" w:rsidRDefault="00726DB3" w:rsidP="00726DB3">
      <w:pPr>
        <w:pStyle w:val="ConsPlusNormal"/>
        <w:keepNext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техническом состоянии объекта культурного наследия, описание предмета его охраны в соответствии с правовым актом об утверждении предмета охраны либо в соответствии с охранным обязательством;</w:t>
      </w:r>
    </w:p>
    <w:p w:rsidR="00726DB3" w:rsidRDefault="00726DB3" w:rsidP="00726DB3">
      <w:pPr>
        <w:pStyle w:val="ConsPlusNormal"/>
        <w:keepNext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договора;</w:t>
      </w:r>
    </w:p>
    <w:p w:rsidR="00726DB3" w:rsidRDefault="00726DB3" w:rsidP="00726DB3">
      <w:pPr>
        <w:pStyle w:val="ConsPlusNormal"/>
        <w:keepNext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работ по сохранению объекта культурного наследия;</w:t>
      </w:r>
    </w:p>
    <w:p w:rsidR="00726DB3" w:rsidRDefault="00726DB3" w:rsidP="00726DB3">
      <w:pPr>
        <w:pStyle w:val="ConsPlusNormal"/>
        <w:keepNext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обязательство арендатора провести работы по сохранению объекта культурного наследия в срок, не превышающий семи лет со дня передачи указанного объекта в аренду, включая срок подготовки и согласования проектной документации по сохранению объекта культурного наследия, не превышающий двух лет со дня передачи его в аренду;</w:t>
      </w:r>
    </w:p>
    <w:p w:rsidR="00726DB3" w:rsidRDefault="00726DB3" w:rsidP="00726DB3">
      <w:pPr>
        <w:pStyle w:val="ConsPlusNormal"/>
        <w:keepNext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обязательство арендатора предоставить независимую гарантию (банковскую гарантию) арендодателю по исполнению обязанности провести работы по сохранению объекта культурного наследия в объеме, определяемом исходя из </w:t>
      </w:r>
      <w:r>
        <w:rPr>
          <w:rFonts w:ascii="Times New Roman" w:hAnsi="Times New Roman" w:cs="Times New Roman"/>
          <w:sz w:val="28"/>
          <w:szCs w:val="28"/>
        </w:rPr>
        <w:lastRenderedPageBreak/>
        <w:t>стоимости работ по сохранению объекта культурного наследия (не менее 35 процентов), предусмотренной согласованной в установленном порядке проектной документацией на проведение таких работ в срок, не превышающий одного месяца со дня согласования в установленном порядке проектной документации;</w:t>
      </w:r>
    </w:p>
    <w:p w:rsidR="00726DB3" w:rsidRDefault="00726DB3" w:rsidP="00726DB3">
      <w:pPr>
        <w:pStyle w:val="ConsPlusNormal"/>
        <w:keepNext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обязательство по обеспечению исполнения договора в форме внесения обеспечительного депозита в размере 100 процентов от размера рыночной стоимости годовой арендной платы за объект культурного наследия, определенной на основании независимой оценки рыночной величины арендной платы, проводимой в соответствии с Федеральным </w:t>
      </w:r>
      <w:hyperlink r:id="rId11" w:tooltip="Федеральный закон от 29.07.1998 N 135-ФЗ (ред. от 19.12.2022) &quot;Об оценочной деятельности в Российской Федерации&quot; {КонсультантПлюс}" w:history="1">
        <w:r w:rsidRPr="00052C6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29 июля 1998 года N 135-ФЗ "Об оценочной деятельности в Российской Федерации" на день подписания договора до исполнения обязательств по проведению предусмотренных охранным обязательством работ по сохранению объекта культурного наследия.</w:t>
      </w:r>
    </w:p>
    <w:p w:rsidR="00726DB3" w:rsidRPr="00726DB3" w:rsidRDefault="00726DB3" w:rsidP="00726DB3">
      <w:pPr>
        <w:pStyle w:val="ConsPlusNormal"/>
        <w:keepNext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После объявления аукциона лицо, заинтересованное в заключении договора (далее - заявитель), представляет организатору аукциона для участия в аукционе заявку, в которой указывается информация, предусмотренная </w:t>
      </w:r>
      <w:hyperlink r:id="rId12" w:tooltip="Приказ ФАС России от 10.02.2010 N 67 (ред. от 17.06.2021) &quot;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" w:history="1">
        <w:r w:rsidRPr="00726DB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121</w:t>
        </w:r>
      </w:hyperlink>
      <w:r w:rsidRPr="00726DB3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726DB3" w:rsidRDefault="00726DB3" w:rsidP="00726DB3">
      <w:pPr>
        <w:pStyle w:val="ConsPlusNormal"/>
        <w:keepNext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Отказ в допуске к участию в аукционе по иным основаниям, кроме случаев, указанных </w:t>
      </w:r>
      <w:r w:rsidRPr="00726DB3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 w:tooltip="Приказ ФАС России от 10.02.2010 N 67 (ред. от 17.06.2021) &quot;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" w:history="1">
        <w:r w:rsidRPr="00726DB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Правил, не допускается.</w:t>
      </w:r>
    </w:p>
    <w:p w:rsidR="00726DB3" w:rsidRDefault="00726DB3" w:rsidP="00726DB3">
      <w:pPr>
        <w:pStyle w:val="ConsPlusNormal"/>
        <w:keepNext/>
        <w:spacing w:before="200"/>
        <w:ind w:firstLine="540"/>
        <w:jc w:val="both"/>
        <w:rPr>
          <w:bCs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Договор заключается с победителем аукциона на основании решения организатора аукциона по истечении 10 календарных дней со дня окончания аукциона.</w:t>
      </w:r>
      <w:r>
        <w:rPr>
          <w:bCs/>
          <w:szCs w:val="28"/>
        </w:rPr>
        <w:t xml:space="preserve"> </w:t>
      </w:r>
    </w:p>
    <w:p w:rsidR="00726DB3" w:rsidRDefault="00726DB3" w:rsidP="00726DB3">
      <w:pPr>
        <w:pStyle w:val="ConsPlusNormal"/>
        <w:keepNext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21. </w:t>
      </w:r>
      <w:r>
        <w:rPr>
          <w:rFonts w:ascii="Times New Roman" w:hAnsi="Times New Roman" w:cs="Times New Roman"/>
          <w:sz w:val="28"/>
          <w:szCs w:val="28"/>
        </w:rPr>
        <w:t>Сдача в субаренду объекта культурного наследия, находящегося                 в неудовлетворительном состоянии, предоставленного арендатору по договору, передача им своих прав и обязанностей другому лицу, предоставление указанного объекта культурного наследия в безвозмездное пользование, залог арендных прав и внесение их в качестве имущественного вклада в некоммерческие организации или паевого взноса в производственные кооперативы не допускаются</w:t>
      </w:r>
      <w:r w:rsidR="00052C6F">
        <w:rPr>
          <w:rFonts w:ascii="Times New Roman" w:hAnsi="Times New Roman" w:cs="Times New Roman"/>
          <w:sz w:val="28"/>
          <w:szCs w:val="28"/>
        </w:rPr>
        <w:t>.</w:t>
      </w:r>
    </w:p>
    <w:p w:rsidR="00726DB3" w:rsidRDefault="00726DB3" w:rsidP="00726DB3">
      <w:pPr>
        <w:pStyle w:val="ConsPlusNormal"/>
        <w:keepNext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При нарушении арендатором условий предоставления льготной арендной платы (в том числе в части нарушения сроков проведения работ по сохранению объекта культурного наследия, в том числе отдельных этапов работ по его сохранению) арендатор уплачивает штраф, рассчитываемый исходя из рыночной стоимости годовой арендной платы за объект культурного наследия и количества месяцев со дня заключения договора до дня установления факта нарушения условий договора.</w:t>
      </w:r>
    </w:p>
    <w:p w:rsidR="00726DB3" w:rsidRDefault="00726DB3" w:rsidP="00726DB3">
      <w:pPr>
        <w:pStyle w:val="ConsPlusNormal"/>
        <w:keepNext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При наличии обстоятельств, свидетельствующих о нарушении арендатором обязательств по договору (в том числе обязательств по подготовке и согласованию проектной документации по сохранению объекта культурного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наследия в срок, не превышающий двух лет со дня передачи его в аренду, либо проведении работ по сохранению объекта культурного наследия в соответствии с охранным обязательством в срок, не превышающий семи лет со дня передачи указанного объекта культурного наследия в аренду), арендодатель направляет арендатору требование устранить выявленные нарушения в сроки, определенные в уведомлении.</w:t>
      </w:r>
    </w:p>
    <w:p w:rsidR="00726DB3" w:rsidRDefault="00726DB3" w:rsidP="00726DB3">
      <w:pPr>
        <w:pStyle w:val="ConsPlusNormal"/>
        <w:keepNext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арендатор не исполняет указанное требование арендодателя, последний вправе расторгнуть договор в одностороннем порядке, уведомив об этом арендатора не позднее  </w:t>
      </w:r>
      <w:r w:rsidR="005567D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дней до даты расторжения договора.</w:t>
      </w:r>
    </w:p>
    <w:p w:rsidR="00726DB3" w:rsidRDefault="00726DB3" w:rsidP="00726DB3">
      <w:pPr>
        <w:pStyle w:val="ConsPlusNormal"/>
        <w:keepNext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нарушение выразилось в неисполнении арендатором обязанности провести работы по сохранению объекта культурного наследия, сумма обеспечительного депозита, внесенная в соответствии с</w:t>
      </w:r>
      <w:r w:rsidR="006D26A2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anchor="P67" w:tooltip="17. Информация о проведении аукциона размещается организатором аукциона в соответствии с разделами XVI и XVII Правил." w:history="1">
        <w:r w:rsidRPr="00726DB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</w:t>
        </w:r>
        <w:r w:rsidR="006D26A2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Pr="00726DB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6D26A2" w:rsidRPr="006D26A2">
        <w:rPr>
          <w:rFonts w:ascii="Times New Roman" w:hAnsi="Times New Roman" w:cs="Times New Roman"/>
          <w:sz w:val="28"/>
          <w:szCs w:val="28"/>
        </w:rPr>
        <w:t>1</w:t>
      </w:r>
      <w:r w:rsidR="00D32D6E">
        <w:rPr>
          <w:rFonts w:ascii="Times New Roman" w:hAnsi="Times New Roman" w:cs="Times New Roman"/>
          <w:sz w:val="28"/>
          <w:szCs w:val="28"/>
        </w:rPr>
        <w:t>7</w:t>
      </w:r>
      <w:r w:rsidR="006D26A2">
        <w:t xml:space="preserve"> </w:t>
      </w:r>
      <w:r w:rsidRPr="00726DB3">
        <w:rPr>
          <w:rFonts w:ascii="Times New Roman" w:hAnsi="Times New Roman" w:cs="Times New Roman"/>
          <w:sz w:val="28"/>
          <w:szCs w:val="28"/>
        </w:rPr>
        <w:t>настоящего Положения, при расторжении договора не подлежит возв</w:t>
      </w:r>
      <w:r>
        <w:rPr>
          <w:rFonts w:ascii="Times New Roman" w:hAnsi="Times New Roman" w:cs="Times New Roman"/>
          <w:sz w:val="28"/>
          <w:szCs w:val="28"/>
        </w:rPr>
        <w:t>рату арендатору.</w:t>
      </w:r>
    </w:p>
    <w:p w:rsidR="00726DB3" w:rsidRDefault="00726DB3" w:rsidP="00726DB3">
      <w:pPr>
        <w:pStyle w:val="ConsPlusNormal"/>
        <w:keepNext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расторжении договора (прекращении его действия) арендатор не вправе требовать возмещения стоимости неотделимых улучшений, произведенных арендатором в период действия договора.</w:t>
      </w:r>
    </w:p>
    <w:p w:rsidR="00726DB3" w:rsidRDefault="00726DB3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p w:rsidR="00CD127A" w:rsidRDefault="00CD127A" w:rsidP="00726DB3">
      <w:pPr>
        <w:pStyle w:val="ConsPlusNormal"/>
        <w:keepNext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71"/>
        <w:gridCol w:w="4856"/>
      </w:tblGrid>
      <w:tr w:rsidR="00E50108" w:rsidTr="001E6D95">
        <w:trPr>
          <w:cantSplit/>
        </w:trPr>
        <w:tc>
          <w:tcPr>
            <w:tcW w:w="9854" w:type="dxa"/>
            <w:gridSpan w:val="3"/>
          </w:tcPr>
          <w:p w:rsidR="00E50108" w:rsidRDefault="00E50108" w:rsidP="00672460">
            <w:pPr>
              <w:autoSpaceDE w:val="0"/>
              <w:autoSpaceDN w:val="0"/>
              <w:adjustRightInd w:val="0"/>
              <w:outlineLvl w:val="0"/>
              <w:rPr>
                <w:szCs w:val="28"/>
                <w:lang w:eastAsia="ru-RU"/>
              </w:rPr>
            </w:pPr>
          </w:p>
        </w:tc>
      </w:tr>
      <w:tr w:rsidR="00E50108" w:rsidTr="001E6D95">
        <w:trPr>
          <w:cantSplit/>
        </w:trPr>
        <w:tc>
          <w:tcPr>
            <w:tcW w:w="9854" w:type="dxa"/>
            <w:gridSpan w:val="3"/>
          </w:tcPr>
          <w:p w:rsidR="00E50108" w:rsidRDefault="00E50108" w:rsidP="007B49B1">
            <w:pPr>
              <w:autoSpaceDE w:val="0"/>
              <w:autoSpaceDN w:val="0"/>
              <w:adjustRightInd w:val="0"/>
              <w:outlineLvl w:val="0"/>
              <w:rPr>
                <w:szCs w:val="28"/>
                <w:lang w:eastAsia="ru-RU"/>
              </w:rPr>
            </w:pPr>
          </w:p>
        </w:tc>
      </w:tr>
      <w:tr w:rsidR="00E50108" w:rsidRPr="00677533" w:rsidTr="00672460">
        <w:trPr>
          <w:cantSplit/>
        </w:trPr>
        <w:tc>
          <w:tcPr>
            <w:tcW w:w="4927" w:type="dxa"/>
          </w:tcPr>
          <w:p w:rsidR="00E50108" w:rsidRPr="00677533" w:rsidRDefault="00E50108" w:rsidP="00110F86">
            <w:pPr>
              <w:autoSpaceDE w:val="0"/>
              <w:autoSpaceDN w:val="0"/>
              <w:adjustRightInd w:val="0"/>
              <w:outlineLvl w:val="0"/>
              <w:rPr>
                <w:szCs w:val="28"/>
              </w:rPr>
            </w:pPr>
          </w:p>
        </w:tc>
        <w:tc>
          <w:tcPr>
            <w:tcW w:w="4927" w:type="dxa"/>
            <w:gridSpan w:val="2"/>
          </w:tcPr>
          <w:p w:rsidR="00E50108" w:rsidRPr="00677533" w:rsidRDefault="00E50108" w:rsidP="003419BA">
            <w:pPr>
              <w:autoSpaceDE w:val="0"/>
              <w:autoSpaceDN w:val="0"/>
              <w:adjustRightInd w:val="0"/>
              <w:jc w:val="right"/>
              <w:outlineLvl w:val="0"/>
              <w:rPr>
                <w:szCs w:val="28"/>
              </w:rPr>
            </w:pPr>
          </w:p>
        </w:tc>
      </w:tr>
      <w:tr w:rsidR="00E50108" w:rsidRPr="00677533" w:rsidTr="00672460">
        <w:trPr>
          <w:cantSplit/>
        </w:trPr>
        <w:tc>
          <w:tcPr>
            <w:tcW w:w="9854" w:type="dxa"/>
            <w:gridSpan w:val="3"/>
          </w:tcPr>
          <w:p w:rsidR="00E50108" w:rsidRPr="00677533" w:rsidRDefault="00E50108" w:rsidP="00672460">
            <w:pPr>
              <w:autoSpaceDE w:val="0"/>
              <w:autoSpaceDN w:val="0"/>
              <w:adjustRightInd w:val="0"/>
              <w:jc w:val="right"/>
              <w:outlineLvl w:val="0"/>
              <w:rPr>
                <w:szCs w:val="28"/>
              </w:rPr>
            </w:pPr>
          </w:p>
        </w:tc>
      </w:tr>
      <w:tr w:rsidR="00E50108" w:rsidTr="001E6D95">
        <w:trPr>
          <w:cantSplit/>
        </w:trPr>
        <w:tc>
          <w:tcPr>
            <w:tcW w:w="9854" w:type="dxa"/>
            <w:gridSpan w:val="3"/>
          </w:tcPr>
          <w:p w:rsidR="00E50108" w:rsidRDefault="00E50108" w:rsidP="00672460">
            <w:pPr>
              <w:autoSpaceDE w:val="0"/>
              <w:autoSpaceDN w:val="0"/>
              <w:adjustRightInd w:val="0"/>
              <w:outlineLvl w:val="0"/>
              <w:rPr>
                <w:szCs w:val="28"/>
                <w:lang w:eastAsia="ru-RU"/>
              </w:rPr>
            </w:pPr>
          </w:p>
        </w:tc>
      </w:tr>
      <w:tr w:rsidR="00E50108" w:rsidTr="001E6D95">
        <w:trPr>
          <w:cantSplit/>
        </w:trPr>
        <w:tc>
          <w:tcPr>
            <w:tcW w:w="4998" w:type="dxa"/>
            <w:gridSpan w:val="2"/>
          </w:tcPr>
          <w:p w:rsidR="00E50108" w:rsidRDefault="00E50108" w:rsidP="00672460">
            <w:pPr>
              <w:autoSpaceDE w:val="0"/>
              <w:autoSpaceDN w:val="0"/>
              <w:adjustRightInd w:val="0"/>
              <w:outlineLvl w:val="0"/>
              <w:rPr>
                <w:szCs w:val="28"/>
                <w:lang w:eastAsia="ru-RU"/>
              </w:rPr>
            </w:pPr>
          </w:p>
        </w:tc>
        <w:tc>
          <w:tcPr>
            <w:tcW w:w="4856" w:type="dxa"/>
          </w:tcPr>
          <w:p w:rsidR="00E50108" w:rsidRDefault="00E50108" w:rsidP="00672460">
            <w:pPr>
              <w:autoSpaceDE w:val="0"/>
              <w:autoSpaceDN w:val="0"/>
              <w:adjustRightInd w:val="0"/>
              <w:jc w:val="right"/>
              <w:outlineLvl w:val="0"/>
              <w:rPr>
                <w:szCs w:val="28"/>
                <w:lang w:eastAsia="ru-RU"/>
              </w:rPr>
            </w:pPr>
          </w:p>
        </w:tc>
      </w:tr>
      <w:tr w:rsidR="00E50108" w:rsidTr="001E6D95">
        <w:trPr>
          <w:cantSplit/>
        </w:trPr>
        <w:tc>
          <w:tcPr>
            <w:tcW w:w="9854" w:type="dxa"/>
            <w:gridSpan w:val="3"/>
          </w:tcPr>
          <w:p w:rsidR="00E50108" w:rsidRDefault="00E50108" w:rsidP="00672460">
            <w:pPr>
              <w:autoSpaceDE w:val="0"/>
              <w:autoSpaceDN w:val="0"/>
              <w:adjustRightInd w:val="0"/>
              <w:jc w:val="right"/>
              <w:outlineLvl w:val="0"/>
              <w:rPr>
                <w:szCs w:val="28"/>
                <w:lang w:eastAsia="ru-RU"/>
              </w:rPr>
            </w:pPr>
          </w:p>
        </w:tc>
      </w:tr>
      <w:tr w:rsidR="00E50108" w:rsidTr="001E6D95">
        <w:trPr>
          <w:cantSplit/>
        </w:trPr>
        <w:tc>
          <w:tcPr>
            <w:tcW w:w="9854" w:type="dxa"/>
            <w:gridSpan w:val="3"/>
          </w:tcPr>
          <w:p w:rsidR="00E50108" w:rsidRDefault="00E50108" w:rsidP="009C625F">
            <w:pPr>
              <w:autoSpaceDE w:val="0"/>
              <w:autoSpaceDN w:val="0"/>
              <w:adjustRightInd w:val="0"/>
              <w:outlineLvl w:val="0"/>
              <w:rPr>
                <w:szCs w:val="28"/>
                <w:lang w:eastAsia="ru-RU"/>
              </w:rPr>
            </w:pPr>
          </w:p>
        </w:tc>
      </w:tr>
      <w:tr w:rsidR="00E50108" w:rsidTr="001E6D95">
        <w:trPr>
          <w:cantSplit/>
        </w:trPr>
        <w:tc>
          <w:tcPr>
            <w:tcW w:w="4998" w:type="dxa"/>
            <w:gridSpan w:val="2"/>
          </w:tcPr>
          <w:p w:rsidR="00E50108" w:rsidRDefault="00E50108" w:rsidP="00110F86">
            <w:pPr>
              <w:autoSpaceDE w:val="0"/>
              <w:autoSpaceDN w:val="0"/>
              <w:adjustRightInd w:val="0"/>
              <w:outlineLvl w:val="0"/>
              <w:rPr>
                <w:szCs w:val="28"/>
                <w:lang w:eastAsia="ru-RU"/>
              </w:rPr>
            </w:pPr>
          </w:p>
        </w:tc>
        <w:tc>
          <w:tcPr>
            <w:tcW w:w="4856" w:type="dxa"/>
          </w:tcPr>
          <w:p w:rsidR="00E50108" w:rsidRDefault="00E50108" w:rsidP="00845B2C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8"/>
                <w:lang w:eastAsia="ru-RU"/>
              </w:rPr>
            </w:pPr>
          </w:p>
        </w:tc>
      </w:tr>
      <w:tr w:rsidR="00E50108" w:rsidTr="001E6D95">
        <w:trPr>
          <w:cantSplit/>
        </w:trPr>
        <w:tc>
          <w:tcPr>
            <w:tcW w:w="9854" w:type="dxa"/>
            <w:gridSpan w:val="3"/>
          </w:tcPr>
          <w:p w:rsidR="00A516CD" w:rsidRDefault="00A516CD" w:rsidP="00672460">
            <w:pPr>
              <w:autoSpaceDE w:val="0"/>
              <w:autoSpaceDN w:val="0"/>
              <w:adjustRightInd w:val="0"/>
              <w:jc w:val="right"/>
              <w:outlineLvl w:val="0"/>
              <w:rPr>
                <w:szCs w:val="28"/>
                <w:lang w:eastAsia="ru-RU"/>
              </w:rPr>
            </w:pPr>
          </w:p>
        </w:tc>
      </w:tr>
      <w:tr w:rsidR="00E50108" w:rsidTr="001E6D95">
        <w:trPr>
          <w:cantSplit/>
        </w:trPr>
        <w:tc>
          <w:tcPr>
            <w:tcW w:w="9854" w:type="dxa"/>
            <w:gridSpan w:val="3"/>
          </w:tcPr>
          <w:p w:rsidR="00F8761F" w:rsidRDefault="00F8761F" w:rsidP="00F8761F">
            <w:pPr>
              <w:autoSpaceDE w:val="0"/>
              <w:autoSpaceDN w:val="0"/>
              <w:adjustRightInd w:val="0"/>
              <w:outlineLvl w:val="0"/>
              <w:rPr>
                <w:szCs w:val="28"/>
                <w:lang w:eastAsia="ru-RU"/>
              </w:rPr>
            </w:pPr>
          </w:p>
        </w:tc>
      </w:tr>
    </w:tbl>
    <w:p w:rsidR="0019531F" w:rsidRPr="004C3ED3" w:rsidRDefault="0019531F" w:rsidP="0019531F">
      <w:pPr>
        <w:rPr>
          <w:sz w:val="20"/>
          <w:szCs w:val="20"/>
        </w:rPr>
      </w:pPr>
    </w:p>
    <w:sectPr w:rsidR="0019531F" w:rsidRPr="004C3ED3" w:rsidSect="0077278C">
      <w:headerReference w:type="default" r:id="rId15"/>
      <w:pgSz w:w="11906" w:h="16838"/>
      <w:pgMar w:top="1134" w:right="567" w:bottom="993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BE3" w:rsidRDefault="00C37BE3" w:rsidP="004E675C">
      <w:r>
        <w:separator/>
      </w:r>
    </w:p>
  </w:endnote>
  <w:endnote w:type="continuationSeparator" w:id="0">
    <w:p w:rsidR="00C37BE3" w:rsidRDefault="00C37BE3" w:rsidP="004E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BE3" w:rsidRDefault="00C37BE3" w:rsidP="004E675C">
      <w:r>
        <w:separator/>
      </w:r>
    </w:p>
  </w:footnote>
  <w:footnote w:type="continuationSeparator" w:id="0">
    <w:p w:rsidR="00C37BE3" w:rsidRDefault="00C37BE3" w:rsidP="004E6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96881"/>
      <w:docPartObj>
        <w:docPartGallery w:val="Page Numbers (Top of Page)"/>
        <w:docPartUnique/>
      </w:docPartObj>
    </w:sdtPr>
    <w:sdtEndPr/>
    <w:sdtContent>
      <w:p w:rsidR="004E675C" w:rsidRDefault="00073039">
        <w:pPr>
          <w:pStyle w:val="a7"/>
          <w:jc w:val="center"/>
        </w:pPr>
        <w:r>
          <w:fldChar w:fldCharType="begin"/>
        </w:r>
        <w:r w:rsidR="004E675C">
          <w:instrText>PAGE   \* MERGEFORMAT</w:instrText>
        </w:r>
        <w:r>
          <w:fldChar w:fldCharType="separate"/>
        </w:r>
        <w:r w:rsidR="00A5230E">
          <w:rPr>
            <w:noProof/>
          </w:rPr>
          <w:t>2</w:t>
        </w:r>
        <w:r>
          <w:fldChar w:fldCharType="end"/>
        </w:r>
      </w:p>
    </w:sdtContent>
  </w:sdt>
  <w:p w:rsidR="004E675C" w:rsidRDefault="004E675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99"/>
    <w:rsid w:val="00000DFF"/>
    <w:rsid w:val="000010C4"/>
    <w:rsid w:val="00001316"/>
    <w:rsid w:val="000019F4"/>
    <w:rsid w:val="00001A73"/>
    <w:rsid w:val="00001B4F"/>
    <w:rsid w:val="00001E25"/>
    <w:rsid w:val="00001F70"/>
    <w:rsid w:val="00002124"/>
    <w:rsid w:val="0000252E"/>
    <w:rsid w:val="000037AE"/>
    <w:rsid w:val="00004570"/>
    <w:rsid w:val="00004B42"/>
    <w:rsid w:val="00004BE3"/>
    <w:rsid w:val="00004D72"/>
    <w:rsid w:val="000050C2"/>
    <w:rsid w:val="000050F0"/>
    <w:rsid w:val="000052C2"/>
    <w:rsid w:val="00005354"/>
    <w:rsid w:val="000056FA"/>
    <w:rsid w:val="00005838"/>
    <w:rsid w:val="000065A9"/>
    <w:rsid w:val="000069A1"/>
    <w:rsid w:val="00006DDE"/>
    <w:rsid w:val="000071D7"/>
    <w:rsid w:val="0000752E"/>
    <w:rsid w:val="000102F5"/>
    <w:rsid w:val="00010357"/>
    <w:rsid w:val="0001062A"/>
    <w:rsid w:val="00010747"/>
    <w:rsid w:val="00010DD9"/>
    <w:rsid w:val="00010EB3"/>
    <w:rsid w:val="000116AB"/>
    <w:rsid w:val="000117F3"/>
    <w:rsid w:val="00011B9F"/>
    <w:rsid w:val="00012177"/>
    <w:rsid w:val="00012DAD"/>
    <w:rsid w:val="00013375"/>
    <w:rsid w:val="00013510"/>
    <w:rsid w:val="0001357B"/>
    <w:rsid w:val="00013C9F"/>
    <w:rsid w:val="00013D15"/>
    <w:rsid w:val="000141E2"/>
    <w:rsid w:val="00014304"/>
    <w:rsid w:val="000146A2"/>
    <w:rsid w:val="00014F89"/>
    <w:rsid w:val="000161F4"/>
    <w:rsid w:val="0001622C"/>
    <w:rsid w:val="0001653C"/>
    <w:rsid w:val="00016E11"/>
    <w:rsid w:val="000170F0"/>
    <w:rsid w:val="000171F3"/>
    <w:rsid w:val="00017487"/>
    <w:rsid w:val="000176F7"/>
    <w:rsid w:val="00017E0D"/>
    <w:rsid w:val="00017F82"/>
    <w:rsid w:val="0002002F"/>
    <w:rsid w:val="000202D3"/>
    <w:rsid w:val="000207E5"/>
    <w:rsid w:val="00020F25"/>
    <w:rsid w:val="0002149C"/>
    <w:rsid w:val="0002154E"/>
    <w:rsid w:val="000218A5"/>
    <w:rsid w:val="000219EF"/>
    <w:rsid w:val="00021AF8"/>
    <w:rsid w:val="000225A1"/>
    <w:rsid w:val="00022723"/>
    <w:rsid w:val="00022B17"/>
    <w:rsid w:val="000236A7"/>
    <w:rsid w:val="00023B19"/>
    <w:rsid w:val="00023B25"/>
    <w:rsid w:val="00023C67"/>
    <w:rsid w:val="00023F4B"/>
    <w:rsid w:val="00024A21"/>
    <w:rsid w:val="00024B8B"/>
    <w:rsid w:val="00025175"/>
    <w:rsid w:val="0002530A"/>
    <w:rsid w:val="0002575D"/>
    <w:rsid w:val="000257B1"/>
    <w:rsid w:val="00025C7E"/>
    <w:rsid w:val="00026162"/>
    <w:rsid w:val="00026302"/>
    <w:rsid w:val="00026677"/>
    <w:rsid w:val="00026E73"/>
    <w:rsid w:val="00026F24"/>
    <w:rsid w:val="00027DEA"/>
    <w:rsid w:val="000304FF"/>
    <w:rsid w:val="000305D9"/>
    <w:rsid w:val="0003099F"/>
    <w:rsid w:val="00030BD5"/>
    <w:rsid w:val="0003150A"/>
    <w:rsid w:val="00031919"/>
    <w:rsid w:val="00031989"/>
    <w:rsid w:val="00031BFD"/>
    <w:rsid w:val="00032069"/>
    <w:rsid w:val="0003234B"/>
    <w:rsid w:val="000323C0"/>
    <w:rsid w:val="0003282A"/>
    <w:rsid w:val="00032994"/>
    <w:rsid w:val="00033057"/>
    <w:rsid w:val="000330F8"/>
    <w:rsid w:val="000338C6"/>
    <w:rsid w:val="00033AFF"/>
    <w:rsid w:val="00033B0E"/>
    <w:rsid w:val="00033FF7"/>
    <w:rsid w:val="0003482E"/>
    <w:rsid w:val="00034C32"/>
    <w:rsid w:val="00034F95"/>
    <w:rsid w:val="00035C47"/>
    <w:rsid w:val="0003629F"/>
    <w:rsid w:val="00036A52"/>
    <w:rsid w:val="00036F72"/>
    <w:rsid w:val="000375A2"/>
    <w:rsid w:val="000377E6"/>
    <w:rsid w:val="00037972"/>
    <w:rsid w:val="00037F27"/>
    <w:rsid w:val="000408ED"/>
    <w:rsid w:val="000409A5"/>
    <w:rsid w:val="000409FA"/>
    <w:rsid w:val="00040B62"/>
    <w:rsid w:val="0004151E"/>
    <w:rsid w:val="00041C29"/>
    <w:rsid w:val="00041D91"/>
    <w:rsid w:val="00041EC8"/>
    <w:rsid w:val="00042517"/>
    <w:rsid w:val="00042573"/>
    <w:rsid w:val="00042776"/>
    <w:rsid w:val="00042BC7"/>
    <w:rsid w:val="00042C76"/>
    <w:rsid w:val="000438D9"/>
    <w:rsid w:val="00043F56"/>
    <w:rsid w:val="000441C2"/>
    <w:rsid w:val="00044D49"/>
    <w:rsid w:val="00044F0F"/>
    <w:rsid w:val="00045173"/>
    <w:rsid w:val="0004537F"/>
    <w:rsid w:val="00045F38"/>
    <w:rsid w:val="00046657"/>
    <w:rsid w:val="0004668C"/>
    <w:rsid w:val="00046AFE"/>
    <w:rsid w:val="00046D8D"/>
    <w:rsid w:val="00047657"/>
    <w:rsid w:val="00047B36"/>
    <w:rsid w:val="00047E7D"/>
    <w:rsid w:val="000504B3"/>
    <w:rsid w:val="000509AB"/>
    <w:rsid w:val="00050FA9"/>
    <w:rsid w:val="00051039"/>
    <w:rsid w:val="0005114F"/>
    <w:rsid w:val="0005124B"/>
    <w:rsid w:val="0005134F"/>
    <w:rsid w:val="000515B5"/>
    <w:rsid w:val="00051A0F"/>
    <w:rsid w:val="000521BF"/>
    <w:rsid w:val="0005221A"/>
    <w:rsid w:val="00052664"/>
    <w:rsid w:val="00052902"/>
    <w:rsid w:val="00052A3D"/>
    <w:rsid w:val="00052C6F"/>
    <w:rsid w:val="000530E7"/>
    <w:rsid w:val="00053593"/>
    <w:rsid w:val="00053735"/>
    <w:rsid w:val="0005373A"/>
    <w:rsid w:val="00053776"/>
    <w:rsid w:val="00053CE2"/>
    <w:rsid w:val="00054D41"/>
    <w:rsid w:val="000556A5"/>
    <w:rsid w:val="00055AAB"/>
    <w:rsid w:val="00055AC2"/>
    <w:rsid w:val="00055B65"/>
    <w:rsid w:val="00055FD1"/>
    <w:rsid w:val="0005687B"/>
    <w:rsid w:val="00056887"/>
    <w:rsid w:val="00056C2C"/>
    <w:rsid w:val="0005723E"/>
    <w:rsid w:val="00057385"/>
    <w:rsid w:val="00057415"/>
    <w:rsid w:val="00057D0D"/>
    <w:rsid w:val="00057FD9"/>
    <w:rsid w:val="00060A28"/>
    <w:rsid w:val="00060C94"/>
    <w:rsid w:val="00060F8C"/>
    <w:rsid w:val="000611D9"/>
    <w:rsid w:val="0006182E"/>
    <w:rsid w:val="00061B41"/>
    <w:rsid w:val="0006202A"/>
    <w:rsid w:val="00062479"/>
    <w:rsid w:val="000625ED"/>
    <w:rsid w:val="00062886"/>
    <w:rsid w:val="00062B4A"/>
    <w:rsid w:val="00063022"/>
    <w:rsid w:val="0006318D"/>
    <w:rsid w:val="00063381"/>
    <w:rsid w:val="000633DF"/>
    <w:rsid w:val="000638AE"/>
    <w:rsid w:val="00064295"/>
    <w:rsid w:val="000645DD"/>
    <w:rsid w:val="0006478B"/>
    <w:rsid w:val="00064F0F"/>
    <w:rsid w:val="00065130"/>
    <w:rsid w:val="00065498"/>
    <w:rsid w:val="00065878"/>
    <w:rsid w:val="0006598F"/>
    <w:rsid w:val="00065B4F"/>
    <w:rsid w:val="00065BE1"/>
    <w:rsid w:val="00065C21"/>
    <w:rsid w:val="00066440"/>
    <w:rsid w:val="00066DEE"/>
    <w:rsid w:val="00066F65"/>
    <w:rsid w:val="000671FD"/>
    <w:rsid w:val="00067682"/>
    <w:rsid w:val="00067D2D"/>
    <w:rsid w:val="00070347"/>
    <w:rsid w:val="00070E53"/>
    <w:rsid w:val="00070E62"/>
    <w:rsid w:val="000714AF"/>
    <w:rsid w:val="0007156D"/>
    <w:rsid w:val="00071B98"/>
    <w:rsid w:val="0007215B"/>
    <w:rsid w:val="000721F7"/>
    <w:rsid w:val="00072413"/>
    <w:rsid w:val="000729A7"/>
    <w:rsid w:val="00073039"/>
    <w:rsid w:val="00073515"/>
    <w:rsid w:val="00073531"/>
    <w:rsid w:val="0007397F"/>
    <w:rsid w:val="00073A0E"/>
    <w:rsid w:val="00073AD8"/>
    <w:rsid w:val="00073FDB"/>
    <w:rsid w:val="00074BBF"/>
    <w:rsid w:val="00074BF3"/>
    <w:rsid w:val="00074C49"/>
    <w:rsid w:val="00074DCB"/>
    <w:rsid w:val="0007504B"/>
    <w:rsid w:val="0007537D"/>
    <w:rsid w:val="0007583F"/>
    <w:rsid w:val="00075E7D"/>
    <w:rsid w:val="00075EF4"/>
    <w:rsid w:val="000761FD"/>
    <w:rsid w:val="00076333"/>
    <w:rsid w:val="00076762"/>
    <w:rsid w:val="000767A6"/>
    <w:rsid w:val="00076A74"/>
    <w:rsid w:val="00076C63"/>
    <w:rsid w:val="00076D3F"/>
    <w:rsid w:val="00076DFA"/>
    <w:rsid w:val="00076EC2"/>
    <w:rsid w:val="00076EC6"/>
    <w:rsid w:val="000774C3"/>
    <w:rsid w:val="00077947"/>
    <w:rsid w:val="00080796"/>
    <w:rsid w:val="00080AAB"/>
    <w:rsid w:val="00080AFB"/>
    <w:rsid w:val="000811ED"/>
    <w:rsid w:val="0008137B"/>
    <w:rsid w:val="0008139D"/>
    <w:rsid w:val="000815F6"/>
    <w:rsid w:val="00081783"/>
    <w:rsid w:val="00081B36"/>
    <w:rsid w:val="00081CD8"/>
    <w:rsid w:val="00081D63"/>
    <w:rsid w:val="00081EA7"/>
    <w:rsid w:val="00082024"/>
    <w:rsid w:val="00082A5C"/>
    <w:rsid w:val="000831EA"/>
    <w:rsid w:val="00083329"/>
    <w:rsid w:val="000836B6"/>
    <w:rsid w:val="000837AE"/>
    <w:rsid w:val="00083D03"/>
    <w:rsid w:val="00084806"/>
    <w:rsid w:val="00084D6E"/>
    <w:rsid w:val="00084F5D"/>
    <w:rsid w:val="00085181"/>
    <w:rsid w:val="000853D0"/>
    <w:rsid w:val="0008562E"/>
    <w:rsid w:val="00085983"/>
    <w:rsid w:val="00085C63"/>
    <w:rsid w:val="00085EED"/>
    <w:rsid w:val="00087039"/>
    <w:rsid w:val="00087677"/>
    <w:rsid w:val="000876F2"/>
    <w:rsid w:val="00087A4C"/>
    <w:rsid w:val="00087A51"/>
    <w:rsid w:val="00087B09"/>
    <w:rsid w:val="00090339"/>
    <w:rsid w:val="000904DB"/>
    <w:rsid w:val="00090A4A"/>
    <w:rsid w:val="00090A5B"/>
    <w:rsid w:val="000911E7"/>
    <w:rsid w:val="00091209"/>
    <w:rsid w:val="0009153F"/>
    <w:rsid w:val="000917B1"/>
    <w:rsid w:val="000920BB"/>
    <w:rsid w:val="00092283"/>
    <w:rsid w:val="000922B2"/>
    <w:rsid w:val="00092313"/>
    <w:rsid w:val="000923D3"/>
    <w:rsid w:val="000931A1"/>
    <w:rsid w:val="00093207"/>
    <w:rsid w:val="00093254"/>
    <w:rsid w:val="00094312"/>
    <w:rsid w:val="00095703"/>
    <w:rsid w:val="00096136"/>
    <w:rsid w:val="000965C3"/>
    <w:rsid w:val="00096AB4"/>
    <w:rsid w:val="00096E9E"/>
    <w:rsid w:val="00097802"/>
    <w:rsid w:val="00097B0A"/>
    <w:rsid w:val="000A0906"/>
    <w:rsid w:val="000A09EB"/>
    <w:rsid w:val="000A119E"/>
    <w:rsid w:val="000A1BAE"/>
    <w:rsid w:val="000A1C5E"/>
    <w:rsid w:val="000A1C9D"/>
    <w:rsid w:val="000A1E8B"/>
    <w:rsid w:val="000A1ECD"/>
    <w:rsid w:val="000A1EE7"/>
    <w:rsid w:val="000A1F22"/>
    <w:rsid w:val="000A2798"/>
    <w:rsid w:val="000A27E7"/>
    <w:rsid w:val="000A2832"/>
    <w:rsid w:val="000A2FD6"/>
    <w:rsid w:val="000A2FF0"/>
    <w:rsid w:val="000A404D"/>
    <w:rsid w:val="000A4D38"/>
    <w:rsid w:val="000A57FD"/>
    <w:rsid w:val="000A5C3E"/>
    <w:rsid w:val="000A6010"/>
    <w:rsid w:val="000A6621"/>
    <w:rsid w:val="000A68F8"/>
    <w:rsid w:val="000A6BC6"/>
    <w:rsid w:val="000A71A3"/>
    <w:rsid w:val="000A7428"/>
    <w:rsid w:val="000A74B0"/>
    <w:rsid w:val="000A7749"/>
    <w:rsid w:val="000B12AD"/>
    <w:rsid w:val="000B1993"/>
    <w:rsid w:val="000B1B36"/>
    <w:rsid w:val="000B1E31"/>
    <w:rsid w:val="000B20B8"/>
    <w:rsid w:val="000B212E"/>
    <w:rsid w:val="000B22A8"/>
    <w:rsid w:val="000B259E"/>
    <w:rsid w:val="000B2AE3"/>
    <w:rsid w:val="000B2BEF"/>
    <w:rsid w:val="000B2F45"/>
    <w:rsid w:val="000B30EB"/>
    <w:rsid w:val="000B319D"/>
    <w:rsid w:val="000B348C"/>
    <w:rsid w:val="000B3F80"/>
    <w:rsid w:val="000B497C"/>
    <w:rsid w:val="000B5113"/>
    <w:rsid w:val="000B5135"/>
    <w:rsid w:val="000B527A"/>
    <w:rsid w:val="000B5A19"/>
    <w:rsid w:val="000B63E6"/>
    <w:rsid w:val="000B6BC2"/>
    <w:rsid w:val="000B6EBC"/>
    <w:rsid w:val="000B756C"/>
    <w:rsid w:val="000B782E"/>
    <w:rsid w:val="000B7B71"/>
    <w:rsid w:val="000B7DB2"/>
    <w:rsid w:val="000C0142"/>
    <w:rsid w:val="000C01CC"/>
    <w:rsid w:val="000C01D2"/>
    <w:rsid w:val="000C0616"/>
    <w:rsid w:val="000C0F19"/>
    <w:rsid w:val="000C11CD"/>
    <w:rsid w:val="000C2BBE"/>
    <w:rsid w:val="000C2C36"/>
    <w:rsid w:val="000C314F"/>
    <w:rsid w:val="000C3684"/>
    <w:rsid w:val="000C36AF"/>
    <w:rsid w:val="000C3B34"/>
    <w:rsid w:val="000C3D1A"/>
    <w:rsid w:val="000C3EFB"/>
    <w:rsid w:val="000C431A"/>
    <w:rsid w:val="000C4B24"/>
    <w:rsid w:val="000C55DD"/>
    <w:rsid w:val="000C59E9"/>
    <w:rsid w:val="000C5E04"/>
    <w:rsid w:val="000C62D8"/>
    <w:rsid w:val="000C6830"/>
    <w:rsid w:val="000C6E17"/>
    <w:rsid w:val="000C6F4A"/>
    <w:rsid w:val="000C73C5"/>
    <w:rsid w:val="000C77AF"/>
    <w:rsid w:val="000C7ADE"/>
    <w:rsid w:val="000D06B8"/>
    <w:rsid w:val="000D0DB3"/>
    <w:rsid w:val="000D140A"/>
    <w:rsid w:val="000D23ED"/>
    <w:rsid w:val="000D2A7D"/>
    <w:rsid w:val="000D32DD"/>
    <w:rsid w:val="000D35F8"/>
    <w:rsid w:val="000D367C"/>
    <w:rsid w:val="000D3948"/>
    <w:rsid w:val="000D3C74"/>
    <w:rsid w:val="000D3DBB"/>
    <w:rsid w:val="000D4042"/>
    <w:rsid w:val="000D4A6B"/>
    <w:rsid w:val="000D5380"/>
    <w:rsid w:val="000D613E"/>
    <w:rsid w:val="000D6D59"/>
    <w:rsid w:val="000D6EB7"/>
    <w:rsid w:val="000D731D"/>
    <w:rsid w:val="000E06B2"/>
    <w:rsid w:val="000E0725"/>
    <w:rsid w:val="000E09CD"/>
    <w:rsid w:val="000E0C27"/>
    <w:rsid w:val="000E14CF"/>
    <w:rsid w:val="000E2283"/>
    <w:rsid w:val="000E2AE9"/>
    <w:rsid w:val="000E2BB1"/>
    <w:rsid w:val="000E307A"/>
    <w:rsid w:val="000E3306"/>
    <w:rsid w:val="000E3438"/>
    <w:rsid w:val="000E3A64"/>
    <w:rsid w:val="000E3C5A"/>
    <w:rsid w:val="000E3CD1"/>
    <w:rsid w:val="000E4117"/>
    <w:rsid w:val="000E415E"/>
    <w:rsid w:val="000E4852"/>
    <w:rsid w:val="000E4E6A"/>
    <w:rsid w:val="000E50CB"/>
    <w:rsid w:val="000E6246"/>
    <w:rsid w:val="000E6B1D"/>
    <w:rsid w:val="000E6CC2"/>
    <w:rsid w:val="000E7231"/>
    <w:rsid w:val="000E7543"/>
    <w:rsid w:val="000E770B"/>
    <w:rsid w:val="000E7CD5"/>
    <w:rsid w:val="000F0613"/>
    <w:rsid w:val="000F0872"/>
    <w:rsid w:val="000F0D96"/>
    <w:rsid w:val="000F11D7"/>
    <w:rsid w:val="000F1839"/>
    <w:rsid w:val="000F1A45"/>
    <w:rsid w:val="000F2194"/>
    <w:rsid w:val="000F2F0E"/>
    <w:rsid w:val="000F2F64"/>
    <w:rsid w:val="000F3578"/>
    <w:rsid w:val="000F3995"/>
    <w:rsid w:val="000F3AF6"/>
    <w:rsid w:val="000F3B9B"/>
    <w:rsid w:val="000F4032"/>
    <w:rsid w:val="000F4B33"/>
    <w:rsid w:val="000F52D5"/>
    <w:rsid w:val="000F58EB"/>
    <w:rsid w:val="000F5B3E"/>
    <w:rsid w:val="000F66FC"/>
    <w:rsid w:val="000F6F05"/>
    <w:rsid w:val="000F6FA1"/>
    <w:rsid w:val="000F71B2"/>
    <w:rsid w:val="000F757B"/>
    <w:rsid w:val="000F7782"/>
    <w:rsid w:val="000F778D"/>
    <w:rsid w:val="000F7836"/>
    <w:rsid w:val="000F7A6E"/>
    <w:rsid w:val="000F7E6C"/>
    <w:rsid w:val="00100123"/>
    <w:rsid w:val="00100AEE"/>
    <w:rsid w:val="00100B76"/>
    <w:rsid w:val="00100E60"/>
    <w:rsid w:val="00100FC8"/>
    <w:rsid w:val="001016E0"/>
    <w:rsid w:val="0010188B"/>
    <w:rsid w:val="00101A9F"/>
    <w:rsid w:val="00102398"/>
    <w:rsid w:val="001024D5"/>
    <w:rsid w:val="001026BF"/>
    <w:rsid w:val="001031F5"/>
    <w:rsid w:val="00103F42"/>
    <w:rsid w:val="00103FD4"/>
    <w:rsid w:val="0010434B"/>
    <w:rsid w:val="001043CE"/>
    <w:rsid w:val="00104A42"/>
    <w:rsid w:val="00104DE1"/>
    <w:rsid w:val="00105049"/>
    <w:rsid w:val="00105488"/>
    <w:rsid w:val="0010563E"/>
    <w:rsid w:val="00105796"/>
    <w:rsid w:val="00105BC3"/>
    <w:rsid w:val="0010608F"/>
    <w:rsid w:val="00106711"/>
    <w:rsid w:val="001069F2"/>
    <w:rsid w:val="0010700B"/>
    <w:rsid w:val="00107304"/>
    <w:rsid w:val="00107948"/>
    <w:rsid w:val="00107E6C"/>
    <w:rsid w:val="00107EFF"/>
    <w:rsid w:val="00107F52"/>
    <w:rsid w:val="00110303"/>
    <w:rsid w:val="00110644"/>
    <w:rsid w:val="00110B9A"/>
    <w:rsid w:val="00110F86"/>
    <w:rsid w:val="00110FE0"/>
    <w:rsid w:val="001112A2"/>
    <w:rsid w:val="0011157A"/>
    <w:rsid w:val="001118DA"/>
    <w:rsid w:val="001119C4"/>
    <w:rsid w:val="00111B91"/>
    <w:rsid w:val="00112787"/>
    <w:rsid w:val="0011283E"/>
    <w:rsid w:val="00112D5C"/>
    <w:rsid w:val="00112DBD"/>
    <w:rsid w:val="00113264"/>
    <w:rsid w:val="00113431"/>
    <w:rsid w:val="0011373B"/>
    <w:rsid w:val="0011435E"/>
    <w:rsid w:val="001146C6"/>
    <w:rsid w:val="00114760"/>
    <w:rsid w:val="00114D47"/>
    <w:rsid w:val="00115A92"/>
    <w:rsid w:val="00115B0B"/>
    <w:rsid w:val="00116073"/>
    <w:rsid w:val="00116092"/>
    <w:rsid w:val="0011673B"/>
    <w:rsid w:val="001167AB"/>
    <w:rsid w:val="00117B0A"/>
    <w:rsid w:val="00117C76"/>
    <w:rsid w:val="00117D2A"/>
    <w:rsid w:val="0012024E"/>
    <w:rsid w:val="001203BE"/>
    <w:rsid w:val="00120D83"/>
    <w:rsid w:val="001210C9"/>
    <w:rsid w:val="00121125"/>
    <w:rsid w:val="001211BE"/>
    <w:rsid w:val="00121A36"/>
    <w:rsid w:val="001227F2"/>
    <w:rsid w:val="001234EE"/>
    <w:rsid w:val="00123CA9"/>
    <w:rsid w:val="00124971"/>
    <w:rsid w:val="00124A7D"/>
    <w:rsid w:val="00125AC3"/>
    <w:rsid w:val="00125AE1"/>
    <w:rsid w:val="00125B3B"/>
    <w:rsid w:val="00125D6F"/>
    <w:rsid w:val="00126034"/>
    <w:rsid w:val="00126136"/>
    <w:rsid w:val="001266E5"/>
    <w:rsid w:val="00126A24"/>
    <w:rsid w:val="001272F6"/>
    <w:rsid w:val="00127423"/>
    <w:rsid w:val="00127DB7"/>
    <w:rsid w:val="001309FF"/>
    <w:rsid w:val="00131864"/>
    <w:rsid w:val="00131F83"/>
    <w:rsid w:val="001320BD"/>
    <w:rsid w:val="001321D5"/>
    <w:rsid w:val="00132458"/>
    <w:rsid w:val="00132498"/>
    <w:rsid w:val="00132A12"/>
    <w:rsid w:val="00132A53"/>
    <w:rsid w:val="00132C3A"/>
    <w:rsid w:val="00132C63"/>
    <w:rsid w:val="00133414"/>
    <w:rsid w:val="00133F08"/>
    <w:rsid w:val="00133F32"/>
    <w:rsid w:val="00133FB1"/>
    <w:rsid w:val="00134214"/>
    <w:rsid w:val="00134229"/>
    <w:rsid w:val="001349B7"/>
    <w:rsid w:val="00134A59"/>
    <w:rsid w:val="00134B96"/>
    <w:rsid w:val="001354D3"/>
    <w:rsid w:val="00135BED"/>
    <w:rsid w:val="00135C8E"/>
    <w:rsid w:val="00135DEA"/>
    <w:rsid w:val="001364B5"/>
    <w:rsid w:val="00136663"/>
    <w:rsid w:val="001366DA"/>
    <w:rsid w:val="00137214"/>
    <w:rsid w:val="00137641"/>
    <w:rsid w:val="001405B6"/>
    <w:rsid w:val="00140683"/>
    <w:rsid w:val="001408AC"/>
    <w:rsid w:val="00140BF2"/>
    <w:rsid w:val="00140CAF"/>
    <w:rsid w:val="0014153F"/>
    <w:rsid w:val="001415A0"/>
    <w:rsid w:val="00141F80"/>
    <w:rsid w:val="001429F0"/>
    <w:rsid w:val="001435A7"/>
    <w:rsid w:val="00143883"/>
    <w:rsid w:val="001438A7"/>
    <w:rsid w:val="00143BCC"/>
    <w:rsid w:val="00143DAA"/>
    <w:rsid w:val="001440EB"/>
    <w:rsid w:val="00144266"/>
    <w:rsid w:val="00144500"/>
    <w:rsid w:val="001448C6"/>
    <w:rsid w:val="00144937"/>
    <w:rsid w:val="00145012"/>
    <w:rsid w:val="00145936"/>
    <w:rsid w:val="00145B88"/>
    <w:rsid w:val="00145E38"/>
    <w:rsid w:val="001468E9"/>
    <w:rsid w:val="00146B14"/>
    <w:rsid w:val="00147567"/>
    <w:rsid w:val="001477DB"/>
    <w:rsid w:val="00147E1E"/>
    <w:rsid w:val="001501BD"/>
    <w:rsid w:val="00150276"/>
    <w:rsid w:val="00151D93"/>
    <w:rsid w:val="00152767"/>
    <w:rsid w:val="00152DE7"/>
    <w:rsid w:val="00153122"/>
    <w:rsid w:val="00154374"/>
    <w:rsid w:val="0015443A"/>
    <w:rsid w:val="001545AA"/>
    <w:rsid w:val="0015498C"/>
    <w:rsid w:val="00154A05"/>
    <w:rsid w:val="00154F33"/>
    <w:rsid w:val="001553A4"/>
    <w:rsid w:val="00155CE4"/>
    <w:rsid w:val="00155D5F"/>
    <w:rsid w:val="00155F57"/>
    <w:rsid w:val="001563D4"/>
    <w:rsid w:val="0015655A"/>
    <w:rsid w:val="00156D01"/>
    <w:rsid w:val="00156F4E"/>
    <w:rsid w:val="001574A8"/>
    <w:rsid w:val="0015766C"/>
    <w:rsid w:val="00157AA6"/>
    <w:rsid w:val="001604F8"/>
    <w:rsid w:val="0016092C"/>
    <w:rsid w:val="001609CD"/>
    <w:rsid w:val="00160B48"/>
    <w:rsid w:val="00160DCC"/>
    <w:rsid w:val="00160E72"/>
    <w:rsid w:val="001610D4"/>
    <w:rsid w:val="00161551"/>
    <w:rsid w:val="00161912"/>
    <w:rsid w:val="001621DE"/>
    <w:rsid w:val="0016262B"/>
    <w:rsid w:val="00162E3A"/>
    <w:rsid w:val="00163057"/>
    <w:rsid w:val="00163329"/>
    <w:rsid w:val="00163B04"/>
    <w:rsid w:val="00163D1A"/>
    <w:rsid w:val="00163E98"/>
    <w:rsid w:val="00163FB7"/>
    <w:rsid w:val="0016424E"/>
    <w:rsid w:val="0016452B"/>
    <w:rsid w:val="0016458A"/>
    <w:rsid w:val="001648E4"/>
    <w:rsid w:val="001648FA"/>
    <w:rsid w:val="001651C8"/>
    <w:rsid w:val="001653CC"/>
    <w:rsid w:val="00165836"/>
    <w:rsid w:val="00165929"/>
    <w:rsid w:val="00165A41"/>
    <w:rsid w:val="00166066"/>
    <w:rsid w:val="00166069"/>
    <w:rsid w:val="00166117"/>
    <w:rsid w:val="0016653C"/>
    <w:rsid w:val="00166675"/>
    <w:rsid w:val="00166932"/>
    <w:rsid w:val="00166A1B"/>
    <w:rsid w:val="00166C24"/>
    <w:rsid w:val="001670D6"/>
    <w:rsid w:val="00167105"/>
    <w:rsid w:val="001674ED"/>
    <w:rsid w:val="00167FAF"/>
    <w:rsid w:val="00170DEB"/>
    <w:rsid w:val="001710FE"/>
    <w:rsid w:val="00171A52"/>
    <w:rsid w:val="00171C08"/>
    <w:rsid w:val="00172501"/>
    <w:rsid w:val="001726B1"/>
    <w:rsid w:val="001728EA"/>
    <w:rsid w:val="00172C0B"/>
    <w:rsid w:val="00172DD5"/>
    <w:rsid w:val="00172E2C"/>
    <w:rsid w:val="00173672"/>
    <w:rsid w:val="0017376E"/>
    <w:rsid w:val="001738D4"/>
    <w:rsid w:val="00173A94"/>
    <w:rsid w:val="00173F31"/>
    <w:rsid w:val="0017408C"/>
    <w:rsid w:val="00174CE9"/>
    <w:rsid w:val="00175115"/>
    <w:rsid w:val="00175824"/>
    <w:rsid w:val="001758A4"/>
    <w:rsid w:val="00175AEB"/>
    <w:rsid w:val="00175B33"/>
    <w:rsid w:val="00176089"/>
    <w:rsid w:val="0017611B"/>
    <w:rsid w:val="00176310"/>
    <w:rsid w:val="001763F8"/>
    <w:rsid w:val="001765F0"/>
    <w:rsid w:val="0017675B"/>
    <w:rsid w:val="00176B2E"/>
    <w:rsid w:val="00176DDC"/>
    <w:rsid w:val="00176E38"/>
    <w:rsid w:val="00176EC5"/>
    <w:rsid w:val="00177C5E"/>
    <w:rsid w:val="00180BFB"/>
    <w:rsid w:val="00181133"/>
    <w:rsid w:val="00181208"/>
    <w:rsid w:val="001813E8"/>
    <w:rsid w:val="00181974"/>
    <w:rsid w:val="00181B1E"/>
    <w:rsid w:val="00181D0C"/>
    <w:rsid w:val="00181E3F"/>
    <w:rsid w:val="00182B69"/>
    <w:rsid w:val="00182CF7"/>
    <w:rsid w:val="0018303F"/>
    <w:rsid w:val="00183519"/>
    <w:rsid w:val="00183687"/>
    <w:rsid w:val="001836D0"/>
    <w:rsid w:val="00183B21"/>
    <w:rsid w:val="00183C21"/>
    <w:rsid w:val="00184012"/>
    <w:rsid w:val="00184570"/>
    <w:rsid w:val="00184B72"/>
    <w:rsid w:val="00184DC3"/>
    <w:rsid w:val="00184F10"/>
    <w:rsid w:val="00186264"/>
    <w:rsid w:val="00186634"/>
    <w:rsid w:val="00186C33"/>
    <w:rsid w:val="001877B0"/>
    <w:rsid w:val="00187D87"/>
    <w:rsid w:val="00190704"/>
    <w:rsid w:val="001911F6"/>
    <w:rsid w:val="00191550"/>
    <w:rsid w:val="00191733"/>
    <w:rsid w:val="00191796"/>
    <w:rsid w:val="00191ABA"/>
    <w:rsid w:val="00191AF6"/>
    <w:rsid w:val="00191B1C"/>
    <w:rsid w:val="00191F07"/>
    <w:rsid w:val="00192BC4"/>
    <w:rsid w:val="00192F04"/>
    <w:rsid w:val="001930CD"/>
    <w:rsid w:val="00193C65"/>
    <w:rsid w:val="00194A30"/>
    <w:rsid w:val="00194DA4"/>
    <w:rsid w:val="00194DFC"/>
    <w:rsid w:val="00194E95"/>
    <w:rsid w:val="0019531F"/>
    <w:rsid w:val="0019639B"/>
    <w:rsid w:val="0019665C"/>
    <w:rsid w:val="001968DD"/>
    <w:rsid w:val="00196B78"/>
    <w:rsid w:val="001975DD"/>
    <w:rsid w:val="001A040C"/>
    <w:rsid w:val="001A0420"/>
    <w:rsid w:val="001A0764"/>
    <w:rsid w:val="001A0804"/>
    <w:rsid w:val="001A0ED9"/>
    <w:rsid w:val="001A0F04"/>
    <w:rsid w:val="001A12C5"/>
    <w:rsid w:val="001A19C0"/>
    <w:rsid w:val="001A224A"/>
    <w:rsid w:val="001A254A"/>
    <w:rsid w:val="001A3169"/>
    <w:rsid w:val="001A33B1"/>
    <w:rsid w:val="001A348A"/>
    <w:rsid w:val="001A3EAE"/>
    <w:rsid w:val="001A45D8"/>
    <w:rsid w:val="001A463C"/>
    <w:rsid w:val="001A5EB7"/>
    <w:rsid w:val="001A60CB"/>
    <w:rsid w:val="001A6632"/>
    <w:rsid w:val="001A6E26"/>
    <w:rsid w:val="001A798A"/>
    <w:rsid w:val="001A7BD5"/>
    <w:rsid w:val="001A7D93"/>
    <w:rsid w:val="001B074B"/>
    <w:rsid w:val="001B0B26"/>
    <w:rsid w:val="001B0DF2"/>
    <w:rsid w:val="001B11C4"/>
    <w:rsid w:val="001B168C"/>
    <w:rsid w:val="001B1F7E"/>
    <w:rsid w:val="001B2E84"/>
    <w:rsid w:val="001B3237"/>
    <w:rsid w:val="001B3379"/>
    <w:rsid w:val="001B34D7"/>
    <w:rsid w:val="001B368D"/>
    <w:rsid w:val="001B372B"/>
    <w:rsid w:val="001B373F"/>
    <w:rsid w:val="001B3CF1"/>
    <w:rsid w:val="001B434B"/>
    <w:rsid w:val="001B52C9"/>
    <w:rsid w:val="001B5B4A"/>
    <w:rsid w:val="001B64D8"/>
    <w:rsid w:val="001B6AA1"/>
    <w:rsid w:val="001B6EE7"/>
    <w:rsid w:val="001B736B"/>
    <w:rsid w:val="001B76BD"/>
    <w:rsid w:val="001B7AA0"/>
    <w:rsid w:val="001B7B85"/>
    <w:rsid w:val="001B7B8B"/>
    <w:rsid w:val="001B7F69"/>
    <w:rsid w:val="001C0042"/>
    <w:rsid w:val="001C0239"/>
    <w:rsid w:val="001C025E"/>
    <w:rsid w:val="001C09BC"/>
    <w:rsid w:val="001C0B40"/>
    <w:rsid w:val="001C15A1"/>
    <w:rsid w:val="001C2163"/>
    <w:rsid w:val="001C2621"/>
    <w:rsid w:val="001C272D"/>
    <w:rsid w:val="001C27A3"/>
    <w:rsid w:val="001C29DA"/>
    <w:rsid w:val="001C2DF5"/>
    <w:rsid w:val="001C2E2B"/>
    <w:rsid w:val="001C30C6"/>
    <w:rsid w:val="001C310D"/>
    <w:rsid w:val="001C3242"/>
    <w:rsid w:val="001C350A"/>
    <w:rsid w:val="001C364E"/>
    <w:rsid w:val="001C3FC7"/>
    <w:rsid w:val="001C4CD6"/>
    <w:rsid w:val="001C4E5E"/>
    <w:rsid w:val="001C4FA6"/>
    <w:rsid w:val="001C502F"/>
    <w:rsid w:val="001C51B6"/>
    <w:rsid w:val="001C58AF"/>
    <w:rsid w:val="001C595E"/>
    <w:rsid w:val="001C5C72"/>
    <w:rsid w:val="001C5D79"/>
    <w:rsid w:val="001C5FC7"/>
    <w:rsid w:val="001C65FD"/>
    <w:rsid w:val="001C7189"/>
    <w:rsid w:val="001C7433"/>
    <w:rsid w:val="001C75B2"/>
    <w:rsid w:val="001C7696"/>
    <w:rsid w:val="001C77B4"/>
    <w:rsid w:val="001C7982"/>
    <w:rsid w:val="001C7CC8"/>
    <w:rsid w:val="001D01E0"/>
    <w:rsid w:val="001D0329"/>
    <w:rsid w:val="001D0CAB"/>
    <w:rsid w:val="001D0F5B"/>
    <w:rsid w:val="001D19B1"/>
    <w:rsid w:val="001D1C35"/>
    <w:rsid w:val="001D27D7"/>
    <w:rsid w:val="001D2C83"/>
    <w:rsid w:val="001D2DFE"/>
    <w:rsid w:val="001D2F3C"/>
    <w:rsid w:val="001D2F49"/>
    <w:rsid w:val="001D308B"/>
    <w:rsid w:val="001D4EE4"/>
    <w:rsid w:val="001D54D1"/>
    <w:rsid w:val="001D5656"/>
    <w:rsid w:val="001D5701"/>
    <w:rsid w:val="001D5C72"/>
    <w:rsid w:val="001D5CB2"/>
    <w:rsid w:val="001D62D9"/>
    <w:rsid w:val="001D6752"/>
    <w:rsid w:val="001D784D"/>
    <w:rsid w:val="001D7A1E"/>
    <w:rsid w:val="001D7CBD"/>
    <w:rsid w:val="001D7F9F"/>
    <w:rsid w:val="001E06F8"/>
    <w:rsid w:val="001E0C0B"/>
    <w:rsid w:val="001E0D12"/>
    <w:rsid w:val="001E11BF"/>
    <w:rsid w:val="001E1201"/>
    <w:rsid w:val="001E1290"/>
    <w:rsid w:val="001E1F06"/>
    <w:rsid w:val="001E2390"/>
    <w:rsid w:val="001E2A28"/>
    <w:rsid w:val="001E2CE2"/>
    <w:rsid w:val="001E2D35"/>
    <w:rsid w:val="001E3232"/>
    <w:rsid w:val="001E3320"/>
    <w:rsid w:val="001E3350"/>
    <w:rsid w:val="001E360B"/>
    <w:rsid w:val="001E4B03"/>
    <w:rsid w:val="001E4CEC"/>
    <w:rsid w:val="001E4E44"/>
    <w:rsid w:val="001E523A"/>
    <w:rsid w:val="001E5532"/>
    <w:rsid w:val="001E5B5A"/>
    <w:rsid w:val="001E5DE7"/>
    <w:rsid w:val="001E65FD"/>
    <w:rsid w:val="001E66D7"/>
    <w:rsid w:val="001E6BAB"/>
    <w:rsid w:val="001E6D7D"/>
    <w:rsid w:val="001E6D95"/>
    <w:rsid w:val="001E6E18"/>
    <w:rsid w:val="001E754E"/>
    <w:rsid w:val="001E762F"/>
    <w:rsid w:val="001E76E2"/>
    <w:rsid w:val="001E7AEE"/>
    <w:rsid w:val="001F1724"/>
    <w:rsid w:val="001F1BEC"/>
    <w:rsid w:val="001F1CCA"/>
    <w:rsid w:val="001F1DF8"/>
    <w:rsid w:val="001F1F4B"/>
    <w:rsid w:val="001F1F58"/>
    <w:rsid w:val="001F1FC9"/>
    <w:rsid w:val="001F2136"/>
    <w:rsid w:val="001F21AA"/>
    <w:rsid w:val="001F23F1"/>
    <w:rsid w:val="001F34D0"/>
    <w:rsid w:val="001F37E5"/>
    <w:rsid w:val="001F3AFA"/>
    <w:rsid w:val="001F46E4"/>
    <w:rsid w:val="001F4AC7"/>
    <w:rsid w:val="001F4B15"/>
    <w:rsid w:val="001F4B5E"/>
    <w:rsid w:val="001F5BFC"/>
    <w:rsid w:val="001F5DAA"/>
    <w:rsid w:val="001F5DB8"/>
    <w:rsid w:val="001F610F"/>
    <w:rsid w:val="001F62F5"/>
    <w:rsid w:val="001F6318"/>
    <w:rsid w:val="001F642E"/>
    <w:rsid w:val="001F653E"/>
    <w:rsid w:val="001F6A1E"/>
    <w:rsid w:val="001F6E62"/>
    <w:rsid w:val="001F74A6"/>
    <w:rsid w:val="002004E0"/>
    <w:rsid w:val="00200A69"/>
    <w:rsid w:val="00200F55"/>
    <w:rsid w:val="0020111C"/>
    <w:rsid w:val="00201196"/>
    <w:rsid w:val="002013F3"/>
    <w:rsid w:val="0020183D"/>
    <w:rsid w:val="00201B56"/>
    <w:rsid w:val="00201F64"/>
    <w:rsid w:val="00202111"/>
    <w:rsid w:val="0020212B"/>
    <w:rsid w:val="002026EB"/>
    <w:rsid w:val="002030FF"/>
    <w:rsid w:val="002034A0"/>
    <w:rsid w:val="002038CE"/>
    <w:rsid w:val="00203B0A"/>
    <w:rsid w:val="00204163"/>
    <w:rsid w:val="002041DD"/>
    <w:rsid w:val="00204719"/>
    <w:rsid w:val="00205235"/>
    <w:rsid w:val="0020561C"/>
    <w:rsid w:val="0020577B"/>
    <w:rsid w:val="002057D0"/>
    <w:rsid w:val="0020582F"/>
    <w:rsid w:val="002059D4"/>
    <w:rsid w:val="00205B94"/>
    <w:rsid w:val="00205E99"/>
    <w:rsid w:val="00205EE5"/>
    <w:rsid w:val="002061DB"/>
    <w:rsid w:val="002062D6"/>
    <w:rsid w:val="00206371"/>
    <w:rsid w:val="00206823"/>
    <w:rsid w:val="002068FA"/>
    <w:rsid w:val="00206A73"/>
    <w:rsid w:val="00206D18"/>
    <w:rsid w:val="002071AF"/>
    <w:rsid w:val="002071B2"/>
    <w:rsid w:val="002073EC"/>
    <w:rsid w:val="002075C5"/>
    <w:rsid w:val="00207807"/>
    <w:rsid w:val="0020788E"/>
    <w:rsid w:val="00207DF2"/>
    <w:rsid w:val="00207F0B"/>
    <w:rsid w:val="00210257"/>
    <w:rsid w:val="00210EF8"/>
    <w:rsid w:val="00210F48"/>
    <w:rsid w:val="0021110A"/>
    <w:rsid w:val="0021136F"/>
    <w:rsid w:val="002119AD"/>
    <w:rsid w:val="00211B16"/>
    <w:rsid w:val="00211B71"/>
    <w:rsid w:val="00211BFC"/>
    <w:rsid w:val="002121C9"/>
    <w:rsid w:val="002124E7"/>
    <w:rsid w:val="00213152"/>
    <w:rsid w:val="002133A9"/>
    <w:rsid w:val="00213554"/>
    <w:rsid w:val="00213C3F"/>
    <w:rsid w:val="0021424D"/>
    <w:rsid w:val="0021485C"/>
    <w:rsid w:val="00214B09"/>
    <w:rsid w:val="00215154"/>
    <w:rsid w:val="002163E5"/>
    <w:rsid w:val="00216E80"/>
    <w:rsid w:val="0022022A"/>
    <w:rsid w:val="00220263"/>
    <w:rsid w:val="00220749"/>
    <w:rsid w:val="002207DD"/>
    <w:rsid w:val="00221233"/>
    <w:rsid w:val="002212C1"/>
    <w:rsid w:val="00221E18"/>
    <w:rsid w:val="002229FA"/>
    <w:rsid w:val="00222E16"/>
    <w:rsid w:val="00222F76"/>
    <w:rsid w:val="002235E3"/>
    <w:rsid w:val="00223DC6"/>
    <w:rsid w:val="00224334"/>
    <w:rsid w:val="0022475B"/>
    <w:rsid w:val="0022489C"/>
    <w:rsid w:val="0022543D"/>
    <w:rsid w:val="002258DB"/>
    <w:rsid w:val="00225FF3"/>
    <w:rsid w:val="00226558"/>
    <w:rsid w:val="002267C0"/>
    <w:rsid w:val="00226EE5"/>
    <w:rsid w:val="00227925"/>
    <w:rsid w:val="0023001D"/>
    <w:rsid w:val="00231063"/>
    <w:rsid w:val="002315DF"/>
    <w:rsid w:val="00231913"/>
    <w:rsid w:val="00231B1F"/>
    <w:rsid w:val="0023204E"/>
    <w:rsid w:val="00232450"/>
    <w:rsid w:val="0023290B"/>
    <w:rsid w:val="002329C7"/>
    <w:rsid w:val="00232FA0"/>
    <w:rsid w:val="00232FF6"/>
    <w:rsid w:val="00233226"/>
    <w:rsid w:val="0023376A"/>
    <w:rsid w:val="002337F7"/>
    <w:rsid w:val="002339AD"/>
    <w:rsid w:val="00233BD7"/>
    <w:rsid w:val="00233C0E"/>
    <w:rsid w:val="002340BD"/>
    <w:rsid w:val="002341CD"/>
    <w:rsid w:val="00234358"/>
    <w:rsid w:val="002347E9"/>
    <w:rsid w:val="00234A8F"/>
    <w:rsid w:val="00235315"/>
    <w:rsid w:val="002353EB"/>
    <w:rsid w:val="00235567"/>
    <w:rsid w:val="002355F1"/>
    <w:rsid w:val="0023585A"/>
    <w:rsid w:val="00235A79"/>
    <w:rsid w:val="00235DC7"/>
    <w:rsid w:val="0023639C"/>
    <w:rsid w:val="00236A78"/>
    <w:rsid w:val="00236BA0"/>
    <w:rsid w:val="00236E8F"/>
    <w:rsid w:val="00237501"/>
    <w:rsid w:val="002376CD"/>
    <w:rsid w:val="002379D7"/>
    <w:rsid w:val="00237E1F"/>
    <w:rsid w:val="0024000F"/>
    <w:rsid w:val="002403B7"/>
    <w:rsid w:val="00240457"/>
    <w:rsid w:val="00240A24"/>
    <w:rsid w:val="00240FA1"/>
    <w:rsid w:val="002419B6"/>
    <w:rsid w:val="00241A31"/>
    <w:rsid w:val="00241D3B"/>
    <w:rsid w:val="00241E1D"/>
    <w:rsid w:val="00241F81"/>
    <w:rsid w:val="00242720"/>
    <w:rsid w:val="0024281C"/>
    <w:rsid w:val="00243408"/>
    <w:rsid w:val="00243806"/>
    <w:rsid w:val="00243B09"/>
    <w:rsid w:val="00243B8C"/>
    <w:rsid w:val="00244588"/>
    <w:rsid w:val="00244B3A"/>
    <w:rsid w:val="00244B3C"/>
    <w:rsid w:val="00244C89"/>
    <w:rsid w:val="00244F27"/>
    <w:rsid w:val="00245119"/>
    <w:rsid w:val="002453D5"/>
    <w:rsid w:val="0024632E"/>
    <w:rsid w:val="00246423"/>
    <w:rsid w:val="002464F4"/>
    <w:rsid w:val="00246740"/>
    <w:rsid w:val="00246DEF"/>
    <w:rsid w:val="002470C2"/>
    <w:rsid w:val="0024766C"/>
    <w:rsid w:val="0024774A"/>
    <w:rsid w:val="00247933"/>
    <w:rsid w:val="00247BF6"/>
    <w:rsid w:val="00247EE5"/>
    <w:rsid w:val="0025016E"/>
    <w:rsid w:val="0025024D"/>
    <w:rsid w:val="00250509"/>
    <w:rsid w:val="002505EB"/>
    <w:rsid w:val="00250D45"/>
    <w:rsid w:val="00250FAE"/>
    <w:rsid w:val="0025156F"/>
    <w:rsid w:val="002516AA"/>
    <w:rsid w:val="002519A9"/>
    <w:rsid w:val="00251AC2"/>
    <w:rsid w:val="00251F0A"/>
    <w:rsid w:val="00252481"/>
    <w:rsid w:val="002527CF"/>
    <w:rsid w:val="00253030"/>
    <w:rsid w:val="00253685"/>
    <w:rsid w:val="0025371F"/>
    <w:rsid w:val="00253D5C"/>
    <w:rsid w:val="00253DCB"/>
    <w:rsid w:val="002543D1"/>
    <w:rsid w:val="002545B6"/>
    <w:rsid w:val="002549BB"/>
    <w:rsid w:val="00254B49"/>
    <w:rsid w:val="00254F6C"/>
    <w:rsid w:val="002554F0"/>
    <w:rsid w:val="00255C6A"/>
    <w:rsid w:val="002561A6"/>
    <w:rsid w:val="00256543"/>
    <w:rsid w:val="0025655D"/>
    <w:rsid w:val="00256AD2"/>
    <w:rsid w:val="00256FF4"/>
    <w:rsid w:val="00257025"/>
    <w:rsid w:val="002571BA"/>
    <w:rsid w:val="00257D27"/>
    <w:rsid w:val="002605AE"/>
    <w:rsid w:val="00260C1A"/>
    <w:rsid w:val="0026115E"/>
    <w:rsid w:val="00261AE3"/>
    <w:rsid w:val="00261AFD"/>
    <w:rsid w:val="00261EAD"/>
    <w:rsid w:val="002622FC"/>
    <w:rsid w:val="002623DB"/>
    <w:rsid w:val="002625E3"/>
    <w:rsid w:val="00262605"/>
    <w:rsid w:val="00262EC0"/>
    <w:rsid w:val="002630AC"/>
    <w:rsid w:val="00263713"/>
    <w:rsid w:val="00263AC4"/>
    <w:rsid w:val="00263BF1"/>
    <w:rsid w:val="00263D2C"/>
    <w:rsid w:val="002645D3"/>
    <w:rsid w:val="00264652"/>
    <w:rsid w:val="0026466D"/>
    <w:rsid w:val="00264A92"/>
    <w:rsid w:val="002657C5"/>
    <w:rsid w:val="00265AC1"/>
    <w:rsid w:val="00265B77"/>
    <w:rsid w:val="00266A86"/>
    <w:rsid w:val="00266B72"/>
    <w:rsid w:val="002676DA"/>
    <w:rsid w:val="002678BF"/>
    <w:rsid w:val="00267F5E"/>
    <w:rsid w:val="002700AF"/>
    <w:rsid w:val="0027026E"/>
    <w:rsid w:val="00270878"/>
    <w:rsid w:val="00270D72"/>
    <w:rsid w:val="00270D91"/>
    <w:rsid w:val="00271062"/>
    <w:rsid w:val="00271479"/>
    <w:rsid w:val="002714E3"/>
    <w:rsid w:val="00271B76"/>
    <w:rsid w:val="002725FB"/>
    <w:rsid w:val="002728BE"/>
    <w:rsid w:val="00272ABF"/>
    <w:rsid w:val="00272AD6"/>
    <w:rsid w:val="00272AF9"/>
    <w:rsid w:val="00272B33"/>
    <w:rsid w:val="00272F3B"/>
    <w:rsid w:val="00273A2F"/>
    <w:rsid w:val="00273A75"/>
    <w:rsid w:val="00273EB2"/>
    <w:rsid w:val="00274DA2"/>
    <w:rsid w:val="00275CE3"/>
    <w:rsid w:val="00276102"/>
    <w:rsid w:val="002763E3"/>
    <w:rsid w:val="00276D04"/>
    <w:rsid w:val="002776AB"/>
    <w:rsid w:val="00277A85"/>
    <w:rsid w:val="002808B1"/>
    <w:rsid w:val="00280B75"/>
    <w:rsid w:val="00280C88"/>
    <w:rsid w:val="00280D65"/>
    <w:rsid w:val="002810F6"/>
    <w:rsid w:val="002811A7"/>
    <w:rsid w:val="002816C8"/>
    <w:rsid w:val="002819CE"/>
    <w:rsid w:val="002822E9"/>
    <w:rsid w:val="00282332"/>
    <w:rsid w:val="00283164"/>
    <w:rsid w:val="002831A7"/>
    <w:rsid w:val="00283244"/>
    <w:rsid w:val="002835D5"/>
    <w:rsid w:val="00283D2D"/>
    <w:rsid w:val="00283F39"/>
    <w:rsid w:val="00284656"/>
    <w:rsid w:val="00284BA6"/>
    <w:rsid w:val="00284BCD"/>
    <w:rsid w:val="00284C73"/>
    <w:rsid w:val="00284DC3"/>
    <w:rsid w:val="00285902"/>
    <w:rsid w:val="002859B7"/>
    <w:rsid w:val="00285A2F"/>
    <w:rsid w:val="00285A7D"/>
    <w:rsid w:val="00285B8A"/>
    <w:rsid w:val="002861F5"/>
    <w:rsid w:val="00286424"/>
    <w:rsid w:val="002864CB"/>
    <w:rsid w:val="00286C07"/>
    <w:rsid w:val="00286C16"/>
    <w:rsid w:val="00287192"/>
    <w:rsid w:val="00287863"/>
    <w:rsid w:val="00287C90"/>
    <w:rsid w:val="00290308"/>
    <w:rsid w:val="00290A69"/>
    <w:rsid w:val="00290BE1"/>
    <w:rsid w:val="00290FA4"/>
    <w:rsid w:val="0029118E"/>
    <w:rsid w:val="0029132E"/>
    <w:rsid w:val="002914D2"/>
    <w:rsid w:val="002917B1"/>
    <w:rsid w:val="0029190D"/>
    <w:rsid w:val="00291B6B"/>
    <w:rsid w:val="0029279D"/>
    <w:rsid w:val="002927A9"/>
    <w:rsid w:val="0029280D"/>
    <w:rsid w:val="00292FA9"/>
    <w:rsid w:val="0029315E"/>
    <w:rsid w:val="002933C0"/>
    <w:rsid w:val="00293B25"/>
    <w:rsid w:val="00293C83"/>
    <w:rsid w:val="00293DA0"/>
    <w:rsid w:val="002944D6"/>
    <w:rsid w:val="00294719"/>
    <w:rsid w:val="00294B39"/>
    <w:rsid w:val="0029536F"/>
    <w:rsid w:val="00295A33"/>
    <w:rsid w:val="00295AAE"/>
    <w:rsid w:val="00296221"/>
    <w:rsid w:val="002963AB"/>
    <w:rsid w:val="00296523"/>
    <w:rsid w:val="002965AF"/>
    <w:rsid w:val="00296B49"/>
    <w:rsid w:val="00296D5D"/>
    <w:rsid w:val="00296F15"/>
    <w:rsid w:val="00296F1E"/>
    <w:rsid w:val="0029710C"/>
    <w:rsid w:val="002978F7"/>
    <w:rsid w:val="00297DC3"/>
    <w:rsid w:val="002A05C7"/>
    <w:rsid w:val="002A05FE"/>
    <w:rsid w:val="002A1025"/>
    <w:rsid w:val="002A173D"/>
    <w:rsid w:val="002A1976"/>
    <w:rsid w:val="002A1A83"/>
    <w:rsid w:val="002A3028"/>
    <w:rsid w:val="002A3644"/>
    <w:rsid w:val="002A4268"/>
    <w:rsid w:val="002A42BC"/>
    <w:rsid w:val="002A447E"/>
    <w:rsid w:val="002A45D4"/>
    <w:rsid w:val="002A4911"/>
    <w:rsid w:val="002A49A3"/>
    <w:rsid w:val="002A505C"/>
    <w:rsid w:val="002A5212"/>
    <w:rsid w:val="002A526B"/>
    <w:rsid w:val="002A57E4"/>
    <w:rsid w:val="002A5A6F"/>
    <w:rsid w:val="002A5C5F"/>
    <w:rsid w:val="002A5FDE"/>
    <w:rsid w:val="002A6000"/>
    <w:rsid w:val="002A7B52"/>
    <w:rsid w:val="002A7D1C"/>
    <w:rsid w:val="002B0059"/>
    <w:rsid w:val="002B05E8"/>
    <w:rsid w:val="002B1AF7"/>
    <w:rsid w:val="002B1D92"/>
    <w:rsid w:val="002B2389"/>
    <w:rsid w:val="002B25D5"/>
    <w:rsid w:val="002B2719"/>
    <w:rsid w:val="002B2866"/>
    <w:rsid w:val="002B2EDF"/>
    <w:rsid w:val="002B2F7D"/>
    <w:rsid w:val="002B3597"/>
    <w:rsid w:val="002B4EA3"/>
    <w:rsid w:val="002B5A1F"/>
    <w:rsid w:val="002B5A42"/>
    <w:rsid w:val="002B5D3E"/>
    <w:rsid w:val="002B5FB6"/>
    <w:rsid w:val="002B619D"/>
    <w:rsid w:val="002B676B"/>
    <w:rsid w:val="002B68DB"/>
    <w:rsid w:val="002B6C33"/>
    <w:rsid w:val="002B6F0C"/>
    <w:rsid w:val="002B705E"/>
    <w:rsid w:val="002B7919"/>
    <w:rsid w:val="002B79B6"/>
    <w:rsid w:val="002B7FEF"/>
    <w:rsid w:val="002C008F"/>
    <w:rsid w:val="002C00D5"/>
    <w:rsid w:val="002C0757"/>
    <w:rsid w:val="002C07BD"/>
    <w:rsid w:val="002C0E3C"/>
    <w:rsid w:val="002C0EAA"/>
    <w:rsid w:val="002C199F"/>
    <w:rsid w:val="002C2003"/>
    <w:rsid w:val="002C25D7"/>
    <w:rsid w:val="002C27E4"/>
    <w:rsid w:val="002C3138"/>
    <w:rsid w:val="002C382F"/>
    <w:rsid w:val="002C40EE"/>
    <w:rsid w:val="002C412D"/>
    <w:rsid w:val="002C4D26"/>
    <w:rsid w:val="002C5385"/>
    <w:rsid w:val="002C5BEE"/>
    <w:rsid w:val="002C63D3"/>
    <w:rsid w:val="002C63F3"/>
    <w:rsid w:val="002C65C0"/>
    <w:rsid w:val="002C6B21"/>
    <w:rsid w:val="002C6C6D"/>
    <w:rsid w:val="002C6CA1"/>
    <w:rsid w:val="002C6E0F"/>
    <w:rsid w:val="002C7162"/>
    <w:rsid w:val="002C7278"/>
    <w:rsid w:val="002C782F"/>
    <w:rsid w:val="002C79CB"/>
    <w:rsid w:val="002C7AE0"/>
    <w:rsid w:val="002C7BB2"/>
    <w:rsid w:val="002C7CC7"/>
    <w:rsid w:val="002C7D67"/>
    <w:rsid w:val="002D04AD"/>
    <w:rsid w:val="002D04F7"/>
    <w:rsid w:val="002D0514"/>
    <w:rsid w:val="002D078D"/>
    <w:rsid w:val="002D098B"/>
    <w:rsid w:val="002D0D1A"/>
    <w:rsid w:val="002D0E3A"/>
    <w:rsid w:val="002D1EE4"/>
    <w:rsid w:val="002D2124"/>
    <w:rsid w:val="002D23C2"/>
    <w:rsid w:val="002D2F6B"/>
    <w:rsid w:val="002D3CEA"/>
    <w:rsid w:val="002D3DA1"/>
    <w:rsid w:val="002D3E2D"/>
    <w:rsid w:val="002D401A"/>
    <w:rsid w:val="002D5543"/>
    <w:rsid w:val="002D596D"/>
    <w:rsid w:val="002D6385"/>
    <w:rsid w:val="002D6624"/>
    <w:rsid w:val="002D6972"/>
    <w:rsid w:val="002D6B5B"/>
    <w:rsid w:val="002D77C9"/>
    <w:rsid w:val="002E081E"/>
    <w:rsid w:val="002E0AC1"/>
    <w:rsid w:val="002E0C27"/>
    <w:rsid w:val="002E0F67"/>
    <w:rsid w:val="002E11CB"/>
    <w:rsid w:val="002E1337"/>
    <w:rsid w:val="002E18F6"/>
    <w:rsid w:val="002E2925"/>
    <w:rsid w:val="002E2A7A"/>
    <w:rsid w:val="002E3268"/>
    <w:rsid w:val="002E3A62"/>
    <w:rsid w:val="002E3C1B"/>
    <w:rsid w:val="002E42EB"/>
    <w:rsid w:val="002E4309"/>
    <w:rsid w:val="002E4730"/>
    <w:rsid w:val="002E49A3"/>
    <w:rsid w:val="002E599D"/>
    <w:rsid w:val="002E67D3"/>
    <w:rsid w:val="002E6E24"/>
    <w:rsid w:val="002E7703"/>
    <w:rsid w:val="002E7AF4"/>
    <w:rsid w:val="002E7C69"/>
    <w:rsid w:val="002F0357"/>
    <w:rsid w:val="002F069B"/>
    <w:rsid w:val="002F08C4"/>
    <w:rsid w:val="002F0CD1"/>
    <w:rsid w:val="002F0D8A"/>
    <w:rsid w:val="002F0E77"/>
    <w:rsid w:val="002F1107"/>
    <w:rsid w:val="002F1160"/>
    <w:rsid w:val="002F20BA"/>
    <w:rsid w:val="002F2E17"/>
    <w:rsid w:val="002F30A7"/>
    <w:rsid w:val="002F30DB"/>
    <w:rsid w:val="002F3255"/>
    <w:rsid w:val="002F392D"/>
    <w:rsid w:val="002F3E22"/>
    <w:rsid w:val="002F4606"/>
    <w:rsid w:val="002F47D0"/>
    <w:rsid w:val="002F55D8"/>
    <w:rsid w:val="002F5EC6"/>
    <w:rsid w:val="002F6726"/>
    <w:rsid w:val="002F6A98"/>
    <w:rsid w:val="002F7150"/>
    <w:rsid w:val="002F7932"/>
    <w:rsid w:val="002F7A53"/>
    <w:rsid w:val="002F7B5A"/>
    <w:rsid w:val="002F7BBB"/>
    <w:rsid w:val="002F7FF4"/>
    <w:rsid w:val="00300482"/>
    <w:rsid w:val="0030055C"/>
    <w:rsid w:val="003005BB"/>
    <w:rsid w:val="00300663"/>
    <w:rsid w:val="003006FA"/>
    <w:rsid w:val="00300979"/>
    <w:rsid w:val="00300A34"/>
    <w:rsid w:val="00300E7C"/>
    <w:rsid w:val="00300F59"/>
    <w:rsid w:val="00301A09"/>
    <w:rsid w:val="00302350"/>
    <w:rsid w:val="003025B6"/>
    <w:rsid w:val="003026B3"/>
    <w:rsid w:val="00302EC2"/>
    <w:rsid w:val="0030304A"/>
    <w:rsid w:val="00303292"/>
    <w:rsid w:val="003033D5"/>
    <w:rsid w:val="003034B9"/>
    <w:rsid w:val="003035FF"/>
    <w:rsid w:val="00303A7C"/>
    <w:rsid w:val="00303D55"/>
    <w:rsid w:val="0030471D"/>
    <w:rsid w:val="003050BC"/>
    <w:rsid w:val="003050C1"/>
    <w:rsid w:val="00305AFE"/>
    <w:rsid w:val="003060E7"/>
    <w:rsid w:val="003061D1"/>
    <w:rsid w:val="0030646C"/>
    <w:rsid w:val="00306B79"/>
    <w:rsid w:val="00306DED"/>
    <w:rsid w:val="00307635"/>
    <w:rsid w:val="00307ACD"/>
    <w:rsid w:val="00310165"/>
    <w:rsid w:val="00310177"/>
    <w:rsid w:val="003103F6"/>
    <w:rsid w:val="00310740"/>
    <w:rsid w:val="00310B65"/>
    <w:rsid w:val="00310F30"/>
    <w:rsid w:val="00310F7C"/>
    <w:rsid w:val="0031153B"/>
    <w:rsid w:val="0031157E"/>
    <w:rsid w:val="0031191E"/>
    <w:rsid w:val="00311D18"/>
    <w:rsid w:val="00311D7C"/>
    <w:rsid w:val="00312CB6"/>
    <w:rsid w:val="00312E8F"/>
    <w:rsid w:val="00313366"/>
    <w:rsid w:val="00313438"/>
    <w:rsid w:val="00313496"/>
    <w:rsid w:val="00313E9A"/>
    <w:rsid w:val="003147DA"/>
    <w:rsid w:val="00314C8A"/>
    <w:rsid w:val="00314E79"/>
    <w:rsid w:val="00314F1E"/>
    <w:rsid w:val="003157DA"/>
    <w:rsid w:val="00315947"/>
    <w:rsid w:val="00315E60"/>
    <w:rsid w:val="00315FC3"/>
    <w:rsid w:val="00316120"/>
    <w:rsid w:val="003163CF"/>
    <w:rsid w:val="003166CD"/>
    <w:rsid w:val="00316934"/>
    <w:rsid w:val="00316C70"/>
    <w:rsid w:val="003172AA"/>
    <w:rsid w:val="00317992"/>
    <w:rsid w:val="00317B8C"/>
    <w:rsid w:val="00317D9F"/>
    <w:rsid w:val="00317FC3"/>
    <w:rsid w:val="003210B1"/>
    <w:rsid w:val="00321947"/>
    <w:rsid w:val="0032223F"/>
    <w:rsid w:val="00322322"/>
    <w:rsid w:val="00322712"/>
    <w:rsid w:val="003229CA"/>
    <w:rsid w:val="00323727"/>
    <w:rsid w:val="00324736"/>
    <w:rsid w:val="003248E7"/>
    <w:rsid w:val="00324CDA"/>
    <w:rsid w:val="00324EB8"/>
    <w:rsid w:val="00324F5D"/>
    <w:rsid w:val="00325486"/>
    <w:rsid w:val="00325F00"/>
    <w:rsid w:val="003263FF"/>
    <w:rsid w:val="0032644D"/>
    <w:rsid w:val="003268F7"/>
    <w:rsid w:val="0032696F"/>
    <w:rsid w:val="00326AD5"/>
    <w:rsid w:val="00326AED"/>
    <w:rsid w:val="00326B2F"/>
    <w:rsid w:val="00327476"/>
    <w:rsid w:val="00327565"/>
    <w:rsid w:val="00327B19"/>
    <w:rsid w:val="00327B6E"/>
    <w:rsid w:val="00327E13"/>
    <w:rsid w:val="00327E57"/>
    <w:rsid w:val="0033097D"/>
    <w:rsid w:val="003315FE"/>
    <w:rsid w:val="00331AD5"/>
    <w:rsid w:val="00331BF0"/>
    <w:rsid w:val="00332513"/>
    <w:rsid w:val="00332946"/>
    <w:rsid w:val="00332952"/>
    <w:rsid w:val="00333095"/>
    <w:rsid w:val="00333416"/>
    <w:rsid w:val="00333C55"/>
    <w:rsid w:val="00334874"/>
    <w:rsid w:val="003357DB"/>
    <w:rsid w:val="003358FD"/>
    <w:rsid w:val="00335C50"/>
    <w:rsid w:val="00335FA1"/>
    <w:rsid w:val="00335FE0"/>
    <w:rsid w:val="0033612B"/>
    <w:rsid w:val="00336E0D"/>
    <w:rsid w:val="0033785E"/>
    <w:rsid w:val="00340189"/>
    <w:rsid w:val="00341342"/>
    <w:rsid w:val="00341484"/>
    <w:rsid w:val="003419BA"/>
    <w:rsid w:val="00341EA0"/>
    <w:rsid w:val="0034299A"/>
    <w:rsid w:val="00343292"/>
    <w:rsid w:val="0034335F"/>
    <w:rsid w:val="0034374E"/>
    <w:rsid w:val="0034389E"/>
    <w:rsid w:val="00343B97"/>
    <w:rsid w:val="00343DE2"/>
    <w:rsid w:val="003443FE"/>
    <w:rsid w:val="0034459B"/>
    <w:rsid w:val="00344679"/>
    <w:rsid w:val="0034552D"/>
    <w:rsid w:val="00345807"/>
    <w:rsid w:val="00345884"/>
    <w:rsid w:val="00345F31"/>
    <w:rsid w:val="00346538"/>
    <w:rsid w:val="003469FB"/>
    <w:rsid w:val="00346ADE"/>
    <w:rsid w:val="00346BBC"/>
    <w:rsid w:val="00346E11"/>
    <w:rsid w:val="00347685"/>
    <w:rsid w:val="003477C7"/>
    <w:rsid w:val="00347B80"/>
    <w:rsid w:val="00347CAA"/>
    <w:rsid w:val="00347D8D"/>
    <w:rsid w:val="00347F24"/>
    <w:rsid w:val="003503E6"/>
    <w:rsid w:val="003504D7"/>
    <w:rsid w:val="00350AC7"/>
    <w:rsid w:val="003511B8"/>
    <w:rsid w:val="00351790"/>
    <w:rsid w:val="003522F9"/>
    <w:rsid w:val="00352E60"/>
    <w:rsid w:val="00353712"/>
    <w:rsid w:val="00353764"/>
    <w:rsid w:val="00353829"/>
    <w:rsid w:val="00353BF9"/>
    <w:rsid w:val="00353FD7"/>
    <w:rsid w:val="003541B8"/>
    <w:rsid w:val="0035424F"/>
    <w:rsid w:val="003545A1"/>
    <w:rsid w:val="003545DB"/>
    <w:rsid w:val="00354A3C"/>
    <w:rsid w:val="00354B8A"/>
    <w:rsid w:val="00354BE0"/>
    <w:rsid w:val="0035553C"/>
    <w:rsid w:val="00355C43"/>
    <w:rsid w:val="00356453"/>
    <w:rsid w:val="00356C8D"/>
    <w:rsid w:val="00356FAE"/>
    <w:rsid w:val="00356FBD"/>
    <w:rsid w:val="00360258"/>
    <w:rsid w:val="00360EC9"/>
    <w:rsid w:val="003616A3"/>
    <w:rsid w:val="0036186D"/>
    <w:rsid w:val="003618AA"/>
    <w:rsid w:val="00361F8F"/>
    <w:rsid w:val="00362211"/>
    <w:rsid w:val="00362339"/>
    <w:rsid w:val="00362A4D"/>
    <w:rsid w:val="00362F95"/>
    <w:rsid w:val="0036319F"/>
    <w:rsid w:val="0036365C"/>
    <w:rsid w:val="00363902"/>
    <w:rsid w:val="003640D6"/>
    <w:rsid w:val="0036464E"/>
    <w:rsid w:val="003646F6"/>
    <w:rsid w:val="00364DAC"/>
    <w:rsid w:val="00364F1A"/>
    <w:rsid w:val="003651DE"/>
    <w:rsid w:val="0036590B"/>
    <w:rsid w:val="00365F2D"/>
    <w:rsid w:val="00366CC0"/>
    <w:rsid w:val="00366D53"/>
    <w:rsid w:val="003672B9"/>
    <w:rsid w:val="00367561"/>
    <w:rsid w:val="0036757D"/>
    <w:rsid w:val="00367E62"/>
    <w:rsid w:val="00370191"/>
    <w:rsid w:val="0037061B"/>
    <w:rsid w:val="003708ED"/>
    <w:rsid w:val="00370946"/>
    <w:rsid w:val="00370987"/>
    <w:rsid w:val="00370A3B"/>
    <w:rsid w:val="00370CB4"/>
    <w:rsid w:val="003711C8"/>
    <w:rsid w:val="0037124A"/>
    <w:rsid w:val="00371450"/>
    <w:rsid w:val="00371497"/>
    <w:rsid w:val="00371AB4"/>
    <w:rsid w:val="00372051"/>
    <w:rsid w:val="0037205E"/>
    <w:rsid w:val="0037242E"/>
    <w:rsid w:val="00372568"/>
    <w:rsid w:val="00372671"/>
    <w:rsid w:val="00372E33"/>
    <w:rsid w:val="00373C94"/>
    <w:rsid w:val="00374245"/>
    <w:rsid w:val="00374748"/>
    <w:rsid w:val="003749A7"/>
    <w:rsid w:val="00374E22"/>
    <w:rsid w:val="00374E64"/>
    <w:rsid w:val="00374E70"/>
    <w:rsid w:val="00374F0B"/>
    <w:rsid w:val="003765C2"/>
    <w:rsid w:val="00376FB7"/>
    <w:rsid w:val="00377071"/>
    <w:rsid w:val="00377778"/>
    <w:rsid w:val="00377DFF"/>
    <w:rsid w:val="00377E40"/>
    <w:rsid w:val="003803BD"/>
    <w:rsid w:val="00380438"/>
    <w:rsid w:val="00381042"/>
    <w:rsid w:val="003813B6"/>
    <w:rsid w:val="00381417"/>
    <w:rsid w:val="00381647"/>
    <w:rsid w:val="0038292A"/>
    <w:rsid w:val="003829BB"/>
    <w:rsid w:val="00382BD7"/>
    <w:rsid w:val="00382FE1"/>
    <w:rsid w:val="00383056"/>
    <w:rsid w:val="003833A6"/>
    <w:rsid w:val="00383BD7"/>
    <w:rsid w:val="00383E97"/>
    <w:rsid w:val="00383FFB"/>
    <w:rsid w:val="0038401B"/>
    <w:rsid w:val="0038465E"/>
    <w:rsid w:val="003847D5"/>
    <w:rsid w:val="00384A3E"/>
    <w:rsid w:val="00385285"/>
    <w:rsid w:val="003853F8"/>
    <w:rsid w:val="0038541D"/>
    <w:rsid w:val="003855B5"/>
    <w:rsid w:val="00385730"/>
    <w:rsid w:val="00385799"/>
    <w:rsid w:val="00385B19"/>
    <w:rsid w:val="00385F09"/>
    <w:rsid w:val="0038716B"/>
    <w:rsid w:val="0038776E"/>
    <w:rsid w:val="00387A82"/>
    <w:rsid w:val="00390100"/>
    <w:rsid w:val="003903D4"/>
    <w:rsid w:val="003910A3"/>
    <w:rsid w:val="0039134D"/>
    <w:rsid w:val="003913BE"/>
    <w:rsid w:val="00391BAA"/>
    <w:rsid w:val="003925D3"/>
    <w:rsid w:val="003927DD"/>
    <w:rsid w:val="00392A3E"/>
    <w:rsid w:val="003931D7"/>
    <w:rsid w:val="003931FF"/>
    <w:rsid w:val="0039383C"/>
    <w:rsid w:val="00394CDB"/>
    <w:rsid w:val="00394F74"/>
    <w:rsid w:val="0039501D"/>
    <w:rsid w:val="00395E03"/>
    <w:rsid w:val="00395EDE"/>
    <w:rsid w:val="00395F60"/>
    <w:rsid w:val="0039654B"/>
    <w:rsid w:val="00396E5A"/>
    <w:rsid w:val="00397350"/>
    <w:rsid w:val="00397588"/>
    <w:rsid w:val="00397C66"/>
    <w:rsid w:val="003A0517"/>
    <w:rsid w:val="003A1672"/>
    <w:rsid w:val="003A192D"/>
    <w:rsid w:val="003A2373"/>
    <w:rsid w:val="003A2752"/>
    <w:rsid w:val="003A2D72"/>
    <w:rsid w:val="003A2E5B"/>
    <w:rsid w:val="003A2E5F"/>
    <w:rsid w:val="003A2F62"/>
    <w:rsid w:val="003A37CC"/>
    <w:rsid w:val="003A3D3A"/>
    <w:rsid w:val="003A4002"/>
    <w:rsid w:val="003A4222"/>
    <w:rsid w:val="003A424C"/>
    <w:rsid w:val="003A4CDA"/>
    <w:rsid w:val="003A4D4D"/>
    <w:rsid w:val="003A4E5E"/>
    <w:rsid w:val="003A5355"/>
    <w:rsid w:val="003A5B13"/>
    <w:rsid w:val="003A5DE6"/>
    <w:rsid w:val="003A6149"/>
    <w:rsid w:val="003A6887"/>
    <w:rsid w:val="003A6924"/>
    <w:rsid w:val="003A6BE1"/>
    <w:rsid w:val="003A6C58"/>
    <w:rsid w:val="003A7407"/>
    <w:rsid w:val="003A7514"/>
    <w:rsid w:val="003A77CE"/>
    <w:rsid w:val="003B017F"/>
    <w:rsid w:val="003B0299"/>
    <w:rsid w:val="003B02AF"/>
    <w:rsid w:val="003B0B38"/>
    <w:rsid w:val="003B0CFE"/>
    <w:rsid w:val="003B1517"/>
    <w:rsid w:val="003B17F4"/>
    <w:rsid w:val="003B1BAB"/>
    <w:rsid w:val="003B2079"/>
    <w:rsid w:val="003B23F5"/>
    <w:rsid w:val="003B299A"/>
    <w:rsid w:val="003B2FA8"/>
    <w:rsid w:val="003B36BD"/>
    <w:rsid w:val="003B421D"/>
    <w:rsid w:val="003B4421"/>
    <w:rsid w:val="003B4625"/>
    <w:rsid w:val="003B4FA0"/>
    <w:rsid w:val="003B5517"/>
    <w:rsid w:val="003B5D9B"/>
    <w:rsid w:val="003B62D2"/>
    <w:rsid w:val="003B63CC"/>
    <w:rsid w:val="003B691E"/>
    <w:rsid w:val="003B6B50"/>
    <w:rsid w:val="003B6D32"/>
    <w:rsid w:val="003B700F"/>
    <w:rsid w:val="003B72AB"/>
    <w:rsid w:val="003B7309"/>
    <w:rsid w:val="003B7369"/>
    <w:rsid w:val="003B7437"/>
    <w:rsid w:val="003B770B"/>
    <w:rsid w:val="003B7A14"/>
    <w:rsid w:val="003C015E"/>
    <w:rsid w:val="003C04C2"/>
    <w:rsid w:val="003C0A20"/>
    <w:rsid w:val="003C0AF0"/>
    <w:rsid w:val="003C116C"/>
    <w:rsid w:val="003C15B3"/>
    <w:rsid w:val="003C1846"/>
    <w:rsid w:val="003C1B16"/>
    <w:rsid w:val="003C1F30"/>
    <w:rsid w:val="003C1F98"/>
    <w:rsid w:val="003C23B2"/>
    <w:rsid w:val="003C2E6E"/>
    <w:rsid w:val="003C327B"/>
    <w:rsid w:val="003C328F"/>
    <w:rsid w:val="003C380F"/>
    <w:rsid w:val="003C3B14"/>
    <w:rsid w:val="003C3F7C"/>
    <w:rsid w:val="003C5C4C"/>
    <w:rsid w:val="003C5D24"/>
    <w:rsid w:val="003C62C7"/>
    <w:rsid w:val="003C753E"/>
    <w:rsid w:val="003C789F"/>
    <w:rsid w:val="003C7928"/>
    <w:rsid w:val="003D010E"/>
    <w:rsid w:val="003D0C42"/>
    <w:rsid w:val="003D1071"/>
    <w:rsid w:val="003D1535"/>
    <w:rsid w:val="003D15D5"/>
    <w:rsid w:val="003D1DEF"/>
    <w:rsid w:val="003D2E17"/>
    <w:rsid w:val="003D4488"/>
    <w:rsid w:val="003D452E"/>
    <w:rsid w:val="003D45BF"/>
    <w:rsid w:val="003D46C8"/>
    <w:rsid w:val="003D4AF7"/>
    <w:rsid w:val="003D4B2D"/>
    <w:rsid w:val="003D4C9F"/>
    <w:rsid w:val="003D4E23"/>
    <w:rsid w:val="003D4E53"/>
    <w:rsid w:val="003D5080"/>
    <w:rsid w:val="003D614E"/>
    <w:rsid w:val="003D635F"/>
    <w:rsid w:val="003D69FD"/>
    <w:rsid w:val="003D6A62"/>
    <w:rsid w:val="003D6FE8"/>
    <w:rsid w:val="003D718C"/>
    <w:rsid w:val="003D74E7"/>
    <w:rsid w:val="003D7676"/>
    <w:rsid w:val="003D77AF"/>
    <w:rsid w:val="003D7B8E"/>
    <w:rsid w:val="003D7C25"/>
    <w:rsid w:val="003E00D8"/>
    <w:rsid w:val="003E0337"/>
    <w:rsid w:val="003E0D88"/>
    <w:rsid w:val="003E1131"/>
    <w:rsid w:val="003E1899"/>
    <w:rsid w:val="003E232A"/>
    <w:rsid w:val="003E2388"/>
    <w:rsid w:val="003E2AD1"/>
    <w:rsid w:val="003E2B00"/>
    <w:rsid w:val="003E2D88"/>
    <w:rsid w:val="003E2DEE"/>
    <w:rsid w:val="003E3CA0"/>
    <w:rsid w:val="003E3FA6"/>
    <w:rsid w:val="003E42D4"/>
    <w:rsid w:val="003E4475"/>
    <w:rsid w:val="003E44A1"/>
    <w:rsid w:val="003E465E"/>
    <w:rsid w:val="003E56DC"/>
    <w:rsid w:val="003E5A61"/>
    <w:rsid w:val="003E5AFD"/>
    <w:rsid w:val="003E5EB8"/>
    <w:rsid w:val="003E68BA"/>
    <w:rsid w:val="003E6AB4"/>
    <w:rsid w:val="003E6AEB"/>
    <w:rsid w:val="003E6C24"/>
    <w:rsid w:val="003F084E"/>
    <w:rsid w:val="003F0E91"/>
    <w:rsid w:val="003F14B6"/>
    <w:rsid w:val="003F1560"/>
    <w:rsid w:val="003F18CC"/>
    <w:rsid w:val="003F1C32"/>
    <w:rsid w:val="003F1F32"/>
    <w:rsid w:val="003F2654"/>
    <w:rsid w:val="003F27BB"/>
    <w:rsid w:val="003F2D0B"/>
    <w:rsid w:val="003F33BC"/>
    <w:rsid w:val="003F3EDB"/>
    <w:rsid w:val="003F406A"/>
    <w:rsid w:val="003F4503"/>
    <w:rsid w:val="003F46F8"/>
    <w:rsid w:val="003F4809"/>
    <w:rsid w:val="003F4A31"/>
    <w:rsid w:val="003F4DB3"/>
    <w:rsid w:val="003F4E47"/>
    <w:rsid w:val="003F56C6"/>
    <w:rsid w:val="003F5EAC"/>
    <w:rsid w:val="003F62B0"/>
    <w:rsid w:val="003F6991"/>
    <w:rsid w:val="003F6A92"/>
    <w:rsid w:val="003F6A9C"/>
    <w:rsid w:val="003F718A"/>
    <w:rsid w:val="003F71AE"/>
    <w:rsid w:val="003F7449"/>
    <w:rsid w:val="003F796B"/>
    <w:rsid w:val="003F7B84"/>
    <w:rsid w:val="003F7F04"/>
    <w:rsid w:val="00400109"/>
    <w:rsid w:val="00400166"/>
    <w:rsid w:val="00400C11"/>
    <w:rsid w:val="00401145"/>
    <w:rsid w:val="00401459"/>
    <w:rsid w:val="004019B9"/>
    <w:rsid w:val="00401A97"/>
    <w:rsid w:val="00402630"/>
    <w:rsid w:val="0040287E"/>
    <w:rsid w:val="0040295B"/>
    <w:rsid w:val="00402E2D"/>
    <w:rsid w:val="00403AC9"/>
    <w:rsid w:val="00404B29"/>
    <w:rsid w:val="00405706"/>
    <w:rsid w:val="0040574B"/>
    <w:rsid w:val="0040584E"/>
    <w:rsid w:val="00405A54"/>
    <w:rsid w:val="00405F70"/>
    <w:rsid w:val="004066E5"/>
    <w:rsid w:val="00406CFF"/>
    <w:rsid w:val="0040787F"/>
    <w:rsid w:val="004078F4"/>
    <w:rsid w:val="00407F83"/>
    <w:rsid w:val="00410719"/>
    <w:rsid w:val="0041073F"/>
    <w:rsid w:val="004108D3"/>
    <w:rsid w:val="00410987"/>
    <w:rsid w:val="00411263"/>
    <w:rsid w:val="00412DEA"/>
    <w:rsid w:val="004137B5"/>
    <w:rsid w:val="0041465C"/>
    <w:rsid w:val="004148E3"/>
    <w:rsid w:val="004149ED"/>
    <w:rsid w:val="00415150"/>
    <w:rsid w:val="00415819"/>
    <w:rsid w:val="00415BC0"/>
    <w:rsid w:val="0041601B"/>
    <w:rsid w:val="0041687C"/>
    <w:rsid w:val="00416F13"/>
    <w:rsid w:val="00417454"/>
    <w:rsid w:val="004176AA"/>
    <w:rsid w:val="00417C25"/>
    <w:rsid w:val="00420693"/>
    <w:rsid w:val="00420829"/>
    <w:rsid w:val="00420F93"/>
    <w:rsid w:val="004214CF"/>
    <w:rsid w:val="004227EA"/>
    <w:rsid w:val="00422A82"/>
    <w:rsid w:val="00422CD9"/>
    <w:rsid w:val="00422ECE"/>
    <w:rsid w:val="00424A01"/>
    <w:rsid w:val="00424F38"/>
    <w:rsid w:val="004250D0"/>
    <w:rsid w:val="0042521F"/>
    <w:rsid w:val="00425844"/>
    <w:rsid w:val="004260D9"/>
    <w:rsid w:val="0042651C"/>
    <w:rsid w:val="00426912"/>
    <w:rsid w:val="004269B5"/>
    <w:rsid w:val="00426C49"/>
    <w:rsid w:val="00426D21"/>
    <w:rsid w:val="00426E07"/>
    <w:rsid w:val="00430287"/>
    <w:rsid w:val="004302BC"/>
    <w:rsid w:val="004312AB"/>
    <w:rsid w:val="0043151B"/>
    <w:rsid w:val="004315C6"/>
    <w:rsid w:val="00431926"/>
    <w:rsid w:val="00431C82"/>
    <w:rsid w:val="00431E91"/>
    <w:rsid w:val="004321AE"/>
    <w:rsid w:val="00432A7C"/>
    <w:rsid w:val="004331AC"/>
    <w:rsid w:val="0043341D"/>
    <w:rsid w:val="00433640"/>
    <w:rsid w:val="004341C6"/>
    <w:rsid w:val="0043471A"/>
    <w:rsid w:val="0043492C"/>
    <w:rsid w:val="00434F66"/>
    <w:rsid w:val="0043599E"/>
    <w:rsid w:val="00435EC4"/>
    <w:rsid w:val="004365FB"/>
    <w:rsid w:val="004379EB"/>
    <w:rsid w:val="00437D4F"/>
    <w:rsid w:val="00437D69"/>
    <w:rsid w:val="00437F75"/>
    <w:rsid w:val="004406CC"/>
    <w:rsid w:val="00441D11"/>
    <w:rsid w:val="004423DD"/>
    <w:rsid w:val="00442B41"/>
    <w:rsid w:val="00442BD5"/>
    <w:rsid w:val="00443041"/>
    <w:rsid w:val="004436B3"/>
    <w:rsid w:val="00443B0A"/>
    <w:rsid w:val="00443D73"/>
    <w:rsid w:val="00443E50"/>
    <w:rsid w:val="00444925"/>
    <w:rsid w:val="00444C57"/>
    <w:rsid w:val="0044524D"/>
    <w:rsid w:val="00445951"/>
    <w:rsid w:val="00446240"/>
    <w:rsid w:val="0044628C"/>
    <w:rsid w:val="004462CF"/>
    <w:rsid w:val="00446399"/>
    <w:rsid w:val="004463A7"/>
    <w:rsid w:val="00446592"/>
    <w:rsid w:val="00446CAD"/>
    <w:rsid w:val="00446EE4"/>
    <w:rsid w:val="004470E3"/>
    <w:rsid w:val="004472E7"/>
    <w:rsid w:val="0044761A"/>
    <w:rsid w:val="004502EE"/>
    <w:rsid w:val="00450308"/>
    <w:rsid w:val="004505FB"/>
    <w:rsid w:val="00450B75"/>
    <w:rsid w:val="00450BD6"/>
    <w:rsid w:val="00450C41"/>
    <w:rsid w:val="004510CA"/>
    <w:rsid w:val="00451581"/>
    <w:rsid w:val="0045162A"/>
    <w:rsid w:val="004528CE"/>
    <w:rsid w:val="00452C88"/>
    <w:rsid w:val="00452DBE"/>
    <w:rsid w:val="00453103"/>
    <w:rsid w:val="00453631"/>
    <w:rsid w:val="00453875"/>
    <w:rsid w:val="004545D4"/>
    <w:rsid w:val="00454B44"/>
    <w:rsid w:val="00454C2F"/>
    <w:rsid w:val="00454DF8"/>
    <w:rsid w:val="0045598B"/>
    <w:rsid w:val="00455CE2"/>
    <w:rsid w:val="00455FF6"/>
    <w:rsid w:val="004564E0"/>
    <w:rsid w:val="0045664A"/>
    <w:rsid w:val="004567ED"/>
    <w:rsid w:val="00456FD1"/>
    <w:rsid w:val="004573B7"/>
    <w:rsid w:val="004576A2"/>
    <w:rsid w:val="0045790A"/>
    <w:rsid w:val="00460E82"/>
    <w:rsid w:val="0046139E"/>
    <w:rsid w:val="004613D8"/>
    <w:rsid w:val="00461757"/>
    <w:rsid w:val="004617A4"/>
    <w:rsid w:val="00461F3A"/>
    <w:rsid w:val="00462104"/>
    <w:rsid w:val="0046284F"/>
    <w:rsid w:val="004629E9"/>
    <w:rsid w:val="00462BEA"/>
    <w:rsid w:val="00462E8A"/>
    <w:rsid w:val="004630EE"/>
    <w:rsid w:val="00464189"/>
    <w:rsid w:val="004642E3"/>
    <w:rsid w:val="00464337"/>
    <w:rsid w:val="004655DF"/>
    <w:rsid w:val="00465BCF"/>
    <w:rsid w:val="0046607B"/>
    <w:rsid w:val="004661AF"/>
    <w:rsid w:val="00466636"/>
    <w:rsid w:val="004666C5"/>
    <w:rsid w:val="00466AEC"/>
    <w:rsid w:val="00466D81"/>
    <w:rsid w:val="00466DBC"/>
    <w:rsid w:val="00466E52"/>
    <w:rsid w:val="00467360"/>
    <w:rsid w:val="0046769A"/>
    <w:rsid w:val="00467727"/>
    <w:rsid w:val="00467C83"/>
    <w:rsid w:val="00467DA7"/>
    <w:rsid w:val="0047023D"/>
    <w:rsid w:val="00470363"/>
    <w:rsid w:val="00470592"/>
    <w:rsid w:val="00470932"/>
    <w:rsid w:val="00470B68"/>
    <w:rsid w:val="00470EC9"/>
    <w:rsid w:val="0047107F"/>
    <w:rsid w:val="004712FB"/>
    <w:rsid w:val="0047164D"/>
    <w:rsid w:val="004716B1"/>
    <w:rsid w:val="0047186F"/>
    <w:rsid w:val="0047191D"/>
    <w:rsid w:val="00471AF0"/>
    <w:rsid w:val="00471FA0"/>
    <w:rsid w:val="0047250E"/>
    <w:rsid w:val="004730C4"/>
    <w:rsid w:val="004741B7"/>
    <w:rsid w:val="00474241"/>
    <w:rsid w:val="004743A2"/>
    <w:rsid w:val="00474888"/>
    <w:rsid w:val="00474CC4"/>
    <w:rsid w:val="00475111"/>
    <w:rsid w:val="0047559A"/>
    <w:rsid w:val="00475742"/>
    <w:rsid w:val="00476089"/>
    <w:rsid w:val="004767A1"/>
    <w:rsid w:val="00477EDB"/>
    <w:rsid w:val="00477FC5"/>
    <w:rsid w:val="00480026"/>
    <w:rsid w:val="004802A2"/>
    <w:rsid w:val="004807EB"/>
    <w:rsid w:val="00480993"/>
    <w:rsid w:val="00480BAB"/>
    <w:rsid w:val="0048175B"/>
    <w:rsid w:val="00481A30"/>
    <w:rsid w:val="00481A78"/>
    <w:rsid w:val="00482CA8"/>
    <w:rsid w:val="004838F3"/>
    <w:rsid w:val="004843CB"/>
    <w:rsid w:val="0048467E"/>
    <w:rsid w:val="0048481F"/>
    <w:rsid w:val="00484863"/>
    <w:rsid w:val="00484973"/>
    <w:rsid w:val="00484AC9"/>
    <w:rsid w:val="00484ACF"/>
    <w:rsid w:val="00485243"/>
    <w:rsid w:val="0048538F"/>
    <w:rsid w:val="004853C8"/>
    <w:rsid w:val="004854B1"/>
    <w:rsid w:val="00485CE2"/>
    <w:rsid w:val="004860F6"/>
    <w:rsid w:val="004861F5"/>
    <w:rsid w:val="004862F7"/>
    <w:rsid w:val="00486399"/>
    <w:rsid w:val="00486F12"/>
    <w:rsid w:val="00486F18"/>
    <w:rsid w:val="00487481"/>
    <w:rsid w:val="00487703"/>
    <w:rsid w:val="00487BE9"/>
    <w:rsid w:val="00487C98"/>
    <w:rsid w:val="00490C54"/>
    <w:rsid w:val="00491045"/>
    <w:rsid w:val="00491445"/>
    <w:rsid w:val="004918B2"/>
    <w:rsid w:val="004923A4"/>
    <w:rsid w:val="004924D4"/>
    <w:rsid w:val="004924E7"/>
    <w:rsid w:val="00492682"/>
    <w:rsid w:val="004927C5"/>
    <w:rsid w:val="00493726"/>
    <w:rsid w:val="00493877"/>
    <w:rsid w:val="00494020"/>
    <w:rsid w:val="004941FB"/>
    <w:rsid w:val="00494BEF"/>
    <w:rsid w:val="00494BF2"/>
    <w:rsid w:val="00494F90"/>
    <w:rsid w:val="004951C4"/>
    <w:rsid w:val="004955B2"/>
    <w:rsid w:val="004957FA"/>
    <w:rsid w:val="00495A0A"/>
    <w:rsid w:val="004961A2"/>
    <w:rsid w:val="004965CB"/>
    <w:rsid w:val="004966D4"/>
    <w:rsid w:val="0049671D"/>
    <w:rsid w:val="00496AB7"/>
    <w:rsid w:val="004976FB"/>
    <w:rsid w:val="00497A58"/>
    <w:rsid w:val="00497C5B"/>
    <w:rsid w:val="00497D8B"/>
    <w:rsid w:val="004A03EA"/>
    <w:rsid w:val="004A0D34"/>
    <w:rsid w:val="004A111B"/>
    <w:rsid w:val="004A128B"/>
    <w:rsid w:val="004A2182"/>
    <w:rsid w:val="004A21D8"/>
    <w:rsid w:val="004A2201"/>
    <w:rsid w:val="004A2252"/>
    <w:rsid w:val="004A2573"/>
    <w:rsid w:val="004A2873"/>
    <w:rsid w:val="004A34F0"/>
    <w:rsid w:val="004A578B"/>
    <w:rsid w:val="004A7076"/>
    <w:rsid w:val="004A709A"/>
    <w:rsid w:val="004A75ED"/>
    <w:rsid w:val="004A765D"/>
    <w:rsid w:val="004A7786"/>
    <w:rsid w:val="004A7C42"/>
    <w:rsid w:val="004A7E00"/>
    <w:rsid w:val="004B010C"/>
    <w:rsid w:val="004B22FD"/>
    <w:rsid w:val="004B25B0"/>
    <w:rsid w:val="004B298D"/>
    <w:rsid w:val="004B2BD5"/>
    <w:rsid w:val="004B2CE7"/>
    <w:rsid w:val="004B39F8"/>
    <w:rsid w:val="004B3CA0"/>
    <w:rsid w:val="004B463E"/>
    <w:rsid w:val="004B4C48"/>
    <w:rsid w:val="004B5272"/>
    <w:rsid w:val="004B5E35"/>
    <w:rsid w:val="004B5FF5"/>
    <w:rsid w:val="004B60EA"/>
    <w:rsid w:val="004B64D2"/>
    <w:rsid w:val="004B6730"/>
    <w:rsid w:val="004B67C0"/>
    <w:rsid w:val="004B6C91"/>
    <w:rsid w:val="004B7C4D"/>
    <w:rsid w:val="004B7C63"/>
    <w:rsid w:val="004B7E28"/>
    <w:rsid w:val="004C011E"/>
    <w:rsid w:val="004C04F3"/>
    <w:rsid w:val="004C0735"/>
    <w:rsid w:val="004C0EB8"/>
    <w:rsid w:val="004C1F5C"/>
    <w:rsid w:val="004C24FF"/>
    <w:rsid w:val="004C2B62"/>
    <w:rsid w:val="004C34CD"/>
    <w:rsid w:val="004C40D3"/>
    <w:rsid w:val="004C41AE"/>
    <w:rsid w:val="004C4358"/>
    <w:rsid w:val="004C4764"/>
    <w:rsid w:val="004C4BA6"/>
    <w:rsid w:val="004C4E28"/>
    <w:rsid w:val="004C53EF"/>
    <w:rsid w:val="004C5728"/>
    <w:rsid w:val="004C5921"/>
    <w:rsid w:val="004C5C39"/>
    <w:rsid w:val="004C5D8B"/>
    <w:rsid w:val="004C6581"/>
    <w:rsid w:val="004C679F"/>
    <w:rsid w:val="004C67E1"/>
    <w:rsid w:val="004C68A9"/>
    <w:rsid w:val="004C6A08"/>
    <w:rsid w:val="004C6A69"/>
    <w:rsid w:val="004C6C4A"/>
    <w:rsid w:val="004C6C75"/>
    <w:rsid w:val="004C6D73"/>
    <w:rsid w:val="004C6DEE"/>
    <w:rsid w:val="004C741F"/>
    <w:rsid w:val="004C742C"/>
    <w:rsid w:val="004D073B"/>
    <w:rsid w:val="004D101C"/>
    <w:rsid w:val="004D1184"/>
    <w:rsid w:val="004D1233"/>
    <w:rsid w:val="004D13BB"/>
    <w:rsid w:val="004D1932"/>
    <w:rsid w:val="004D1A0D"/>
    <w:rsid w:val="004D1A96"/>
    <w:rsid w:val="004D1E77"/>
    <w:rsid w:val="004D1F08"/>
    <w:rsid w:val="004D22D8"/>
    <w:rsid w:val="004D2475"/>
    <w:rsid w:val="004D2586"/>
    <w:rsid w:val="004D271A"/>
    <w:rsid w:val="004D3589"/>
    <w:rsid w:val="004D42F9"/>
    <w:rsid w:val="004D483D"/>
    <w:rsid w:val="004D4DD9"/>
    <w:rsid w:val="004D5158"/>
    <w:rsid w:val="004D5352"/>
    <w:rsid w:val="004D57FB"/>
    <w:rsid w:val="004D5BAC"/>
    <w:rsid w:val="004D5CC5"/>
    <w:rsid w:val="004D6253"/>
    <w:rsid w:val="004D7482"/>
    <w:rsid w:val="004D76B4"/>
    <w:rsid w:val="004D775E"/>
    <w:rsid w:val="004D7A25"/>
    <w:rsid w:val="004E06AB"/>
    <w:rsid w:val="004E0946"/>
    <w:rsid w:val="004E0E59"/>
    <w:rsid w:val="004E0FB4"/>
    <w:rsid w:val="004E0FF7"/>
    <w:rsid w:val="004E1510"/>
    <w:rsid w:val="004E169B"/>
    <w:rsid w:val="004E19FB"/>
    <w:rsid w:val="004E21B5"/>
    <w:rsid w:val="004E23E3"/>
    <w:rsid w:val="004E2DDD"/>
    <w:rsid w:val="004E2F2B"/>
    <w:rsid w:val="004E3910"/>
    <w:rsid w:val="004E4374"/>
    <w:rsid w:val="004E43A2"/>
    <w:rsid w:val="004E45C9"/>
    <w:rsid w:val="004E5757"/>
    <w:rsid w:val="004E59A2"/>
    <w:rsid w:val="004E5B3E"/>
    <w:rsid w:val="004E5C05"/>
    <w:rsid w:val="004E61CC"/>
    <w:rsid w:val="004E653B"/>
    <w:rsid w:val="004E6594"/>
    <w:rsid w:val="004E675C"/>
    <w:rsid w:val="004E6B2F"/>
    <w:rsid w:val="004E6BAD"/>
    <w:rsid w:val="004E6E98"/>
    <w:rsid w:val="004E721A"/>
    <w:rsid w:val="004E7351"/>
    <w:rsid w:val="004E762D"/>
    <w:rsid w:val="004E7649"/>
    <w:rsid w:val="004E7E54"/>
    <w:rsid w:val="004F0203"/>
    <w:rsid w:val="004F0348"/>
    <w:rsid w:val="004F0574"/>
    <w:rsid w:val="004F09A4"/>
    <w:rsid w:val="004F0A35"/>
    <w:rsid w:val="004F0ADC"/>
    <w:rsid w:val="004F0E47"/>
    <w:rsid w:val="004F180F"/>
    <w:rsid w:val="004F1ACF"/>
    <w:rsid w:val="004F3A36"/>
    <w:rsid w:val="004F3CFA"/>
    <w:rsid w:val="004F3E7A"/>
    <w:rsid w:val="004F3F92"/>
    <w:rsid w:val="004F438C"/>
    <w:rsid w:val="004F47DC"/>
    <w:rsid w:val="004F5215"/>
    <w:rsid w:val="004F52AC"/>
    <w:rsid w:val="004F535A"/>
    <w:rsid w:val="004F5365"/>
    <w:rsid w:val="004F5756"/>
    <w:rsid w:val="004F5A7E"/>
    <w:rsid w:val="004F5BBC"/>
    <w:rsid w:val="004F61B2"/>
    <w:rsid w:val="004F62F4"/>
    <w:rsid w:val="004F63D7"/>
    <w:rsid w:val="004F6575"/>
    <w:rsid w:val="004F6794"/>
    <w:rsid w:val="004F7C03"/>
    <w:rsid w:val="005003DB"/>
    <w:rsid w:val="0050115F"/>
    <w:rsid w:val="005016A0"/>
    <w:rsid w:val="005016B3"/>
    <w:rsid w:val="005016F7"/>
    <w:rsid w:val="00501705"/>
    <w:rsid w:val="00502118"/>
    <w:rsid w:val="00502583"/>
    <w:rsid w:val="00502766"/>
    <w:rsid w:val="005028C8"/>
    <w:rsid w:val="00502B6F"/>
    <w:rsid w:val="00502D91"/>
    <w:rsid w:val="00503093"/>
    <w:rsid w:val="0050344B"/>
    <w:rsid w:val="0050393D"/>
    <w:rsid w:val="0050527F"/>
    <w:rsid w:val="005052BF"/>
    <w:rsid w:val="00505FC4"/>
    <w:rsid w:val="0050637D"/>
    <w:rsid w:val="005068B3"/>
    <w:rsid w:val="005068D9"/>
    <w:rsid w:val="0050693A"/>
    <w:rsid w:val="00506AB6"/>
    <w:rsid w:val="00507516"/>
    <w:rsid w:val="005077F5"/>
    <w:rsid w:val="005112CA"/>
    <w:rsid w:val="005118DB"/>
    <w:rsid w:val="00511D7D"/>
    <w:rsid w:val="00512234"/>
    <w:rsid w:val="005129F1"/>
    <w:rsid w:val="00512C70"/>
    <w:rsid w:val="005132F4"/>
    <w:rsid w:val="0051362E"/>
    <w:rsid w:val="0051390A"/>
    <w:rsid w:val="00513E75"/>
    <w:rsid w:val="0051437E"/>
    <w:rsid w:val="005143DD"/>
    <w:rsid w:val="005148C1"/>
    <w:rsid w:val="005148CE"/>
    <w:rsid w:val="00515916"/>
    <w:rsid w:val="00515CD8"/>
    <w:rsid w:val="005163B3"/>
    <w:rsid w:val="00516603"/>
    <w:rsid w:val="005169F2"/>
    <w:rsid w:val="005172A1"/>
    <w:rsid w:val="00517509"/>
    <w:rsid w:val="00517529"/>
    <w:rsid w:val="00517FE9"/>
    <w:rsid w:val="00520441"/>
    <w:rsid w:val="00520AF2"/>
    <w:rsid w:val="00521570"/>
    <w:rsid w:val="0052163A"/>
    <w:rsid w:val="00521644"/>
    <w:rsid w:val="00521A94"/>
    <w:rsid w:val="00521D85"/>
    <w:rsid w:val="00521DC3"/>
    <w:rsid w:val="00521F0B"/>
    <w:rsid w:val="00522061"/>
    <w:rsid w:val="0052231E"/>
    <w:rsid w:val="0052260F"/>
    <w:rsid w:val="00522993"/>
    <w:rsid w:val="00522AF9"/>
    <w:rsid w:val="00522C4F"/>
    <w:rsid w:val="00522E45"/>
    <w:rsid w:val="00523856"/>
    <w:rsid w:val="00523885"/>
    <w:rsid w:val="00523FCE"/>
    <w:rsid w:val="005243E3"/>
    <w:rsid w:val="0052498F"/>
    <w:rsid w:val="00524A5D"/>
    <w:rsid w:val="005250D5"/>
    <w:rsid w:val="0052559D"/>
    <w:rsid w:val="005257DF"/>
    <w:rsid w:val="00525A9D"/>
    <w:rsid w:val="00525D5B"/>
    <w:rsid w:val="00525E15"/>
    <w:rsid w:val="00526109"/>
    <w:rsid w:val="005268B8"/>
    <w:rsid w:val="00526BAC"/>
    <w:rsid w:val="00526ED2"/>
    <w:rsid w:val="0052767B"/>
    <w:rsid w:val="005276D0"/>
    <w:rsid w:val="005278DA"/>
    <w:rsid w:val="005304B3"/>
    <w:rsid w:val="005304EE"/>
    <w:rsid w:val="00530B2B"/>
    <w:rsid w:val="0053121C"/>
    <w:rsid w:val="0053177D"/>
    <w:rsid w:val="0053188C"/>
    <w:rsid w:val="005318C3"/>
    <w:rsid w:val="00531C6C"/>
    <w:rsid w:val="00531D5D"/>
    <w:rsid w:val="00531FA2"/>
    <w:rsid w:val="00532353"/>
    <w:rsid w:val="00532548"/>
    <w:rsid w:val="00533160"/>
    <w:rsid w:val="005334AC"/>
    <w:rsid w:val="005334B9"/>
    <w:rsid w:val="00533C46"/>
    <w:rsid w:val="005343BA"/>
    <w:rsid w:val="00534536"/>
    <w:rsid w:val="005346B9"/>
    <w:rsid w:val="00534C68"/>
    <w:rsid w:val="005353D3"/>
    <w:rsid w:val="00535D99"/>
    <w:rsid w:val="005362CC"/>
    <w:rsid w:val="00536335"/>
    <w:rsid w:val="00537201"/>
    <w:rsid w:val="00537A36"/>
    <w:rsid w:val="005400B4"/>
    <w:rsid w:val="00540242"/>
    <w:rsid w:val="00540ED7"/>
    <w:rsid w:val="00541493"/>
    <w:rsid w:val="00541559"/>
    <w:rsid w:val="0054179A"/>
    <w:rsid w:val="005424DD"/>
    <w:rsid w:val="005433BB"/>
    <w:rsid w:val="005433C9"/>
    <w:rsid w:val="005434B3"/>
    <w:rsid w:val="005435F9"/>
    <w:rsid w:val="0054399F"/>
    <w:rsid w:val="0054457B"/>
    <w:rsid w:val="00544CB9"/>
    <w:rsid w:val="00544F98"/>
    <w:rsid w:val="0054555F"/>
    <w:rsid w:val="00546AFE"/>
    <w:rsid w:val="00546D6B"/>
    <w:rsid w:val="00546D75"/>
    <w:rsid w:val="00547C53"/>
    <w:rsid w:val="00547DAE"/>
    <w:rsid w:val="00547FC4"/>
    <w:rsid w:val="005507C3"/>
    <w:rsid w:val="00551403"/>
    <w:rsid w:val="0055167F"/>
    <w:rsid w:val="005516F2"/>
    <w:rsid w:val="00551778"/>
    <w:rsid w:val="00551C48"/>
    <w:rsid w:val="00551D5D"/>
    <w:rsid w:val="005529F5"/>
    <w:rsid w:val="00552E4C"/>
    <w:rsid w:val="005530E0"/>
    <w:rsid w:val="005532B3"/>
    <w:rsid w:val="0055378C"/>
    <w:rsid w:val="0055388D"/>
    <w:rsid w:val="00553B4E"/>
    <w:rsid w:val="005545B4"/>
    <w:rsid w:val="00554C73"/>
    <w:rsid w:val="00555902"/>
    <w:rsid w:val="00555976"/>
    <w:rsid w:val="00555D12"/>
    <w:rsid w:val="00555D45"/>
    <w:rsid w:val="00556113"/>
    <w:rsid w:val="005566DA"/>
    <w:rsid w:val="005567D0"/>
    <w:rsid w:val="005569D6"/>
    <w:rsid w:val="00557381"/>
    <w:rsid w:val="005574A2"/>
    <w:rsid w:val="00557846"/>
    <w:rsid w:val="005578C8"/>
    <w:rsid w:val="00557C13"/>
    <w:rsid w:val="005601B0"/>
    <w:rsid w:val="00560688"/>
    <w:rsid w:val="0056086F"/>
    <w:rsid w:val="005612FA"/>
    <w:rsid w:val="005617B4"/>
    <w:rsid w:val="005621FA"/>
    <w:rsid w:val="0056311A"/>
    <w:rsid w:val="00564228"/>
    <w:rsid w:val="005645AA"/>
    <w:rsid w:val="00564F35"/>
    <w:rsid w:val="00565319"/>
    <w:rsid w:val="0056546C"/>
    <w:rsid w:val="005659C8"/>
    <w:rsid w:val="005659F4"/>
    <w:rsid w:val="00565DAD"/>
    <w:rsid w:val="005667F2"/>
    <w:rsid w:val="0056694E"/>
    <w:rsid w:val="00566E1D"/>
    <w:rsid w:val="00567271"/>
    <w:rsid w:val="00567732"/>
    <w:rsid w:val="00567E9E"/>
    <w:rsid w:val="00570026"/>
    <w:rsid w:val="005701A8"/>
    <w:rsid w:val="00570282"/>
    <w:rsid w:val="00570624"/>
    <w:rsid w:val="00570978"/>
    <w:rsid w:val="00570A7C"/>
    <w:rsid w:val="00570DB9"/>
    <w:rsid w:val="00570E52"/>
    <w:rsid w:val="00570F04"/>
    <w:rsid w:val="00570F6A"/>
    <w:rsid w:val="0057168E"/>
    <w:rsid w:val="00571CF5"/>
    <w:rsid w:val="005722EA"/>
    <w:rsid w:val="0057230A"/>
    <w:rsid w:val="00572EFC"/>
    <w:rsid w:val="005736C7"/>
    <w:rsid w:val="00573A48"/>
    <w:rsid w:val="0057426D"/>
    <w:rsid w:val="005746AD"/>
    <w:rsid w:val="00574D9B"/>
    <w:rsid w:val="00574EC1"/>
    <w:rsid w:val="0057529F"/>
    <w:rsid w:val="0057595C"/>
    <w:rsid w:val="005760AE"/>
    <w:rsid w:val="00576F99"/>
    <w:rsid w:val="005770EE"/>
    <w:rsid w:val="00577398"/>
    <w:rsid w:val="005776DB"/>
    <w:rsid w:val="00577767"/>
    <w:rsid w:val="00577DEE"/>
    <w:rsid w:val="0058012C"/>
    <w:rsid w:val="0058067A"/>
    <w:rsid w:val="00580FE6"/>
    <w:rsid w:val="0058130A"/>
    <w:rsid w:val="00581670"/>
    <w:rsid w:val="00581B02"/>
    <w:rsid w:val="0058241F"/>
    <w:rsid w:val="0058276C"/>
    <w:rsid w:val="00582A02"/>
    <w:rsid w:val="00582EE0"/>
    <w:rsid w:val="0058304D"/>
    <w:rsid w:val="005830A8"/>
    <w:rsid w:val="0058320A"/>
    <w:rsid w:val="005833E0"/>
    <w:rsid w:val="0058347A"/>
    <w:rsid w:val="0058365F"/>
    <w:rsid w:val="0058380E"/>
    <w:rsid w:val="00583CD0"/>
    <w:rsid w:val="00583CFE"/>
    <w:rsid w:val="005841D1"/>
    <w:rsid w:val="00584265"/>
    <w:rsid w:val="005845DE"/>
    <w:rsid w:val="00584F33"/>
    <w:rsid w:val="005851AD"/>
    <w:rsid w:val="005856BC"/>
    <w:rsid w:val="0058585C"/>
    <w:rsid w:val="00585AED"/>
    <w:rsid w:val="00585C41"/>
    <w:rsid w:val="00585DC4"/>
    <w:rsid w:val="00585DFD"/>
    <w:rsid w:val="00586143"/>
    <w:rsid w:val="005862DA"/>
    <w:rsid w:val="00586355"/>
    <w:rsid w:val="00586720"/>
    <w:rsid w:val="00586AA3"/>
    <w:rsid w:val="00587244"/>
    <w:rsid w:val="0058749D"/>
    <w:rsid w:val="0058790A"/>
    <w:rsid w:val="00587DF6"/>
    <w:rsid w:val="00590CC6"/>
    <w:rsid w:val="00590FB3"/>
    <w:rsid w:val="0059136B"/>
    <w:rsid w:val="005916A3"/>
    <w:rsid w:val="005916E7"/>
    <w:rsid w:val="005918B2"/>
    <w:rsid w:val="00591C28"/>
    <w:rsid w:val="005922C2"/>
    <w:rsid w:val="0059256D"/>
    <w:rsid w:val="00592AC1"/>
    <w:rsid w:val="00592CE8"/>
    <w:rsid w:val="005934FF"/>
    <w:rsid w:val="00593676"/>
    <w:rsid w:val="005937A4"/>
    <w:rsid w:val="00593AB4"/>
    <w:rsid w:val="00593D0C"/>
    <w:rsid w:val="00593EA6"/>
    <w:rsid w:val="00594074"/>
    <w:rsid w:val="005941BE"/>
    <w:rsid w:val="00594608"/>
    <w:rsid w:val="00594F16"/>
    <w:rsid w:val="00595167"/>
    <w:rsid w:val="00595214"/>
    <w:rsid w:val="00595341"/>
    <w:rsid w:val="005958EB"/>
    <w:rsid w:val="005963C7"/>
    <w:rsid w:val="0059669A"/>
    <w:rsid w:val="00596B08"/>
    <w:rsid w:val="00596F46"/>
    <w:rsid w:val="005973A3"/>
    <w:rsid w:val="00597776"/>
    <w:rsid w:val="00597874"/>
    <w:rsid w:val="00597898"/>
    <w:rsid w:val="00597B83"/>
    <w:rsid w:val="00597D80"/>
    <w:rsid w:val="005A00E8"/>
    <w:rsid w:val="005A09FC"/>
    <w:rsid w:val="005A0CC2"/>
    <w:rsid w:val="005A1044"/>
    <w:rsid w:val="005A1499"/>
    <w:rsid w:val="005A1854"/>
    <w:rsid w:val="005A1F88"/>
    <w:rsid w:val="005A278D"/>
    <w:rsid w:val="005A2CC1"/>
    <w:rsid w:val="005A3EFD"/>
    <w:rsid w:val="005A40C4"/>
    <w:rsid w:val="005A40DE"/>
    <w:rsid w:val="005A4A68"/>
    <w:rsid w:val="005A4BF5"/>
    <w:rsid w:val="005A5CFA"/>
    <w:rsid w:val="005A6294"/>
    <w:rsid w:val="005A6A1D"/>
    <w:rsid w:val="005A6E95"/>
    <w:rsid w:val="005A744D"/>
    <w:rsid w:val="005A748D"/>
    <w:rsid w:val="005A7697"/>
    <w:rsid w:val="005B0783"/>
    <w:rsid w:val="005B084D"/>
    <w:rsid w:val="005B100A"/>
    <w:rsid w:val="005B1081"/>
    <w:rsid w:val="005B14DB"/>
    <w:rsid w:val="005B17C5"/>
    <w:rsid w:val="005B1970"/>
    <w:rsid w:val="005B1B20"/>
    <w:rsid w:val="005B1F4B"/>
    <w:rsid w:val="005B2019"/>
    <w:rsid w:val="005B2099"/>
    <w:rsid w:val="005B297B"/>
    <w:rsid w:val="005B29A6"/>
    <w:rsid w:val="005B2BBD"/>
    <w:rsid w:val="005B3454"/>
    <w:rsid w:val="005B39A2"/>
    <w:rsid w:val="005B3C2F"/>
    <w:rsid w:val="005B3F30"/>
    <w:rsid w:val="005B4608"/>
    <w:rsid w:val="005B5810"/>
    <w:rsid w:val="005B5BD5"/>
    <w:rsid w:val="005B6239"/>
    <w:rsid w:val="005B6265"/>
    <w:rsid w:val="005B6521"/>
    <w:rsid w:val="005B7972"/>
    <w:rsid w:val="005B7B97"/>
    <w:rsid w:val="005C0067"/>
    <w:rsid w:val="005C0A44"/>
    <w:rsid w:val="005C0B1F"/>
    <w:rsid w:val="005C128C"/>
    <w:rsid w:val="005C1B17"/>
    <w:rsid w:val="005C1E27"/>
    <w:rsid w:val="005C1EE7"/>
    <w:rsid w:val="005C1EF1"/>
    <w:rsid w:val="005C1EF3"/>
    <w:rsid w:val="005C252F"/>
    <w:rsid w:val="005C2B60"/>
    <w:rsid w:val="005C2F56"/>
    <w:rsid w:val="005C30A2"/>
    <w:rsid w:val="005C3F8F"/>
    <w:rsid w:val="005C4D05"/>
    <w:rsid w:val="005C4D65"/>
    <w:rsid w:val="005C57A6"/>
    <w:rsid w:val="005C5B4D"/>
    <w:rsid w:val="005C5B62"/>
    <w:rsid w:val="005C617F"/>
    <w:rsid w:val="005C63B4"/>
    <w:rsid w:val="005C63E1"/>
    <w:rsid w:val="005C680A"/>
    <w:rsid w:val="005C6901"/>
    <w:rsid w:val="005C7043"/>
    <w:rsid w:val="005C708E"/>
    <w:rsid w:val="005C7949"/>
    <w:rsid w:val="005D0334"/>
    <w:rsid w:val="005D0358"/>
    <w:rsid w:val="005D1821"/>
    <w:rsid w:val="005D1936"/>
    <w:rsid w:val="005D1CF5"/>
    <w:rsid w:val="005D2290"/>
    <w:rsid w:val="005D2C10"/>
    <w:rsid w:val="005D32CD"/>
    <w:rsid w:val="005D33DC"/>
    <w:rsid w:val="005D34E4"/>
    <w:rsid w:val="005D3747"/>
    <w:rsid w:val="005D394F"/>
    <w:rsid w:val="005D3AC3"/>
    <w:rsid w:val="005D3D85"/>
    <w:rsid w:val="005D4176"/>
    <w:rsid w:val="005D47F5"/>
    <w:rsid w:val="005D483B"/>
    <w:rsid w:val="005D4F36"/>
    <w:rsid w:val="005D4F8E"/>
    <w:rsid w:val="005D505F"/>
    <w:rsid w:val="005D5B98"/>
    <w:rsid w:val="005D5D24"/>
    <w:rsid w:val="005D625A"/>
    <w:rsid w:val="005D6496"/>
    <w:rsid w:val="005D6E59"/>
    <w:rsid w:val="005D6E9C"/>
    <w:rsid w:val="005D79CF"/>
    <w:rsid w:val="005E0792"/>
    <w:rsid w:val="005E086F"/>
    <w:rsid w:val="005E0E6B"/>
    <w:rsid w:val="005E15C1"/>
    <w:rsid w:val="005E187D"/>
    <w:rsid w:val="005E1AA9"/>
    <w:rsid w:val="005E1C90"/>
    <w:rsid w:val="005E1CDF"/>
    <w:rsid w:val="005E1E72"/>
    <w:rsid w:val="005E1F8F"/>
    <w:rsid w:val="005E24FC"/>
    <w:rsid w:val="005E2708"/>
    <w:rsid w:val="005E2ADD"/>
    <w:rsid w:val="005E2CA0"/>
    <w:rsid w:val="005E2DBE"/>
    <w:rsid w:val="005E2E3A"/>
    <w:rsid w:val="005E30F1"/>
    <w:rsid w:val="005E4A06"/>
    <w:rsid w:val="005E4AF4"/>
    <w:rsid w:val="005E4D87"/>
    <w:rsid w:val="005E4ECD"/>
    <w:rsid w:val="005E53D6"/>
    <w:rsid w:val="005E5455"/>
    <w:rsid w:val="005E5829"/>
    <w:rsid w:val="005E60CC"/>
    <w:rsid w:val="005E6408"/>
    <w:rsid w:val="005E6411"/>
    <w:rsid w:val="005E6FC9"/>
    <w:rsid w:val="005E7584"/>
    <w:rsid w:val="005E7725"/>
    <w:rsid w:val="005E787B"/>
    <w:rsid w:val="005E7A78"/>
    <w:rsid w:val="005E7D7B"/>
    <w:rsid w:val="005F0026"/>
    <w:rsid w:val="005F0CFF"/>
    <w:rsid w:val="005F10D2"/>
    <w:rsid w:val="005F13CE"/>
    <w:rsid w:val="005F1952"/>
    <w:rsid w:val="005F1BBB"/>
    <w:rsid w:val="005F1D72"/>
    <w:rsid w:val="005F235D"/>
    <w:rsid w:val="005F264D"/>
    <w:rsid w:val="005F31C3"/>
    <w:rsid w:val="005F3578"/>
    <w:rsid w:val="005F3A1C"/>
    <w:rsid w:val="005F4379"/>
    <w:rsid w:val="005F4535"/>
    <w:rsid w:val="005F669A"/>
    <w:rsid w:val="005F6ED8"/>
    <w:rsid w:val="005F712C"/>
    <w:rsid w:val="0060006F"/>
    <w:rsid w:val="00600078"/>
    <w:rsid w:val="00600547"/>
    <w:rsid w:val="006009EB"/>
    <w:rsid w:val="00600B7B"/>
    <w:rsid w:val="00600E78"/>
    <w:rsid w:val="00601F4E"/>
    <w:rsid w:val="0060288D"/>
    <w:rsid w:val="00602E33"/>
    <w:rsid w:val="006030E4"/>
    <w:rsid w:val="006033B7"/>
    <w:rsid w:val="0060364A"/>
    <w:rsid w:val="00603759"/>
    <w:rsid w:val="00603AEC"/>
    <w:rsid w:val="00603BA2"/>
    <w:rsid w:val="0060426C"/>
    <w:rsid w:val="00604444"/>
    <w:rsid w:val="00604CB2"/>
    <w:rsid w:val="00605373"/>
    <w:rsid w:val="00605784"/>
    <w:rsid w:val="00606373"/>
    <w:rsid w:val="00606A49"/>
    <w:rsid w:val="00606D5C"/>
    <w:rsid w:val="0060710B"/>
    <w:rsid w:val="0060723B"/>
    <w:rsid w:val="00607D9A"/>
    <w:rsid w:val="00607DEA"/>
    <w:rsid w:val="006101A3"/>
    <w:rsid w:val="006101F2"/>
    <w:rsid w:val="006107F4"/>
    <w:rsid w:val="00610969"/>
    <w:rsid w:val="00610E92"/>
    <w:rsid w:val="00612196"/>
    <w:rsid w:val="0061297C"/>
    <w:rsid w:val="00612D19"/>
    <w:rsid w:val="00612F17"/>
    <w:rsid w:val="00613316"/>
    <w:rsid w:val="0061354A"/>
    <w:rsid w:val="006135EC"/>
    <w:rsid w:val="00613670"/>
    <w:rsid w:val="00613CD8"/>
    <w:rsid w:val="00614170"/>
    <w:rsid w:val="006141B5"/>
    <w:rsid w:val="006143B8"/>
    <w:rsid w:val="006145CE"/>
    <w:rsid w:val="00614C88"/>
    <w:rsid w:val="00614D36"/>
    <w:rsid w:val="00615102"/>
    <w:rsid w:val="00615150"/>
    <w:rsid w:val="006159CD"/>
    <w:rsid w:val="00615B50"/>
    <w:rsid w:val="0061606D"/>
    <w:rsid w:val="0061615B"/>
    <w:rsid w:val="00616483"/>
    <w:rsid w:val="00616CBC"/>
    <w:rsid w:val="00617BDF"/>
    <w:rsid w:val="00620768"/>
    <w:rsid w:val="00620C59"/>
    <w:rsid w:val="006210A2"/>
    <w:rsid w:val="006210E1"/>
    <w:rsid w:val="00621AEE"/>
    <w:rsid w:val="00621BC4"/>
    <w:rsid w:val="00621EEC"/>
    <w:rsid w:val="006220EA"/>
    <w:rsid w:val="0062229B"/>
    <w:rsid w:val="006223DD"/>
    <w:rsid w:val="00623287"/>
    <w:rsid w:val="0062346B"/>
    <w:rsid w:val="0062374B"/>
    <w:rsid w:val="006240FD"/>
    <w:rsid w:val="0062435B"/>
    <w:rsid w:val="00624855"/>
    <w:rsid w:val="006248A9"/>
    <w:rsid w:val="006249A7"/>
    <w:rsid w:val="00624AA0"/>
    <w:rsid w:val="00625093"/>
    <w:rsid w:val="006256FA"/>
    <w:rsid w:val="006257A4"/>
    <w:rsid w:val="00625C26"/>
    <w:rsid w:val="00625C3A"/>
    <w:rsid w:val="00625D12"/>
    <w:rsid w:val="00625D23"/>
    <w:rsid w:val="0062689F"/>
    <w:rsid w:val="006269E9"/>
    <w:rsid w:val="006274D0"/>
    <w:rsid w:val="00627825"/>
    <w:rsid w:val="006278D2"/>
    <w:rsid w:val="00627918"/>
    <w:rsid w:val="00627A85"/>
    <w:rsid w:val="00630FD1"/>
    <w:rsid w:val="006318A5"/>
    <w:rsid w:val="00631B5E"/>
    <w:rsid w:val="00631BDE"/>
    <w:rsid w:val="00631E43"/>
    <w:rsid w:val="00631EB3"/>
    <w:rsid w:val="00632783"/>
    <w:rsid w:val="00632C1B"/>
    <w:rsid w:val="0063396A"/>
    <w:rsid w:val="00633BB1"/>
    <w:rsid w:val="00633F98"/>
    <w:rsid w:val="0063413A"/>
    <w:rsid w:val="00634717"/>
    <w:rsid w:val="00634A70"/>
    <w:rsid w:val="00634B18"/>
    <w:rsid w:val="00634B4E"/>
    <w:rsid w:val="00635241"/>
    <w:rsid w:val="006353CB"/>
    <w:rsid w:val="00635F6E"/>
    <w:rsid w:val="0063710A"/>
    <w:rsid w:val="0063719C"/>
    <w:rsid w:val="0063753F"/>
    <w:rsid w:val="006377EB"/>
    <w:rsid w:val="006377F8"/>
    <w:rsid w:val="00637B29"/>
    <w:rsid w:val="00637D62"/>
    <w:rsid w:val="00640B3F"/>
    <w:rsid w:val="00640BBF"/>
    <w:rsid w:val="00640DC0"/>
    <w:rsid w:val="00640FD8"/>
    <w:rsid w:val="00641C61"/>
    <w:rsid w:val="00641DF7"/>
    <w:rsid w:val="0064206B"/>
    <w:rsid w:val="006423B3"/>
    <w:rsid w:val="006423D0"/>
    <w:rsid w:val="00642470"/>
    <w:rsid w:val="006426CD"/>
    <w:rsid w:val="006427A3"/>
    <w:rsid w:val="006428E3"/>
    <w:rsid w:val="00643124"/>
    <w:rsid w:val="00643330"/>
    <w:rsid w:val="00643401"/>
    <w:rsid w:val="00643403"/>
    <w:rsid w:val="0064375C"/>
    <w:rsid w:val="006438C2"/>
    <w:rsid w:val="006438C7"/>
    <w:rsid w:val="00644699"/>
    <w:rsid w:val="00644866"/>
    <w:rsid w:val="00644B07"/>
    <w:rsid w:val="00644B6C"/>
    <w:rsid w:val="00644F8A"/>
    <w:rsid w:val="006450E8"/>
    <w:rsid w:val="00645A70"/>
    <w:rsid w:val="00645D0E"/>
    <w:rsid w:val="00646B2E"/>
    <w:rsid w:val="00647320"/>
    <w:rsid w:val="00647396"/>
    <w:rsid w:val="006502F7"/>
    <w:rsid w:val="00650406"/>
    <w:rsid w:val="00650B48"/>
    <w:rsid w:val="00650E61"/>
    <w:rsid w:val="00650F02"/>
    <w:rsid w:val="00650F90"/>
    <w:rsid w:val="00651136"/>
    <w:rsid w:val="006519D4"/>
    <w:rsid w:val="00651A4E"/>
    <w:rsid w:val="006528CC"/>
    <w:rsid w:val="006528EE"/>
    <w:rsid w:val="006531AC"/>
    <w:rsid w:val="006533AB"/>
    <w:rsid w:val="00653725"/>
    <w:rsid w:val="006540A1"/>
    <w:rsid w:val="006541AA"/>
    <w:rsid w:val="006554A5"/>
    <w:rsid w:val="006573D1"/>
    <w:rsid w:val="006578BA"/>
    <w:rsid w:val="006600C5"/>
    <w:rsid w:val="00660148"/>
    <w:rsid w:val="00660379"/>
    <w:rsid w:val="006603AB"/>
    <w:rsid w:val="0066093D"/>
    <w:rsid w:val="00660DA6"/>
    <w:rsid w:val="00661AE1"/>
    <w:rsid w:val="00662227"/>
    <w:rsid w:val="00662D55"/>
    <w:rsid w:val="0066321B"/>
    <w:rsid w:val="006634C6"/>
    <w:rsid w:val="006635C2"/>
    <w:rsid w:val="00663984"/>
    <w:rsid w:val="00663AB9"/>
    <w:rsid w:val="0066454E"/>
    <w:rsid w:val="00664C44"/>
    <w:rsid w:val="006658E9"/>
    <w:rsid w:val="00665EAD"/>
    <w:rsid w:val="0066657C"/>
    <w:rsid w:val="00666944"/>
    <w:rsid w:val="00666EFC"/>
    <w:rsid w:val="00667249"/>
    <w:rsid w:val="00667547"/>
    <w:rsid w:val="00667852"/>
    <w:rsid w:val="0066791F"/>
    <w:rsid w:val="00667D7F"/>
    <w:rsid w:val="0067011B"/>
    <w:rsid w:val="00670421"/>
    <w:rsid w:val="00670718"/>
    <w:rsid w:val="006708A7"/>
    <w:rsid w:val="0067163F"/>
    <w:rsid w:val="006718A9"/>
    <w:rsid w:val="0067240F"/>
    <w:rsid w:val="0067258E"/>
    <w:rsid w:val="006727E0"/>
    <w:rsid w:val="0067284B"/>
    <w:rsid w:val="00672FC9"/>
    <w:rsid w:val="00674A97"/>
    <w:rsid w:val="00674F85"/>
    <w:rsid w:val="00675B36"/>
    <w:rsid w:val="00675E06"/>
    <w:rsid w:val="00676430"/>
    <w:rsid w:val="006765C2"/>
    <w:rsid w:val="006767B7"/>
    <w:rsid w:val="00676B41"/>
    <w:rsid w:val="00676EB0"/>
    <w:rsid w:val="0067713E"/>
    <w:rsid w:val="00677301"/>
    <w:rsid w:val="00677759"/>
    <w:rsid w:val="00677843"/>
    <w:rsid w:val="00677945"/>
    <w:rsid w:val="0068026C"/>
    <w:rsid w:val="00680360"/>
    <w:rsid w:val="00680454"/>
    <w:rsid w:val="0068056A"/>
    <w:rsid w:val="00680A26"/>
    <w:rsid w:val="00680BEB"/>
    <w:rsid w:val="00681320"/>
    <w:rsid w:val="00681785"/>
    <w:rsid w:val="00681DD0"/>
    <w:rsid w:val="0068236C"/>
    <w:rsid w:val="00682801"/>
    <w:rsid w:val="00682B1F"/>
    <w:rsid w:val="006832DD"/>
    <w:rsid w:val="00683319"/>
    <w:rsid w:val="006834A4"/>
    <w:rsid w:val="006837E3"/>
    <w:rsid w:val="0068380B"/>
    <w:rsid w:val="00683A03"/>
    <w:rsid w:val="00683FF7"/>
    <w:rsid w:val="006841D8"/>
    <w:rsid w:val="0068443D"/>
    <w:rsid w:val="00684648"/>
    <w:rsid w:val="00684651"/>
    <w:rsid w:val="0068483E"/>
    <w:rsid w:val="006851E3"/>
    <w:rsid w:val="00685251"/>
    <w:rsid w:val="00685532"/>
    <w:rsid w:val="00686614"/>
    <w:rsid w:val="00686942"/>
    <w:rsid w:val="00686D5B"/>
    <w:rsid w:val="00686D87"/>
    <w:rsid w:val="00686E5D"/>
    <w:rsid w:val="00687121"/>
    <w:rsid w:val="0068719A"/>
    <w:rsid w:val="00687ED4"/>
    <w:rsid w:val="00687FAA"/>
    <w:rsid w:val="006902A8"/>
    <w:rsid w:val="006903C4"/>
    <w:rsid w:val="00691814"/>
    <w:rsid w:val="0069198D"/>
    <w:rsid w:val="006919C9"/>
    <w:rsid w:val="0069298F"/>
    <w:rsid w:val="00692EC9"/>
    <w:rsid w:val="006933EF"/>
    <w:rsid w:val="0069366A"/>
    <w:rsid w:val="00693D1C"/>
    <w:rsid w:val="00694205"/>
    <w:rsid w:val="00694484"/>
    <w:rsid w:val="0069448F"/>
    <w:rsid w:val="006945BF"/>
    <w:rsid w:val="006945E9"/>
    <w:rsid w:val="0069477D"/>
    <w:rsid w:val="00694A6B"/>
    <w:rsid w:val="00694ABF"/>
    <w:rsid w:val="00694B86"/>
    <w:rsid w:val="00694F65"/>
    <w:rsid w:val="0069514E"/>
    <w:rsid w:val="00695A04"/>
    <w:rsid w:val="00695D6F"/>
    <w:rsid w:val="00696638"/>
    <w:rsid w:val="00696A1E"/>
    <w:rsid w:val="00696CF7"/>
    <w:rsid w:val="00697058"/>
    <w:rsid w:val="0069749A"/>
    <w:rsid w:val="006978F5"/>
    <w:rsid w:val="00697EC3"/>
    <w:rsid w:val="006A06CF"/>
    <w:rsid w:val="006A1260"/>
    <w:rsid w:val="006A1526"/>
    <w:rsid w:val="006A1760"/>
    <w:rsid w:val="006A1D8A"/>
    <w:rsid w:val="006A1E5F"/>
    <w:rsid w:val="006A2128"/>
    <w:rsid w:val="006A22A0"/>
    <w:rsid w:val="006A25D6"/>
    <w:rsid w:val="006A28BF"/>
    <w:rsid w:val="006A2A96"/>
    <w:rsid w:val="006A2CC7"/>
    <w:rsid w:val="006A4027"/>
    <w:rsid w:val="006A497F"/>
    <w:rsid w:val="006A4D68"/>
    <w:rsid w:val="006A5398"/>
    <w:rsid w:val="006A542C"/>
    <w:rsid w:val="006A64FC"/>
    <w:rsid w:val="006A65EB"/>
    <w:rsid w:val="006A6F16"/>
    <w:rsid w:val="006A70C8"/>
    <w:rsid w:val="006A70E0"/>
    <w:rsid w:val="006A7E42"/>
    <w:rsid w:val="006A7F8D"/>
    <w:rsid w:val="006B143E"/>
    <w:rsid w:val="006B1687"/>
    <w:rsid w:val="006B2B91"/>
    <w:rsid w:val="006B2CB2"/>
    <w:rsid w:val="006B3240"/>
    <w:rsid w:val="006B41D4"/>
    <w:rsid w:val="006B4390"/>
    <w:rsid w:val="006B43D9"/>
    <w:rsid w:val="006B5151"/>
    <w:rsid w:val="006B5563"/>
    <w:rsid w:val="006B6CF3"/>
    <w:rsid w:val="006B750B"/>
    <w:rsid w:val="006B775D"/>
    <w:rsid w:val="006C0017"/>
    <w:rsid w:val="006C03CE"/>
    <w:rsid w:val="006C0606"/>
    <w:rsid w:val="006C0759"/>
    <w:rsid w:val="006C1360"/>
    <w:rsid w:val="006C138C"/>
    <w:rsid w:val="006C19C4"/>
    <w:rsid w:val="006C1A5E"/>
    <w:rsid w:val="006C1B04"/>
    <w:rsid w:val="006C1E6E"/>
    <w:rsid w:val="006C23D0"/>
    <w:rsid w:val="006C249E"/>
    <w:rsid w:val="006C2594"/>
    <w:rsid w:val="006C2B80"/>
    <w:rsid w:val="006C3460"/>
    <w:rsid w:val="006C3DBB"/>
    <w:rsid w:val="006C442E"/>
    <w:rsid w:val="006C447C"/>
    <w:rsid w:val="006C4524"/>
    <w:rsid w:val="006C4C72"/>
    <w:rsid w:val="006C52D9"/>
    <w:rsid w:val="006C5680"/>
    <w:rsid w:val="006C5EB1"/>
    <w:rsid w:val="006C6696"/>
    <w:rsid w:val="006C6898"/>
    <w:rsid w:val="006C6A24"/>
    <w:rsid w:val="006C6DB8"/>
    <w:rsid w:val="006C6E40"/>
    <w:rsid w:val="006C6FB5"/>
    <w:rsid w:val="006C7BF1"/>
    <w:rsid w:val="006C7D13"/>
    <w:rsid w:val="006D028E"/>
    <w:rsid w:val="006D0404"/>
    <w:rsid w:val="006D0742"/>
    <w:rsid w:val="006D0910"/>
    <w:rsid w:val="006D15E9"/>
    <w:rsid w:val="006D1934"/>
    <w:rsid w:val="006D1D3C"/>
    <w:rsid w:val="006D1E6B"/>
    <w:rsid w:val="006D1FE9"/>
    <w:rsid w:val="006D230E"/>
    <w:rsid w:val="006D26A2"/>
    <w:rsid w:val="006D352B"/>
    <w:rsid w:val="006D3CA4"/>
    <w:rsid w:val="006D3CAB"/>
    <w:rsid w:val="006D3D32"/>
    <w:rsid w:val="006D40FE"/>
    <w:rsid w:val="006D4403"/>
    <w:rsid w:val="006D451E"/>
    <w:rsid w:val="006D478B"/>
    <w:rsid w:val="006D47E4"/>
    <w:rsid w:val="006D4C03"/>
    <w:rsid w:val="006D51C0"/>
    <w:rsid w:val="006D51E7"/>
    <w:rsid w:val="006D52D2"/>
    <w:rsid w:val="006D55D1"/>
    <w:rsid w:val="006D569C"/>
    <w:rsid w:val="006D5A57"/>
    <w:rsid w:val="006D5B25"/>
    <w:rsid w:val="006D6005"/>
    <w:rsid w:val="006D66CD"/>
    <w:rsid w:val="006D6706"/>
    <w:rsid w:val="006D6708"/>
    <w:rsid w:val="006D6734"/>
    <w:rsid w:val="006D6A91"/>
    <w:rsid w:val="006D6AF9"/>
    <w:rsid w:val="006D6D4B"/>
    <w:rsid w:val="006D6EB9"/>
    <w:rsid w:val="006D72CA"/>
    <w:rsid w:val="006D7375"/>
    <w:rsid w:val="006D75CC"/>
    <w:rsid w:val="006D7D85"/>
    <w:rsid w:val="006E01DA"/>
    <w:rsid w:val="006E0240"/>
    <w:rsid w:val="006E1697"/>
    <w:rsid w:val="006E1906"/>
    <w:rsid w:val="006E2222"/>
    <w:rsid w:val="006E2ABE"/>
    <w:rsid w:val="006E3136"/>
    <w:rsid w:val="006E3FE3"/>
    <w:rsid w:val="006E4027"/>
    <w:rsid w:val="006E5B83"/>
    <w:rsid w:val="006E5D6C"/>
    <w:rsid w:val="006E62D1"/>
    <w:rsid w:val="006E6363"/>
    <w:rsid w:val="006E65B6"/>
    <w:rsid w:val="006E67D3"/>
    <w:rsid w:val="006E6A2F"/>
    <w:rsid w:val="006E6F48"/>
    <w:rsid w:val="006E7238"/>
    <w:rsid w:val="006E7B52"/>
    <w:rsid w:val="006E7BFD"/>
    <w:rsid w:val="006F0630"/>
    <w:rsid w:val="006F0AC0"/>
    <w:rsid w:val="006F1498"/>
    <w:rsid w:val="006F1779"/>
    <w:rsid w:val="006F195D"/>
    <w:rsid w:val="006F1AE4"/>
    <w:rsid w:val="006F1B7E"/>
    <w:rsid w:val="006F1CC1"/>
    <w:rsid w:val="006F22D5"/>
    <w:rsid w:val="006F23DE"/>
    <w:rsid w:val="006F257E"/>
    <w:rsid w:val="006F3235"/>
    <w:rsid w:val="006F3A84"/>
    <w:rsid w:val="006F3ACE"/>
    <w:rsid w:val="006F3EA1"/>
    <w:rsid w:val="006F40AB"/>
    <w:rsid w:val="006F43E0"/>
    <w:rsid w:val="006F45CF"/>
    <w:rsid w:val="006F45E9"/>
    <w:rsid w:val="006F48A3"/>
    <w:rsid w:val="006F558A"/>
    <w:rsid w:val="006F5FAC"/>
    <w:rsid w:val="006F6258"/>
    <w:rsid w:val="006F649B"/>
    <w:rsid w:val="006F6859"/>
    <w:rsid w:val="006F6D8B"/>
    <w:rsid w:val="006F7793"/>
    <w:rsid w:val="00700400"/>
    <w:rsid w:val="0070111C"/>
    <w:rsid w:val="00701646"/>
    <w:rsid w:val="007017F1"/>
    <w:rsid w:val="00702BE7"/>
    <w:rsid w:val="00703000"/>
    <w:rsid w:val="007031AD"/>
    <w:rsid w:val="007032B3"/>
    <w:rsid w:val="007033B1"/>
    <w:rsid w:val="007038B5"/>
    <w:rsid w:val="0070398D"/>
    <w:rsid w:val="00704660"/>
    <w:rsid w:val="00704761"/>
    <w:rsid w:val="0070481A"/>
    <w:rsid w:val="00704E5D"/>
    <w:rsid w:val="007052DD"/>
    <w:rsid w:val="007058EF"/>
    <w:rsid w:val="00705CFE"/>
    <w:rsid w:val="007068FB"/>
    <w:rsid w:val="00706A8D"/>
    <w:rsid w:val="00706E02"/>
    <w:rsid w:val="00706F00"/>
    <w:rsid w:val="00706F7E"/>
    <w:rsid w:val="00707035"/>
    <w:rsid w:val="007075CE"/>
    <w:rsid w:val="007078F8"/>
    <w:rsid w:val="00707C08"/>
    <w:rsid w:val="00707F0A"/>
    <w:rsid w:val="007102F3"/>
    <w:rsid w:val="00710720"/>
    <w:rsid w:val="0071086A"/>
    <w:rsid w:val="00710B41"/>
    <w:rsid w:val="0071104E"/>
    <w:rsid w:val="007112E2"/>
    <w:rsid w:val="00711392"/>
    <w:rsid w:val="00711539"/>
    <w:rsid w:val="0071238E"/>
    <w:rsid w:val="00712765"/>
    <w:rsid w:val="00713145"/>
    <w:rsid w:val="0071326E"/>
    <w:rsid w:val="00713303"/>
    <w:rsid w:val="0071456E"/>
    <w:rsid w:val="00714707"/>
    <w:rsid w:val="00714BAE"/>
    <w:rsid w:val="00714C1A"/>
    <w:rsid w:val="00715474"/>
    <w:rsid w:val="00715650"/>
    <w:rsid w:val="00715A39"/>
    <w:rsid w:val="00715B83"/>
    <w:rsid w:val="00715DD2"/>
    <w:rsid w:val="00715EC3"/>
    <w:rsid w:val="007163BE"/>
    <w:rsid w:val="00716905"/>
    <w:rsid w:val="00716B49"/>
    <w:rsid w:val="007170F4"/>
    <w:rsid w:val="007172C7"/>
    <w:rsid w:val="00717682"/>
    <w:rsid w:val="0071768A"/>
    <w:rsid w:val="007200A7"/>
    <w:rsid w:val="00720BB9"/>
    <w:rsid w:val="0072111B"/>
    <w:rsid w:val="00721200"/>
    <w:rsid w:val="00721325"/>
    <w:rsid w:val="007218D3"/>
    <w:rsid w:val="007224E6"/>
    <w:rsid w:val="00722D5C"/>
    <w:rsid w:val="007231DD"/>
    <w:rsid w:val="007233E5"/>
    <w:rsid w:val="007234BC"/>
    <w:rsid w:val="0072362F"/>
    <w:rsid w:val="00723DD6"/>
    <w:rsid w:val="0072400B"/>
    <w:rsid w:val="00724022"/>
    <w:rsid w:val="0072421D"/>
    <w:rsid w:val="007244E2"/>
    <w:rsid w:val="0072490E"/>
    <w:rsid w:val="00724DE9"/>
    <w:rsid w:val="00725D6B"/>
    <w:rsid w:val="00726202"/>
    <w:rsid w:val="0072686B"/>
    <w:rsid w:val="00726AC6"/>
    <w:rsid w:val="00726B49"/>
    <w:rsid w:val="00726DB3"/>
    <w:rsid w:val="00726DBB"/>
    <w:rsid w:val="00727509"/>
    <w:rsid w:val="00727545"/>
    <w:rsid w:val="00727677"/>
    <w:rsid w:val="00727871"/>
    <w:rsid w:val="00727CE6"/>
    <w:rsid w:val="0073082B"/>
    <w:rsid w:val="00730892"/>
    <w:rsid w:val="00730B02"/>
    <w:rsid w:val="00730B4F"/>
    <w:rsid w:val="0073125C"/>
    <w:rsid w:val="007318D9"/>
    <w:rsid w:val="00731920"/>
    <w:rsid w:val="00731C32"/>
    <w:rsid w:val="00732BC8"/>
    <w:rsid w:val="00732C48"/>
    <w:rsid w:val="00733FEC"/>
    <w:rsid w:val="00734968"/>
    <w:rsid w:val="00734C20"/>
    <w:rsid w:val="007353A6"/>
    <w:rsid w:val="007358AD"/>
    <w:rsid w:val="00735EDE"/>
    <w:rsid w:val="007365FD"/>
    <w:rsid w:val="00736893"/>
    <w:rsid w:val="00736FE6"/>
    <w:rsid w:val="00737171"/>
    <w:rsid w:val="00737343"/>
    <w:rsid w:val="00737C6B"/>
    <w:rsid w:val="007403B4"/>
    <w:rsid w:val="00740B63"/>
    <w:rsid w:val="00740DB6"/>
    <w:rsid w:val="007411D8"/>
    <w:rsid w:val="007416F4"/>
    <w:rsid w:val="00741EDC"/>
    <w:rsid w:val="00741FB6"/>
    <w:rsid w:val="007430EB"/>
    <w:rsid w:val="00743E27"/>
    <w:rsid w:val="00744792"/>
    <w:rsid w:val="007452C8"/>
    <w:rsid w:val="00745693"/>
    <w:rsid w:val="00745765"/>
    <w:rsid w:val="007457D5"/>
    <w:rsid w:val="00745AE1"/>
    <w:rsid w:val="00745C63"/>
    <w:rsid w:val="0074668F"/>
    <w:rsid w:val="007467E2"/>
    <w:rsid w:val="0074696C"/>
    <w:rsid w:val="00746A42"/>
    <w:rsid w:val="00746D51"/>
    <w:rsid w:val="007476D4"/>
    <w:rsid w:val="00747AB5"/>
    <w:rsid w:val="0075017D"/>
    <w:rsid w:val="007501F3"/>
    <w:rsid w:val="0075071F"/>
    <w:rsid w:val="0075075B"/>
    <w:rsid w:val="00751511"/>
    <w:rsid w:val="0075197D"/>
    <w:rsid w:val="007519BC"/>
    <w:rsid w:val="00751A78"/>
    <w:rsid w:val="007521E9"/>
    <w:rsid w:val="00752922"/>
    <w:rsid w:val="00752BF5"/>
    <w:rsid w:val="00752CBB"/>
    <w:rsid w:val="0075327A"/>
    <w:rsid w:val="00753812"/>
    <w:rsid w:val="00753C2B"/>
    <w:rsid w:val="00753D0F"/>
    <w:rsid w:val="0075405C"/>
    <w:rsid w:val="00754256"/>
    <w:rsid w:val="007545D1"/>
    <w:rsid w:val="007548F0"/>
    <w:rsid w:val="00754C27"/>
    <w:rsid w:val="007552A3"/>
    <w:rsid w:val="0075537C"/>
    <w:rsid w:val="007553B4"/>
    <w:rsid w:val="00755A2C"/>
    <w:rsid w:val="00755D91"/>
    <w:rsid w:val="00756145"/>
    <w:rsid w:val="0075641A"/>
    <w:rsid w:val="00756BBF"/>
    <w:rsid w:val="00756D8D"/>
    <w:rsid w:val="007600A8"/>
    <w:rsid w:val="007601B2"/>
    <w:rsid w:val="007607C8"/>
    <w:rsid w:val="00761816"/>
    <w:rsid w:val="0076186A"/>
    <w:rsid w:val="00761B30"/>
    <w:rsid w:val="00761E6E"/>
    <w:rsid w:val="00761FE9"/>
    <w:rsid w:val="007620DB"/>
    <w:rsid w:val="007620FF"/>
    <w:rsid w:val="007624BF"/>
    <w:rsid w:val="007639F2"/>
    <w:rsid w:val="00763A92"/>
    <w:rsid w:val="00763C0F"/>
    <w:rsid w:val="0076449D"/>
    <w:rsid w:val="00764E87"/>
    <w:rsid w:val="00765027"/>
    <w:rsid w:val="007652A9"/>
    <w:rsid w:val="007657F6"/>
    <w:rsid w:val="007658E1"/>
    <w:rsid w:val="00766313"/>
    <w:rsid w:val="007669FB"/>
    <w:rsid w:val="00767E87"/>
    <w:rsid w:val="0077078F"/>
    <w:rsid w:val="0077099A"/>
    <w:rsid w:val="00770F14"/>
    <w:rsid w:val="007710D4"/>
    <w:rsid w:val="00771379"/>
    <w:rsid w:val="007717F2"/>
    <w:rsid w:val="00771998"/>
    <w:rsid w:val="00771C99"/>
    <w:rsid w:val="00772490"/>
    <w:rsid w:val="0077257E"/>
    <w:rsid w:val="00772775"/>
    <w:rsid w:val="0077278C"/>
    <w:rsid w:val="00772B6C"/>
    <w:rsid w:val="00772EE6"/>
    <w:rsid w:val="00772FDC"/>
    <w:rsid w:val="007745DE"/>
    <w:rsid w:val="007746B0"/>
    <w:rsid w:val="00774A28"/>
    <w:rsid w:val="00774B72"/>
    <w:rsid w:val="00775110"/>
    <w:rsid w:val="007754FD"/>
    <w:rsid w:val="00775B18"/>
    <w:rsid w:val="00776266"/>
    <w:rsid w:val="0077651E"/>
    <w:rsid w:val="00776607"/>
    <w:rsid w:val="00776FC6"/>
    <w:rsid w:val="007770EB"/>
    <w:rsid w:val="00777108"/>
    <w:rsid w:val="00777458"/>
    <w:rsid w:val="00780008"/>
    <w:rsid w:val="007800B0"/>
    <w:rsid w:val="00780407"/>
    <w:rsid w:val="007804E3"/>
    <w:rsid w:val="00780A01"/>
    <w:rsid w:val="0078154F"/>
    <w:rsid w:val="00781B57"/>
    <w:rsid w:val="00781DA7"/>
    <w:rsid w:val="00782032"/>
    <w:rsid w:val="00782929"/>
    <w:rsid w:val="00782ABF"/>
    <w:rsid w:val="00782D17"/>
    <w:rsid w:val="00782D6E"/>
    <w:rsid w:val="00783BBD"/>
    <w:rsid w:val="00783FB0"/>
    <w:rsid w:val="0078422C"/>
    <w:rsid w:val="007842D2"/>
    <w:rsid w:val="0078463E"/>
    <w:rsid w:val="0078465A"/>
    <w:rsid w:val="007846D1"/>
    <w:rsid w:val="0078478E"/>
    <w:rsid w:val="00784F06"/>
    <w:rsid w:val="007850BE"/>
    <w:rsid w:val="007851F1"/>
    <w:rsid w:val="007865F0"/>
    <w:rsid w:val="00786704"/>
    <w:rsid w:val="00786761"/>
    <w:rsid w:val="007869F8"/>
    <w:rsid w:val="00787256"/>
    <w:rsid w:val="00787615"/>
    <w:rsid w:val="00790F25"/>
    <w:rsid w:val="00791AE5"/>
    <w:rsid w:val="00791F49"/>
    <w:rsid w:val="00791F87"/>
    <w:rsid w:val="00792026"/>
    <w:rsid w:val="007923B4"/>
    <w:rsid w:val="007926BD"/>
    <w:rsid w:val="0079292C"/>
    <w:rsid w:val="00792B32"/>
    <w:rsid w:val="00793133"/>
    <w:rsid w:val="00793362"/>
    <w:rsid w:val="00793C92"/>
    <w:rsid w:val="00793CA3"/>
    <w:rsid w:val="00793E6C"/>
    <w:rsid w:val="00795405"/>
    <w:rsid w:val="00795983"/>
    <w:rsid w:val="00795AE6"/>
    <w:rsid w:val="00796207"/>
    <w:rsid w:val="007966BB"/>
    <w:rsid w:val="00796A37"/>
    <w:rsid w:val="00796BDB"/>
    <w:rsid w:val="00796D96"/>
    <w:rsid w:val="00796E09"/>
    <w:rsid w:val="0079784D"/>
    <w:rsid w:val="00797994"/>
    <w:rsid w:val="007A019F"/>
    <w:rsid w:val="007A0335"/>
    <w:rsid w:val="007A0D03"/>
    <w:rsid w:val="007A1329"/>
    <w:rsid w:val="007A19A6"/>
    <w:rsid w:val="007A1BC2"/>
    <w:rsid w:val="007A25CE"/>
    <w:rsid w:val="007A2B6B"/>
    <w:rsid w:val="007A2D02"/>
    <w:rsid w:val="007A31A7"/>
    <w:rsid w:val="007A32F5"/>
    <w:rsid w:val="007A3764"/>
    <w:rsid w:val="007A40C5"/>
    <w:rsid w:val="007A416E"/>
    <w:rsid w:val="007A43AF"/>
    <w:rsid w:val="007A4F24"/>
    <w:rsid w:val="007A53A3"/>
    <w:rsid w:val="007A549B"/>
    <w:rsid w:val="007A5714"/>
    <w:rsid w:val="007A57DD"/>
    <w:rsid w:val="007A6219"/>
    <w:rsid w:val="007A64A9"/>
    <w:rsid w:val="007A6626"/>
    <w:rsid w:val="007A74AC"/>
    <w:rsid w:val="007A75A8"/>
    <w:rsid w:val="007A7B4D"/>
    <w:rsid w:val="007A7CA0"/>
    <w:rsid w:val="007B011E"/>
    <w:rsid w:val="007B1B15"/>
    <w:rsid w:val="007B1CD6"/>
    <w:rsid w:val="007B1F57"/>
    <w:rsid w:val="007B2477"/>
    <w:rsid w:val="007B26D3"/>
    <w:rsid w:val="007B380D"/>
    <w:rsid w:val="007B39B5"/>
    <w:rsid w:val="007B3D37"/>
    <w:rsid w:val="007B3E55"/>
    <w:rsid w:val="007B41AE"/>
    <w:rsid w:val="007B49B1"/>
    <w:rsid w:val="007B4F4D"/>
    <w:rsid w:val="007B5129"/>
    <w:rsid w:val="007B532B"/>
    <w:rsid w:val="007B5618"/>
    <w:rsid w:val="007B5BF7"/>
    <w:rsid w:val="007B5D9B"/>
    <w:rsid w:val="007B6021"/>
    <w:rsid w:val="007B63A6"/>
    <w:rsid w:val="007B6CA2"/>
    <w:rsid w:val="007B7474"/>
    <w:rsid w:val="007B7AFA"/>
    <w:rsid w:val="007B7FB8"/>
    <w:rsid w:val="007C025B"/>
    <w:rsid w:val="007C02FB"/>
    <w:rsid w:val="007C0E66"/>
    <w:rsid w:val="007C1395"/>
    <w:rsid w:val="007C186A"/>
    <w:rsid w:val="007C1E17"/>
    <w:rsid w:val="007C2947"/>
    <w:rsid w:val="007C2B0C"/>
    <w:rsid w:val="007C2EEC"/>
    <w:rsid w:val="007C2F17"/>
    <w:rsid w:val="007C2F4B"/>
    <w:rsid w:val="007C3108"/>
    <w:rsid w:val="007C3739"/>
    <w:rsid w:val="007C383C"/>
    <w:rsid w:val="007C43E9"/>
    <w:rsid w:val="007C483E"/>
    <w:rsid w:val="007C48A0"/>
    <w:rsid w:val="007C4B87"/>
    <w:rsid w:val="007C4C14"/>
    <w:rsid w:val="007C4FBD"/>
    <w:rsid w:val="007C569B"/>
    <w:rsid w:val="007C5849"/>
    <w:rsid w:val="007C5DD2"/>
    <w:rsid w:val="007C661B"/>
    <w:rsid w:val="007C67CE"/>
    <w:rsid w:val="007C686D"/>
    <w:rsid w:val="007C6E95"/>
    <w:rsid w:val="007C6F6B"/>
    <w:rsid w:val="007C77F8"/>
    <w:rsid w:val="007C7F18"/>
    <w:rsid w:val="007D0337"/>
    <w:rsid w:val="007D038E"/>
    <w:rsid w:val="007D05B6"/>
    <w:rsid w:val="007D0BDD"/>
    <w:rsid w:val="007D0C5E"/>
    <w:rsid w:val="007D12D8"/>
    <w:rsid w:val="007D165C"/>
    <w:rsid w:val="007D23E0"/>
    <w:rsid w:val="007D2CC6"/>
    <w:rsid w:val="007D2F49"/>
    <w:rsid w:val="007D4013"/>
    <w:rsid w:val="007D42A1"/>
    <w:rsid w:val="007D42E1"/>
    <w:rsid w:val="007D482A"/>
    <w:rsid w:val="007D48CC"/>
    <w:rsid w:val="007D4DB9"/>
    <w:rsid w:val="007D5234"/>
    <w:rsid w:val="007D539B"/>
    <w:rsid w:val="007D555F"/>
    <w:rsid w:val="007D56DF"/>
    <w:rsid w:val="007D5B95"/>
    <w:rsid w:val="007D74FE"/>
    <w:rsid w:val="007D762F"/>
    <w:rsid w:val="007E02B9"/>
    <w:rsid w:val="007E09E3"/>
    <w:rsid w:val="007E1755"/>
    <w:rsid w:val="007E2368"/>
    <w:rsid w:val="007E23AF"/>
    <w:rsid w:val="007E23CF"/>
    <w:rsid w:val="007E2C2B"/>
    <w:rsid w:val="007E2E8F"/>
    <w:rsid w:val="007E39C4"/>
    <w:rsid w:val="007E42BB"/>
    <w:rsid w:val="007E450C"/>
    <w:rsid w:val="007E49AA"/>
    <w:rsid w:val="007E4A11"/>
    <w:rsid w:val="007E4DF7"/>
    <w:rsid w:val="007E4E84"/>
    <w:rsid w:val="007E4F41"/>
    <w:rsid w:val="007E575A"/>
    <w:rsid w:val="007E5EEA"/>
    <w:rsid w:val="007E675A"/>
    <w:rsid w:val="007E7021"/>
    <w:rsid w:val="007E72C5"/>
    <w:rsid w:val="007E7B7A"/>
    <w:rsid w:val="007E7CAE"/>
    <w:rsid w:val="007E7CB6"/>
    <w:rsid w:val="007F0A5F"/>
    <w:rsid w:val="007F0C27"/>
    <w:rsid w:val="007F0D34"/>
    <w:rsid w:val="007F0EF0"/>
    <w:rsid w:val="007F1920"/>
    <w:rsid w:val="007F1A2A"/>
    <w:rsid w:val="007F1D57"/>
    <w:rsid w:val="007F2BDF"/>
    <w:rsid w:val="007F2DAC"/>
    <w:rsid w:val="007F3850"/>
    <w:rsid w:val="007F3A54"/>
    <w:rsid w:val="007F3A7F"/>
    <w:rsid w:val="007F3F9F"/>
    <w:rsid w:val="007F418D"/>
    <w:rsid w:val="007F430D"/>
    <w:rsid w:val="007F466C"/>
    <w:rsid w:val="007F4B1D"/>
    <w:rsid w:val="007F4B6C"/>
    <w:rsid w:val="007F4D2C"/>
    <w:rsid w:val="007F4DC3"/>
    <w:rsid w:val="007F4E48"/>
    <w:rsid w:val="007F5F98"/>
    <w:rsid w:val="007F64D4"/>
    <w:rsid w:val="007F6CF6"/>
    <w:rsid w:val="007F7742"/>
    <w:rsid w:val="008004A4"/>
    <w:rsid w:val="00800DE1"/>
    <w:rsid w:val="0080119C"/>
    <w:rsid w:val="008011BC"/>
    <w:rsid w:val="00802188"/>
    <w:rsid w:val="00802620"/>
    <w:rsid w:val="0080296D"/>
    <w:rsid w:val="00802AD8"/>
    <w:rsid w:val="00802B67"/>
    <w:rsid w:val="00802E27"/>
    <w:rsid w:val="008032D2"/>
    <w:rsid w:val="0080349E"/>
    <w:rsid w:val="0080373C"/>
    <w:rsid w:val="00803A78"/>
    <w:rsid w:val="00803E26"/>
    <w:rsid w:val="0080458B"/>
    <w:rsid w:val="00804CE2"/>
    <w:rsid w:val="008061A5"/>
    <w:rsid w:val="00806DE1"/>
    <w:rsid w:val="008070A2"/>
    <w:rsid w:val="00807615"/>
    <w:rsid w:val="00807680"/>
    <w:rsid w:val="008079B1"/>
    <w:rsid w:val="00807B63"/>
    <w:rsid w:val="00807BA6"/>
    <w:rsid w:val="00807D8A"/>
    <w:rsid w:val="00810228"/>
    <w:rsid w:val="00810B2B"/>
    <w:rsid w:val="00811A20"/>
    <w:rsid w:val="00811F6D"/>
    <w:rsid w:val="00811FF5"/>
    <w:rsid w:val="008120F5"/>
    <w:rsid w:val="0081232A"/>
    <w:rsid w:val="00812808"/>
    <w:rsid w:val="008129B2"/>
    <w:rsid w:val="008133D4"/>
    <w:rsid w:val="00813C9A"/>
    <w:rsid w:val="00813DAF"/>
    <w:rsid w:val="00813EBD"/>
    <w:rsid w:val="008140D4"/>
    <w:rsid w:val="00814336"/>
    <w:rsid w:val="008144C2"/>
    <w:rsid w:val="00814A9E"/>
    <w:rsid w:val="00814AE8"/>
    <w:rsid w:val="00814B06"/>
    <w:rsid w:val="00814E33"/>
    <w:rsid w:val="008158FB"/>
    <w:rsid w:val="00815A32"/>
    <w:rsid w:val="00815BF5"/>
    <w:rsid w:val="00815C2B"/>
    <w:rsid w:val="00815C54"/>
    <w:rsid w:val="00815CE5"/>
    <w:rsid w:val="00816B2B"/>
    <w:rsid w:val="00816BD8"/>
    <w:rsid w:val="00816C3A"/>
    <w:rsid w:val="00816FCF"/>
    <w:rsid w:val="0081738A"/>
    <w:rsid w:val="008178B6"/>
    <w:rsid w:val="00817AAD"/>
    <w:rsid w:val="00817BE9"/>
    <w:rsid w:val="00817CB7"/>
    <w:rsid w:val="00817D46"/>
    <w:rsid w:val="00817FD8"/>
    <w:rsid w:val="008208CD"/>
    <w:rsid w:val="00820A43"/>
    <w:rsid w:val="0082102B"/>
    <w:rsid w:val="00821C99"/>
    <w:rsid w:val="00822101"/>
    <w:rsid w:val="00822269"/>
    <w:rsid w:val="00822534"/>
    <w:rsid w:val="0082276B"/>
    <w:rsid w:val="00822907"/>
    <w:rsid w:val="0082294A"/>
    <w:rsid w:val="00823EA2"/>
    <w:rsid w:val="00824202"/>
    <w:rsid w:val="00824EC0"/>
    <w:rsid w:val="008252EB"/>
    <w:rsid w:val="008253AE"/>
    <w:rsid w:val="008254EE"/>
    <w:rsid w:val="00825546"/>
    <w:rsid w:val="008258BB"/>
    <w:rsid w:val="00825C1A"/>
    <w:rsid w:val="00825CAC"/>
    <w:rsid w:val="00825E9B"/>
    <w:rsid w:val="00825FCC"/>
    <w:rsid w:val="0082668C"/>
    <w:rsid w:val="00826AC2"/>
    <w:rsid w:val="00827516"/>
    <w:rsid w:val="00827EEF"/>
    <w:rsid w:val="00827F83"/>
    <w:rsid w:val="00830010"/>
    <w:rsid w:val="00830250"/>
    <w:rsid w:val="008304E5"/>
    <w:rsid w:val="008309AA"/>
    <w:rsid w:val="008309E7"/>
    <w:rsid w:val="00830D0D"/>
    <w:rsid w:val="00830FE1"/>
    <w:rsid w:val="008312E3"/>
    <w:rsid w:val="00831539"/>
    <w:rsid w:val="008317AA"/>
    <w:rsid w:val="00831E60"/>
    <w:rsid w:val="00831F31"/>
    <w:rsid w:val="00832D83"/>
    <w:rsid w:val="008335CD"/>
    <w:rsid w:val="00833B5C"/>
    <w:rsid w:val="00833CDF"/>
    <w:rsid w:val="00833DEC"/>
    <w:rsid w:val="00834559"/>
    <w:rsid w:val="00834B79"/>
    <w:rsid w:val="00834BB7"/>
    <w:rsid w:val="0083524F"/>
    <w:rsid w:val="008352B5"/>
    <w:rsid w:val="008359DE"/>
    <w:rsid w:val="00835B3C"/>
    <w:rsid w:val="00835D09"/>
    <w:rsid w:val="00836459"/>
    <w:rsid w:val="00836C01"/>
    <w:rsid w:val="0083753A"/>
    <w:rsid w:val="0083757B"/>
    <w:rsid w:val="008404C6"/>
    <w:rsid w:val="00840794"/>
    <w:rsid w:val="008408DB"/>
    <w:rsid w:val="008408F7"/>
    <w:rsid w:val="00840EDA"/>
    <w:rsid w:val="00841053"/>
    <w:rsid w:val="0084132B"/>
    <w:rsid w:val="00841A2F"/>
    <w:rsid w:val="00841A31"/>
    <w:rsid w:val="00841A69"/>
    <w:rsid w:val="00841D55"/>
    <w:rsid w:val="00842154"/>
    <w:rsid w:val="00842416"/>
    <w:rsid w:val="00842844"/>
    <w:rsid w:val="00842A13"/>
    <w:rsid w:val="00842D92"/>
    <w:rsid w:val="00842F31"/>
    <w:rsid w:val="00844240"/>
    <w:rsid w:val="0084432F"/>
    <w:rsid w:val="0084453A"/>
    <w:rsid w:val="00844A1F"/>
    <w:rsid w:val="00844B9B"/>
    <w:rsid w:val="00844C2C"/>
    <w:rsid w:val="00844E93"/>
    <w:rsid w:val="008452F4"/>
    <w:rsid w:val="00845A17"/>
    <w:rsid w:val="00845B2C"/>
    <w:rsid w:val="00845CE5"/>
    <w:rsid w:val="00846505"/>
    <w:rsid w:val="008468E3"/>
    <w:rsid w:val="00846BDA"/>
    <w:rsid w:val="00846C18"/>
    <w:rsid w:val="008470AC"/>
    <w:rsid w:val="008471AA"/>
    <w:rsid w:val="008476AF"/>
    <w:rsid w:val="00847FB0"/>
    <w:rsid w:val="0085074D"/>
    <w:rsid w:val="00850F5E"/>
    <w:rsid w:val="00851206"/>
    <w:rsid w:val="0085123C"/>
    <w:rsid w:val="008513EC"/>
    <w:rsid w:val="008517AB"/>
    <w:rsid w:val="00851874"/>
    <w:rsid w:val="00851F77"/>
    <w:rsid w:val="00851FC3"/>
    <w:rsid w:val="0085239C"/>
    <w:rsid w:val="00852459"/>
    <w:rsid w:val="00852B0D"/>
    <w:rsid w:val="00852E18"/>
    <w:rsid w:val="008533C4"/>
    <w:rsid w:val="0085383E"/>
    <w:rsid w:val="00854276"/>
    <w:rsid w:val="0085469F"/>
    <w:rsid w:val="00854A62"/>
    <w:rsid w:val="008559BA"/>
    <w:rsid w:val="00855A10"/>
    <w:rsid w:val="00855C02"/>
    <w:rsid w:val="00855DCD"/>
    <w:rsid w:val="00856499"/>
    <w:rsid w:val="00856717"/>
    <w:rsid w:val="00856B27"/>
    <w:rsid w:val="0085706C"/>
    <w:rsid w:val="00857127"/>
    <w:rsid w:val="00857149"/>
    <w:rsid w:val="00857959"/>
    <w:rsid w:val="008579A8"/>
    <w:rsid w:val="00860084"/>
    <w:rsid w:val="008600DC"/>
    <w:rsid w:val="008601F4"/>
    <w:rsid w:val="008611BD"/>
    <w:rsid w:val="0086130F"/>
    <w:rsid w:val="00861FB8"/>
    <w:rsid w:val="00862598"/>
    <w:rsid w:val="008627FB"/>
    <w:rsid w:val="00862A04"/>
    <w:rsid w:val="00863A23"/>
    <w:rsid w:val="00863B76"/>
    <w:rsid w:val="0086402F"/>
    <w:rsid w:val="008640C6"/>
    <w:rsid w:val="008646ED"/>
    <w:rsid w:val="008647F6"/>
    <w:rsid w:val="0086480C"/>
    <w:rsid w:val="00864D52"/>
    <w:rsid w:val="0086521D"/>
    <w:rsid w:val="008655C7"/>
    <w:rsid w:val="00865D8F"/>
    <w:rsid w:val="00865F41"/>
    <w:rsid w:val="0086611A"/>
    <w:rsid w:val="00866769"/>
    <w:rsid w:val="008669C3"/>
    <w:rsid w:val="00866E8F"/>
    <w:rsid w:val="00866EFF"/>
    <w:rsid w:val="008675FC"/>
    <w:rsid w:val="008679C9"/>
    <w:rsid w:val="00867D80"/>
    <w:rsid w:val="008700B9"/>
    <w:rsid w:val="008700D6"/>
    <w:rsid w:val="00870670"/>
    <w:rsid w:val="0087086A"/>
    <w:rsid w:val="00870904"/>
    <w:rsid w:val="00870DD3"/>
    <w:rsid w:val="00870FB6"/>
    <w:rsid w:val="008711A9"/>
    <w:rsid w:val="00871318"/>
    <w:rsid w:val="008714D1"/>
    <w:rsid w:val="00871692"/>
    <w:rsid w:val="0087169E"/>
    <w:rsid w:val="00871E1C"/>
    <w:rsid w:val="00871E30"/>
    <w:rsid w:val="008721D1"/>
    <w:rsid w:val="00872A17"/>
    <w:rsid w:val="00873236"/>
    <w:rsid w:val="00873C45"/>
    <w:rsid w:val="00873D64"/>
    <w:rsid w:val="008746FB"/>
    <w:rsid w:val="0087495A"/>
    <w:rsid w:val="00874BB2"/>
    <w:rsid w:val="00874E7B"/>
    <w:rsid w:val="00874FF4"/>
    <w:rsid w:val="008758F1"/>
    <w:rsid w:val="00875B16"/>
    <w:rsid w:val="00875C3E"/>
    <w:rsid w:val="00875D85"/>
    <w:rsid w:val="00875DEA"/>
    <w:rsid w:val="00876047"/>
    <w:rsid w:val="00876594"/>
    <w:rsid w:val="00876F88"/>
    <w:rsid w:val="00877083"/>
    <w:rsid w:val="008772F1"/>
    <w:rsid w:val="0087756F"/>
    <w:rsid w:val="00877CAB"/>
    <w:rsid w:val="00880459"/>
    <w:rsid w:val="00880824"/>
    <w:rsid w:val="00880834"/>
    <w:rsid w:val="00881024"/>
    <w:rsid w:val="00881423"/>
    <w:rsid w:val="0088143E"/>
    <w:rsid w:val="008818C6"/>
    <w:rsid w:val="00881B34"/>
    <w:rsid w:val="00881B8E"/>
    <w:rsid w:val="00881BC7"/>
    <w:rsid w:val="00882700"/>
    <w:rsid w:val="00882B4D"/>
    <w:rsid w:val="00882CB6"/>
    <w:rsid w:val="0088371A"/>
    <w:rsid w:val="0088388D"/>
    <w:rsid w:val="00883C22"/>
    <w:rsid w:val="00883D57"/>
    <w:rsid w:val="00884592"/>
    <w:rsid w:val="00884862"/>
    <w:rsid w:val="00884D81"/>
    <w:rsid w:val="00885117"/>
    <w:rsid w:val="00885183"/>
    <w:rsid w:val="008859F2"/>
    <w:rsid w:val="00885A7C"/>
    <w:rsid w:val="00885BBF"/>
    <w:rsid w:val="00885BE8"/>
    <w:rsid w:val="00885E1B"/>
    <w:rsid w:val="008863E6"/>
    <w:rsid w:val="0088672C"/>
    <w:rsid w:val="00886DC3"/>
    <w:rsid w:val="00886E77"/>
    <w:rsid w:val="00886EC6"/>
    <w:rsid w:val="0088721C"/>
    <w:rsid w:val="00887666"/>
    <w:rsid w:val="008876DC"/>
    <w:rsid w:val="00887A4B"/>
    <w:rsid w:val="00887E16"/>
    <w:rsid w:val="00887EE1"/>
    <w:rsid w:val="00887F17"/>
    <w:rsid w:val="008904D8"/>
    <w:rsid w:val="00890658"/>
    <w:rsid w:val="00890788"/>
    <w:rsid w:val="0089095E"/>
    <w:rsid w:val="00890D6C"/>
    <w:rsid w:val="0089141F"/>
    <w:rsid w:val="008919A4"/>
    <w:rsid w:val="00891D80"/>
    <w:rsid w:val="008921A2"/>
    <w:rsid w:val="00892256"/>
    <w:rsid w:val="00892281"/>
    <w:rsid w:val="00892A45"/>
    <w:rsid w:val="00892B32"/>
    <w:rsid w:val="00893161"/>
    <w:rsid w:val="00894106"/>
    <w:rsid w:val="00894818"/>
    <w:rsid w:val="008949BD"/>
    <w:rsid w:val="00894BCF"/>
    <w:rsid w:val="008950B1"/>
    <w:rsid w:val="00895A29"/>
    <w:rsid w:val="00895A7F"/>
    <w:rsid w:val="00895B88"/>
    <w:rsid w:val="00896C42"/>
    <w:rsid w:val="008971ED"/>
    <w:rsid w:val="0089781A"/>
    <w:rsid w:val="00897ABA"/>
    <w:rsid w:val="008A0425"/>
    <w:rsid w:val="008A17D7"/>
    <w:rsid w:val="008A1867"/>
    <w:rsid w:val="008A1E3F"/>
    <w:rsid w:val="008A2334"/>
    <w:rsid w:val="008A23B2"/>
    <w:rsid w:val="008A2933"/>
    <w:rsid w:val="008A2DD8"/>
    <w:rsid w:val="008A2FC9"/>
    <w:rsid w:val="008A2FE8"/>
    <w:rsid w:val="008A3223"/>
    <w:rsid w:val="008A32D0"/>
    <w:rsid w:val="008A3414"/>
    <w:rsid w:val="008A3B76"/>
    <w:rsid w:val="008A3D7E"/>
    <w:rsid w:val="008A3F16"/>
    <w:rsid w:val="008A4263"/>
    <w:rsid w:val="008A447F"/>
    <w:rsid w:val="008A46BC"/>
    <w:rsid w:val="008A497F"/>
    <w:rsid w:val="008A4AEF"/>
    <w:rsid w:val="008A504F"/>
    <w:rsid w:val="008A577D"/>
    <w:rsid w:val="008A6535"/>
    <w:rsid w:val="008A6A13"/>
    <w:rsid w:val="008A7680"/>
    <w:rsid w:val="008A788A"/>
    <w:rsid w:val="008A7BAC"/>
    <w:rsid w:val="008A7C93"/>
    <w:rsid w:val="008A7F88"/>
    <w:rsid w:val="008B0883"/>
    <w:rsid w:val="008B0B92"/>
    <w:rsid w:val="008B1576"/>
    <w:rsid w:val="008B1764"/>
    <w:rsid w:val="008B1C9F"/>
    <w:rsid w:val="008B2607"/>
    <w:rsid w:val="008B285A"/>
    <w:rsid w:val="008B2929"/>
    <w:rsid w:val="008B2BBC"/>
    <w:rsid w:val="008B30AA"/>
    <w:rsid w:val="008B328B"/>
    <w:rsid w:val="008B35C3"/>
    <w:rsid w:val="008B36D9"/>
    <w:rsid w:val="008B3785"/>
    <w:rsid w:val="008B3C6B"/>
    <w:rsid w:val="008B477D"/>
    <w:rsid w:val="008B4A15"/>
    <w:rsid w:val="008B4AB2"/>
    <w:rsid w:val="008B4E25"/>
    <w:rsid w:val="008B5C68"/>
    <w:rsid w:val="008B62D9"/>
    <w:rsid w:val="008B6552"/>
    <w:rsid w:val="008B6F6F"/>
    <w:rsid w:val="008B7130"/>
    <w:rsid w:val="008B72D6"/>
    <w:rsid w:val="008B73FC"/>
    <w:rsid w:val="008B7563"/>
    <w:rsid w:val="008B7BB0"/>
    <w:rsid w:val="008B7C32"/>
    <w:rsid w:val="008C01EB"/>
    <w:rsid w:val="008C0A7B"/>
    <w:rsid w:val="008C1019"/>
    <w:rsid w:val="008C11B9"/>
    <w:rsid w:val="008C17AC"/>
    <w:rsid w:val="008C1935"/>
    <w:rsid w:val="008C198D"/>
    <w:rsid w:val="008C1B4F"/>
    <w:rsid w:val="008C33ED"/>
    <w:rsid w:val="008C345B"/>
    <w:rsid w:val="008C3D43"/>
    <w:rsid w:val="008C41CC"/>
    <w:rsid w:val="008C4723"/>
    <w:rsid w:val="008C4B41"/>
    <w:rsid w:val="008C5654"/>
    <w:rsid w:val="008C5736"/>
    <w:rsid w:val="008C5DF2"/>
    <w:rsid w:val="008C5DF6"/>
    <w:rsid w:val="008C5E65"/>
    <w:rsid w:val="008C60E0"/>
    <w:rsid w:val="008C611A"/>
    <w:rsid w:val="008C653F"/>
    <w:rsid w:val="008C664A"/>
    <w:rsid w:val="008C6B7D"/>
    <w:rsid w:val="008C762D"/>
    <w:rsid w:val="008C77E6"/>
    <w:rsid w:val="008C7859"/>
    <w:rsid w:val="008C7A0B"/>
    <w:rsid w:val="008C7E1C"/>
    <w:rsid w:val="008D0113"/>
    <w:rsid w:val="008D01D1"/>
    <w:rsid w:val="008D0C3C"/>
    <w:rsid w:val="008D0DC0"/>
    <w:rsid w:val="008D1232"/>
    <w:rsid w:val="008D15CB"/>
    <w:rsid w:val="008D15D4"/>
    <w:rsid w:val="008D1665"/>
    <w:rsid w:val="008D1C56"/>
    <w:rsid w:val="008D1FA9"/>
    <w:rsid w:val="008D21B2"/>
    <w:rsid w:val="008D2527"/>
    <w:rsid w:val="008D2834"/>
    <w:rsid w:val="008D2894"/>
    <w:rsid w:val="008D29F4"/>
    <w:rsid w:val="008D2B72"/>
    <w:rsid w:val="008D3332"/>
    <w:rsid w:val="008D3423"/>
    <w:rsid w:val="008D370C"/>
    <w:rsid w:val="008D3A0F"/>
    <w:rsid w:val="008D3CF3"/>
    <w:rsid w:val="008D3D31"/>
    <w:rsid w:val="008D3EBD"/>
    <w:rsid w:val="008D4031"/>
    <w:rsid w:val="008D45E7"/>
    <w:rsid w:val="008D48C3"/>
    <w:rsid w:val="008D5A26"/>
    <w:rsid w:val="008D5ADB"/>
    <w:rsid w:val="008D5B8A"/>
    <w:rsid w:val="008D5F5A"/>
    <w:rsid w:val="008D5F65"/>
    <w:rsid w:val="008D6191"/>
    <w:rsid w:val="008D6803"/>
    <w:rsid w:val="008D6F90"/>
    <w:rsid w:val="008D70A2"/>
    <w:rsid w:val="008D74CC"/>
    <w:rsid w:val="008E020B"/>
    <w:rsid w:val="008E0728"/>
    <w:rsid w:val="008E0D05"/>
    <w:rsid w:val="008E0D95"/>
    <w:rsid w:val="008E1755"/>
    <w:rsid w:val="008E192B"/>
    <w:rsid w:val="008E1AAA"/>
    <w:rsid w:val="008E1F25"/>
    <w:rsid w:val="008E1F59"/>
    <w:rsid w:val="008E273D"/>
    <w:rsid w:val="008E2A4E"/>
    <w:rsid w:val="008E30C0"/>
    <w:rsid w:val="008E3120"/>
    <w:rsid w:val="008E327D"/>
    <w:rsid w:val="008E332C"/>
    <w:rsid w:val="008E388E"/>
    <w:rsid w:val="008E3E46"/>
    <w:rsid w:val="008E4807"/>
    <w:rsid w:val="008E4BF5"/>
    <w:rsid w:val="008E4DEB"/>
    <w:rsid w:val="008E50E5"/>
    <w:rsid w:val="008E57F5"/>
    <w:rsid w:val="008E5DF7"/>
    <w:rsid w:val="008E6475"/>
    <w:rsid w:val="008E64AF"/>
    <w:rsid w:val="008E6773"/>
    <w:rsid w:val="008E6D51"/>
    <w:rsid w:val="008E6DBF"/>
    <w:rsid w:val="008E6FD1"/>
    <w:rsid w:val="008E73E7"/>
    <w:rsid w:val="008E7AB3"/>
    <w:rsid w:val="008E7D52"/>
    <w:rsid w:val="008F0AD5"/>
    <w:rsid w:val="008F0EEF"/>
    <w:rsid w:val="008F14CA"/>
    <w:rsid w:val="008F1894"/>
    <w:rsid w:val="008F1913"/>
    <w:rsid w:val="008F1A5A"/>
    <w:rsid w:val="008F1C51"/>
    <w:rsid w:val="008F23A8"/>
    <w:rsid w:val="008F3663"/>
    <w:rsid w:val="008F3C2D"/>
    <w:rsid w:val="008F3D88"/>
    <w:rsid w:val="008F42E7"/>
    <w:rsid w:val="008F4350"/>
    <w:rsid w:val="008F442F"/>
    <w:rsid w:val="008F4A12"/>
    <w:rsid w:val="008F4F71"/>
    <w:rsid w:val="008F54D8"/>
    <w:rsid w:val="008F58E3"/>
    <w:rsid w:val="008F5E32"/>
    <w:rsid w:val="008F5EBB"/>
    <w:rsid w:val="008F63A0"/>
    <w:rsid w:val="008F6627"/>
    <w:rsid w:val="008F7106"/>
    <w:rsid w:val="008F7249"/>
    <w:rsid w:val="008F752F"/>
    <w:rsid w:val="008F7D0E"/>
    <w:rsid w:val="009006F6"/>
    <w:rsid w:val="00900950"/>
    <w:rsid w:val="009009CA"/>
    <w:rsid w:val="00900A96"/>
    <w:rsid w:val="00900CA3"/>
    <w:rsid w:val="009010EA"/>
    <w:rsid w:val="00901188"/>
    <w:rsid w:val="009016C9"/>
    <w:rsid w:val="00901A1C"/>
    <w:rsid w:val="00901E67"/>
    <w:rsid w:val="00901EEF"/>
    <w:rsid w:val="00902099"/>
    <w:rsid w:val="009026F9"/>
    <w:rsid w:val="009027AC"/>
    <w:rsid w:val="00902869"/>
    <w:rsid w:val="009029EE"/>
    <w:rsid w:val="00902BF4"/>
    <w:rsid w:val="00902D66"/>
    <w:rsid w:val="00903009"/>
    <w:rsid w:val="0090336A"/>
    <w:rsid w:val="00903595"/>
    <w:rsid w:val="00903655"/>
    <w:rsid w:val="0090366C"/>
    <w:rsid w:val="009046EA"/>
    <w:rsid w:val="00904962"/>
    <w:rsid w:val="00904A59"/>
    <w:rsid w:val="00904B01"/>
    <w:rsid w:val="00904FD2"/>
    <w:rsid w:val="0090563D"/>
    <w:rsid w:val="00905DB7"/>
    <w:rsid w:val="00905DEC"/>
    <w:rsid w:val="0090617B"/>
    <w:rsid w:val="0090656D"/>
    <w:rsid w:val="0090670D"/>
    <w:rsid w:val="009067EF"/>
    <w:rsid w:val="009068AA"/>
    <w:rsid w:val="0090706E"/>
    <w:rsid w:val="00907400"/>
    <w:rsid w:val="009076D1"/>
    <w:rsid w:val="0090783C"/>
    <w:rsid w:val="009079D9"/>
    <w:rsid w:val="00910209"/>
    <w:rsid w:val="0091027A"/>
    <w:rsid w:val="0091047F"/>
    <w:rsid w:val="0091056B"/>
    <w:rsid w:val="00910945"/>
    <w:rsid w:val="00910A9F"/>
    <w:rsid w:val="00910C8D"/>
    <w:rsid w:val="00910D5C"/>
    <w:rsid w:val="009112F6"/>
    <w:rsid w:val="00911BEA"/>
    <w:rsid w:val="00911C08"/>
    <w:rsid w:val="00911C0E"/>
    <w:rsid w:val="00911CCC"/>
    <w:rsid w:val="009122D0"/>
    <w:rsid w:val="00912915"/>
    <w:rsid w:val="00912E06"/>
    <w:rsid w:val="00912FFB"/>
    <w:rsid w:val="009132A7"/>
    <w:rsid w:val="00913640"/>
    <w:rsid w:val="00913647"/>
    <w:rsid w:val="009137FA"/>
    <w:rsid w:val="0091491F"/>
    <w:rsid w:val="00914EDA"/>
    <w:rsid w:val="00914EF8"/>
    <w:rsid w:val="0091509E"/>
    <w:rsid w:val="009156FE"/>
    <w:rsid w:val="00915DD2"/>
    <w:rsid w:val="0091623D"/>
    <w:rsid w:val="00916348"/>
    <w:rsid w:val="009164A1"/>
    <w:rsid w:val="00916ADB"/>
    <w:rsid w:val="00916E61"/>
    <w:rsid w:val="009170C3"/>
    <w:rsid w:val="009171A4"/>
    <w:rsid w:val="009173C3"/>
    <w:rsid w:val="00917B5C"/>
    <w:rsid w:val="00920117"/>
    <w:rsid w:val="0092026F"/>
    <w:rsid w:val="00921EC3"/>
    <w:rsid w:val="00921F88"/>
    <w:rsid w:val="00921FEB"/>
    <w:rsid w:val="00922577"/>
    <w:rsid w:val="0092413B"/>
    <w:rsid w:val="009241F5"/>
    <w:rsid w:val="00924249"/>
    <w:rsid w:val="009248F0"/>
    <w:rsid w:val="00924C67"/>
    <w:rsid w:val="00924CAD"/>
    <w:rsid w:val="00924D80"/>
    <w:rsid w:val="00925243"/>
    <w:rsid w:val="00925E92"/>
    <w:rsid w:val="00926AA4"/>
    <w:rsid w:val="0092703E"/>
    <w:rsid w:val="00927160"/>
    <w:rsid w:val="00927396"/>
    <w:rsid w:val="0092767C"/>
    <w:rsid w:val="00927A0E"/>
    <w:rsid w:val="0093033F"/>
    <w:rsid w:val="009306A6"/>
    <w:rsid w:val="009308CD"/>
    <w:rsid w:val="00931983"/>
    <w:rsid w:val="009329A3"/>
    <w:rsid w:val="00932B34"/>
    <w:rsid w:val="00932C5A"/>
    <w:rsid w:val="009332F6"/>
    <w:rsid w:val="00933492"/>
    <w:rsid w:val="009344E3"/>
    <w:rsid w:val="0093454D"/>
    <w:rsid w:val="009346F7"/>
    <w:rsid w:val="0093473B"/>
    <w:rsid w:val="009349D5"/>
    <w:rsid w:val="009349D8"/>
    <w:rsid w:val="00934E52"/>
    <w:rsid w:val="009350C4"/>
    <w:rsid w:val="009350C5"/>
    <w:rsid w:val="009351FD"/>
    <w:rsid w:val="009352D6"/>
    <w:rsid w:val="00935B04"/>
    <w:rsid w:val="00935B14"/>
    <w:rsid w:val="00935E19"/>
    <w:rsid w:val="00935E21"/>
    <w:rsid w:val="009361DB"/>
    <w:rsid w:val="00936587"/>
    <w:rsid w:val="00940198"/>
    <w:rsid w:val="00940468"/>
    <w:rsid w:val="0094051C"/>
    <w:rsid w:val="0094051E"/>
    <w:rsid w:val="00940AD9"/>
    <w:rsid w:val="00941121"/>
    <w:rsid w:val="00941400"/>
    <w:rsid w:val="00941719"/>
    <w:rsid w:val="00941ED9"/>
    <w:rsid w:val="009432B2"/>
    <w:rsid w:val="00943492"/>
    <w:rsid w:val="0094374A"/>
    <w:rsid w:val="009437E0"/>
    <w:rsid w:val="00943BFD"/>
    <w:rsid w:val="00943C28"/>
    <w:rsid w:val="00943D6D"/>
    <w:rsid w:val="00944678"/>
    <w:rsid w:val="00944741"/>
    <w:rsid w:val="00944D62"/>
    <w:rsid w:val="00944E11"/>
    <w:rsid w:val="00944EE7"/>
    <w:rsid w:val="009450B8"/>
    <w:rsid w:val="00945485"/>
    <w:rsid w:val="00945CAC"/>
    <w:rsid w:val="00945FFF"/>
    <w:rsid w:val="009463D1"/>
    <w:rsid w:val="00946511"/>
    <w:rsid w:val="009466AB"/>
    <w:rsid w:val="00946844"/>
    <w:rsid w:val="009473AD"/>
    <w:rsid w:val="00947A79"/>
    <w:rsid w:val="00947CE7"/>
    <w:rsid w:val="00947D48"/>
    <w:rsid w:val="00947F7E"/>
    <w:rsid w:val="00950003"/>
    <w:rsid w:val="009501CC"/>
    <w:rsid w:val="0095069A"/>
    <w:rsid w:val="009506DA"/>
    <w:rsid w:val="00950710"/>
    <w:rsid w:val="00950789"/>
    <w:rsid w:val="00950870"/>
    <w:rsid w:val="00950A9A"/>
    <w:rsid w:val="00950C99"/>
    <w:rsid w:val="00950CD4"/>
    <w:rsid w:val="00950E7B"/>
    <w:rsid w:val="00950F25"/>
    <w:rsid w:val="00951053"/>
    <w:rsid w:val="00951070"/>
    <w:rsid w:val="00951137"/>
    <w:rsid w:val="00951521"/>
    <w:rsid w:val="009515DB"/>
    <w:rsid w:val="00952E93"/>
    <w:rsid w:val="00953F65"/>
    <w:rsid w:val="00954035"/>
    <w:rsid w:val="00954688"/>
    <w:rsid w:val="009546B1"/>
    <w:rsid w:val="00954754"/>
    <w:rsid w:val="00954CA4"/>
    <w:rsid w:val="00954E69"/>
    <w:rsid w:val="00955110"/>
    <w:rsid w:val="009555ED"/>
    <w:rsid w:val="009557EA"/>
    <w:rsid w:val="009566F3"/>
    <w:rsid w:val="00956B01"/>
    <w:rsid w:val="00956FA1"/>
    <w:rsid w:val="00957010"/>
    <w:rsid w:val="0095789D"/>
    <w:rsid w:val="0095795B"/>
    <w:rsid w:val="00960C44"/>
    <w:rsid w:val="00960D34"/>
    <w:rsid w:val="00961364"/>
    <w:rsid w:val="0096153F"/>
    <w:rsid w:val="00961566"/>
    <w:rsid w:val="00961F90"/>
    <w:rsid w:val="00962389"/>
    <w:rsid w:val="00962446"/>
    <w:rsid w:val="00962519"/>
    <w:rsid w:val="0096287D"/>
    <w:rsid w:val="00962BAD"/>
    <w:rsid w:val="00962FB2"/>
    <w:rsid w:val="00963124"/>
    <w:rsid w:val="0096334F"/>
    <w:rsid w:val="009635AE"/>
    <w:rsid w:val="00963847"/>
    <w:rsid w:val="00963B16"/>
    <w:rsid w:val="00963EB1"/>
    <w:rsid w:val="00963F96"/>
    <w:rsid w:val="00964499"/>
    <w:rsid w:val="00964F52"/>
    <w:rsid w:val="00965906"/>
    <w:rsid w:val="00965BF7"/>
    <w:rsid w:val="00965C04"/>
    <w:rsid w:val="00966327"/>
    <w:rsid w:val="0096639A"/>
    <w:rsid w:val="009663F2"/>
    <w:rsid w:val="009665CF"/>
    <w:rsid w:val="00966CDD"/>
    <w:rsid w:val="00966F44"/>
    <w:rsid w:val="0096765C"/>
    <w:rsid w:val="009676CB"/>
    <w:rsid w:val="00967751"/>
    <w:rsid w:val="009678D6"/>
    <w:rsid w:val="00967936"/>
    <w:rsid w:val="0096799D"/>
    <w:rsid w:val="00970072"/>
    <w:rsid w:val="00970101"/>
    <w:rsid w:val="0097054A"/>
    <w:rsid w:val="00971577"/>
    <w:rsid w:val="00972A58"/>
    <w:rsid w:val="009733D4"/>
    <w:rsid w:val="00973E47"/>
    <w:rsid w:val="00973F26"/>
    <w:rsid w:val="009740C6"/>
    <w:rsid w:val="009740FD"/>
    <w:rsid w:val="009743AA"/>
    <w:rsid w:val="00974772"/>
    <w:rsid w:val="00974ADA"/>
    <w:rsid w:val="00974CFB"/>
    <w:rsid w:val="00974D6B"/>
    <w:rsid w:val="00974F3D"/>
    <w:rsid w:val="00975965"/>
    <w:rsid w:val="00975DF2"/>
    <w:rsid w:val="00976021"/>
    <w:rsid w:val="00976077"/>
    <w:rsid w:val="009760B6"/>
    <w:rsid w:val="009761BF"/>
    <w:rsid w:val="00976DDD"/>
    <w:rsid w:val="00976EDC"/>
    <w:rsid w:val="009772C6"/>
    <w:rsid w:val="00977693"/>
    <w:rsid w:val="00977A83"/>
    <w:rsid w:val="00977D0E"/>
    <w:rsid w:val="00977F94"/>
    <w:rsid w:val="00980A60"/>
    <w:rsid w:val="00980A97"/>
    <w:rsid w:val="0098121A"/>
    <w:rsid w:val="00981695"/>
    <w:rsid w:val="00981A55"/>
    <w:rsid w:val="00982A0D"/>
    <w:rsid w:val="009834FB"/>
    <w:rsid w:val="009835F2"/>
    <w:rsid w:val="00983833"/>
    <w:rsid w:val="0098425E"/>
    <w:rsid w:val="009843D6"/>
    <w:rsid w:val="00984642"/>
    <w:rsid w:val="00985156"/>
    <w:rsid w:val="0098539E"/>
    <w:rsid w:val="0098614B"/>
    <w:rsid w:val="009861B6"/>
    <w:rsid w:val="00986532"/>
    <w:rsid w:val="0098666F"/>
    <w:rsid w:val="009866A6"/>
    <w:rsid w:val="009870DB"/>
    <w:rsid w:val="00987172"/>
    <w:rsid w:val="00987464"/>
    <w:rsid w:val="009876AC"/>
    <w:rsid w:val="0098782B"/>
    <w:rsid w:val="009879B0"/>
    <w:rsid w:val="00987E65"/>
    <w:rsid w:val="00990655"/>
    <w:rsid w:val="00990873"/>
    <w:rsid w:val="00990AD5"/>
    <w:rsid w:val="00990C1D"/>
    <w:rsid w:val="00990CEE"/>
    <w:rsid w:val="0099127C"/>
    <w:rsid w:val="009914E8"/>
    <w:rsid w:val="0099194A"/>
    <w:rsid w:val="009920E8"/>
    <w:rsid w:val="0099213D"/>
    <w:rsid w:val="00992191"/>
    <w:rsid w:val="009924F2"/>
    <w:rsid w:val="00992879"/>
    <w:rsid w:val="00992B8C"/>
    <w:rsid w:val="0099346A"/>
    <w:rsid w:val="009934B0"/>
    <w:rsid w:val="00993552"/>
    <w:rsid w:val="0099371D"/>
    <w:rsid w:val="00993D02"/>
    <w:rsid w:val="009942D4"/>
    <w:rsid w:val="00994733"/>
    <w:rsid w:val="00994C38"/>
    <w:rsid w:val="00994D69"/>
    <w:rsid w:val="009952E4"/>
    <w:rsid w:val="0099555D"/>
    <w:rsid w:val="00995BC6"/>
    <w:rsid w:val="00995E6C"/>
    <w:rsid w:val="00996CB9"/>
    <w:rsid w:val="0099792E"/>
    <w:rsid w:val="00997B83"/>
    <w:rsid w:val="00997E09"/>
    <w:rsid w:val="009A0145"/>
    <w:rsid w:val="009A0263"/>
    <w:rsid w:val="009A064E"/>
    <w:rsid w:val="009A0C76"/>
    <w:rsid w:val="009A0CEF"/>
    <w:rsid w:val="009A1027"/>
    <w:rsid w:val="009A1651"/>
    <w:rsid w:val="009A19B9"/>
    <w:rsid w:val="009A1C4A"/>
    <w:rsid w:val="009A206E"/>
    <w:rsid w:val="009A20A8"/>
    <w:rsid w:val="009A23C3"/>
    <w:rsid w:val="009A3041"/>
    <w:rsid w:val="009A324F"/>
    <w:rsid w:val="009A43FD"/>
    <w:rsid w:val="009A44A4"/>
    <w:rsid w:val="009A4C21"/>
    <w:rsid w:val="009A4FBF"/>
    <w:rsid w:val="009A505A"/>
    <w:rsid w:val="009A5187"/>
    <w:rsid w:val="009A5261"/>
    <w:rsid w:val="009A5917"/>
    <w:rsid w:val="009A5C56"/>
    <w:rsid w:val="009A5F85"/>
    <w:rsid w:val="009A610C"/>
    <w:rsid w:val="009A6229"/>
    <w:rsid w:val="009A63C7"/>
    <w:rsid w:val="009A685B"/>
    <w:rsid w:val="009A6CC6"/>
    <w:rsid w:val="009A728E"/>
    <w:rsid w:val="009A72AF"/>
    <w:rsid w:val="009A7A85"/>
    <w:rsid w:val="009B0AA5"/>
    <w:rsid w:val="009B0F01"/>
    <w:rsid w:val="009B107C"/>
    <w:rsid w:val="009B1BA5"/>
    <w:rsid w:val="009B2917"/>
    <w:rsid w:val="009B2A80"/>
    <w:rsid w:val="009B2F5F"/>
    <w:rsid w:val="009B353F"/>
    <w:rsid w:val="009B35B7"/>
    <w:rsid w:val="009B37EA"/>
    <w:rsid w:val="009B39E6"/>
    <w:rsid w:val="009B3DAB"/>
    <w:rsid w:val="009B3F92"/>
    <w:rsid w:val="009B3FBA"/>
    <w:rsid w:val="009B47C5"/>
    <w:rsid w:val="009B4EF4"/>
    <w:rsid w:val="009B4EFC"/>
    <w:rsid w:val="009B5026"/>
    <w:rsid w:val="009B51A8"/>
    <w:rsid w:val="009B557A"/>
    <w:rsid w:val="009B566C"/>
    <w:rsid w:val="009B568F"/>
    <w:rsid w:val="009B6089"/>
    <w:rsid w:val="009B6336"/>
    <w:rsid w:val="009B6729"/>
    <w:rsid w:val="009B6757"/>
    <w:rsid w:val="009B6B92"/>
    <w:rsid w:val="009B6C48"/>
    <w:rsid w:val="009B6D41"/>
    <w:rsid w:val="009B6E4F"/>
    <w:rsid w:val="009B70DB"/>
    <w:rsid w:val="009B7920"/>
    <w:rsid w:val="009B7ED6"/>
    <w:rsid w:val="009C042E"/>
    <w:rsid w:val="009C0855"/>
    <w:rsid w:val="009C0D65"/>
    <w:rsid w:val="009C1079"/>
    <w:rsid w:val="009C11DF"/>
    <w:rsid w:val="009C12D2"/>
    <w:rsid w:val="009C1F61"/>
    <w:rsid w:val="009C2389"/>
    <w:rsid w:val="009C253B"/>
    <w:rsid w:val="009C2C4A"/>
    <w:rsid w:val="009C33C4"/>
    <w:rsid w:val="009C358D"/>
    <w:rsid w:val="009C3A11"/>
    <w:rsid w:val="009C3C0D"/>
    <w:rsid w:val="009C3D43"/>
    <w:rsid w:val="009C4216"/>
    <w:rsid w:val="009C554D"/>
    <w:rsid w:val="009C58D3"/>
    <w:rsid w:val="009C5F39"/>
    <w:rsid w:val="009C625F"/>
    <w:rsid w:val="009C643E"/>
    <w:rsid w:val="009C6966"/>
    <w:rsid w:val="009C791F"/>
    <w:rsid w:val="009D013D"/>
    <w:rsid w:val="009D0520"/>
    <w:rsid w:val="009D1277"/>
    <w:rsid w:val="009D1EDA"/>
    <w:rsid w:val="009D30DE"/>
    <w:rsid w:val="009D3500"/>
    <w:rsid w:val="009D38D7"/>
    <w:rsid w:val="009D3CD3"/>
    <w:rsid w:val="009D3F07"/>
    <w:rsid w:val="009D44C4"/>
    <w:rsid w:val="009D4DDA"/>
    <w:rsid w:val="009D548C"/>
    <w:rsid w:val="009D58A8"/>
    <w:rsid w:val="009D5A51"/>
    <w:rsid w:val="009D61A5"/>
    <w:rsid w:val="009D6734"/>
    <w:rsid w:val="009D6EF3"/>
    <w:rsid w:val="009D738D"/>
    <w:rsid w:val="009D73A8"/>
    <w:rsid w:val="009D7772"/>
    <w:rsid w:val="009E06B8"/>
    <w:rsid w:val="009E1137"/>
    <w:rsid w:val="009E12B7"/>
    <w:rsid w:val="009E1629"/>
    <w:rsid w:val="009E18E9"/>
    <w:rsid w:val="009E1E72"/>
    <w:rsid w:val="009E24E2"/>
    <w:rsid w:val="009E3102"/>
    <w:rsid w:val="009E3A33"/>
    <w:rsid w:val="009E3A96"/>
    <w:rsid w:val="009E4262"/>
    <w:rsid w:val="009E4557"/>
    <w:rsid w:val="009E501A"/>
    <w:rsid w:val="009E514D"/>
    <w:rsid w:val="009E51CE"/>
    <w:rsid w:val="009E583B"/>
    <w:rsid w:val="009E6818"/>
    <w:rsid w:val="009E6D6C"/>
    <w:rsid w:val="009E6D88"/>
    <w:rsid w:val="009E7C8A"/>
    <w:rsid w:val="009F0192"/>
    <w:rsid w:val="009F01B9"/>
    <w:rsid w:val="009F022D"/>
    <w:rsid w:val="009F0468"/>
    <w:rsid w:val="009F0F06"/>
    <w:rsid w:val="009F1129"/>
    <w:rsid w:val="009F1208"/>
    <w:rsid w:val="009F1555"/>
    <w:rsid w:val="009F1700"/>
    <w:rsid w:val="009F1815"/>
    <w:rsid w:val="009F1BE6"/>
    <w:rsid w:val="009F2146"/>
    <w:rsid w:val="009F270F"/>
    <w:rsid w:val="009F28D3"/>
    <w:rsid w:val="009F2B1C"/>
    <w:rsid w:val="009F3041"/>
    <w:rsid w:val="009F3043"/>
    <w:rsid w:val="009F3582"/>
    <w:rsid w:val="009F3672"/>
    <w:rsid w:val="009F3D3A"/>
    <w:rsid w:val="009F473C"/>
    <w:rsid w:val="009F4F7F"/>
    <w:rsid w:val="009F5814"/>
    <w:rsid w:val="009F5AD7"/>
    <w:rsid w:val="009F62AD"/>
    <w:rsid w:val="009F6AFD"/>
    <w:rsid w:val="009F7622"/>
    <w:rsid w:val="009F76AA"/>
    <w:rsid w:val="009F77C2"/>
    <w:rsid w:val="009F7D92"/>
    <w:rsid w:val="00A000EF"/>
    <w:rsid w:val="00A009B4"/>
    <w:rsid w:val="00A00C46"/>
    <w:rsid w:val="00A01BCC"/>
    <w:rsid w:val="00A01C1E"/>
    <w:rsid w:val="00A01C36"/>
    <w:rsid w:val="00A01D42"/>
    <w:rsid w:val="00A01ED0"/>
    <w:rsid w:val="00A01F28"/>
    <w:rsid w:val="00A01F9D"/>
    <w:rsid w:val="00A025D5"/>
    <w:rsid w:val="00A02D35"/>
    <w:rsid w:val="00A02DE4"/>
    <w:rsid w:val="00A02F42"/>
    <w:rsid w:val="00A031AC"/>
    <w:rsid w:val="00A0398D"/>
    <w:rsid w:val="00A0416E"/>
    <w:rsid w:val="00A04E2C"/>
    <w:rsid w:val="00A0663D"/>
    <w:rsid w:val="00A067D1"/>
    <w:rsid w:val="00A06923"/>
    <w:rsid w:val="00A06D7D"/>
    <w:rsid w:val="00A06DD1"/>
    <w:rsid w:val="00A07236"/>
    <w:rsid w:val="00A0736E"/>
    <w:rsid w:val="00A07B7D"/>
    <w:rsid w:val="00A10157"/>
    <w:rsid w:val="00A10170"/>
    <w:rsid w:val="00A104DD"/>
    <w:rsid w:val="00A1089C"/>
    <w:rsid w:val="00A11402"/>
    <w:rsid w:val="00A11729"/>
    <w:rsid w:val="00A11773"/>
    <w:rsid w:val="00A11795"/>
    <w:rsid w:val="00A11C39"/>
    <w:rsid w:val="00A11EFC"/>
    <w:rsid w:val="00A1200F"/>
    <w:rsid w:val="00A1223C"/>
    <w:rsid w:val="00A12328"/>
    <w:rsid w:val="00A128EA"/>
    <w:rsid w:val="00A13E1E"/>
    <w:rsid w:val="00A1471B"/>
    <w:rsid w:val="00A14B33"/>
    <w:rsid w:val="00A14BCC"/>
    <w:rsid w:val="00A14D43"/>
    <w:rsid w:val="00A14D5B"/>
    <w:rsid w:val="00A14E5E"/>
    <w:rsid w:val="00A15477"/>
    <w:rsid w:val="00A15511"/>
    <w:rsid w:val="00A157FE"/>
    <w:rsid w:val="00A15AD2"/>
    <w:rsid w:val="00A16040"/>
    <w:rsid w:val="00A16520"/>
    <w:rsid w:val="00A16998"/>
    <w:rsid w:val="00A16C9A"/>
    <w:rsid w:val="00A174A8"/>
    <w:rsid w:val="00A17634"/>
    <w:rsid w:val="00A17D0D"/>
    <w:rsid w:val="00A2008E"/>
    <w:rsid w:val="00A20113"/>
    <w:rsid w:val="00A20BB5"/>
    <w:rsid w:val="00A20C56"/>
    <w:rsid w:val="00A20D89"/>
    <w:rsid w:val="00A21424"/>
    <w:rsid w:val="00A215D8"/>
    <w:rsid w:val="00A216AD"/>
    <w:rsid w:val="00A2174C"/>
    <w:rsid w:val="00A219B2"/>
    <w:rsid w:val="00A21B3C"/>
    <w:rsid w:val="00A222C0"/>
    <w:rsid w:val="00A228E9"/>
    <w:rsid w:val="00A22951"/>
    <w:rsid w:val="00A22A18"/>
    <w:rsid w:val="00A22D16"/>
    <w:rsid w:val="00A22F66"/>
    <w:rsid w:val="00A2337D"/>
    <w:rsid w:val="00A2406C"/>
    <w:rsid w:val="00A24098"/>
    <w:rsid w:val="00A24412"/>
    <w:rsid w:val="00A2483B"/>
    <w:rsid w:val="00A25056"/>
    <w:rsid w:val="00A25776"/>
    <w:rsid w:val="00A259DF"/>
    <w:rsid w:val="00A25E09"/>
    <w:rsid w:val="00A2635A"/>
    <w:rsid w:val="00A26447"/>
    <w:rsid w:val="00A264F0"/>
    <w:rsid w:val="00A26872"/>
    <w:rsid w:val="00A26A64"/>
    <w:rsid w:val="00A271AA"/>
    <w:rsid w:val="00A272C1"/>
    <w:rsid w:val="00A27341"/>
    <w:rsid w:val="00A27525"/>
    <w:rsid w:val="00A27671"/>
    <w:rsid w:val="00A27883"/>
    <w:rsid w:val="00A30034"/>
    <w:rsid w:val="00A30C11"/>
    <w:rsid w:val="00A319E6"/>
    <w:rsid w:val="00A31C16"/>
    <w:rsid w:val="00A32006"/>
    <w:rsid w:val="00A320B3"/>
    <w:rsid w:val="00A3297C"/>
    <w:rsid w:val="00A32D54"/>
    <w:rsid w:val="00A3305B"/>
    <w:rsid w:val="00A333BA"/>
    <w:rsid w:val="00A33DF2"/>
    <w:rsid w:val="00A33E32"/>
    <w:rsid w:val="00A34DE5"/>
    <w:rsid w:val="00A35162"/>
    <w:rsid w:val="00A352EE"/>
    <w:rsid w:val="00A35487"/>
    <w:rsid w:val="00A35953"/>
    <w:rsid w:val="00A3617F"/>
    <w:rsid w:val="00A3626F"/>
    <w:rsid w:val="00A37069"/>
    <w:rsid w:val="00A375B9"/>
    <w:rsid w:val="00A37AB9"/>
    <w:rsid w:val="00A40B40"/>
    <w:rsid w:val="00A40E66"/>
    <w:rsid w:val="00A41500"/>
    <w:rsid w:val="00A42201"/>
    <w:rsid w:val="00A427AE"/>
    <w:rsid w:val="00A42C98"/>
    <w:rsid w:val="00A437E5"/>
    <w:rsid w:val="00A43BB4"/>
    <w:rsid w:val="00A43C7C"/>
    <w:rsid w:val="00A43F8C"/>
    <w:rsid w:val="00A444CB"/>
    <w:rsid w:val="00A4510D"/>
    <w:rsid w:val="00A453EE"/>
    <w:rsid w:val="00A45541"/>
    <w:rsid w:val="00A45589"/>
    <w:rsid w:val="00A455A9"/>
    <w:rsid w:val="00A455C8"/>
    <w:rsid w:val="00A4577F"/>
    <w:rsid w:val="00A458CC"/>
    <w:rsid w:val="00A459B1"/>
    <w:rsid w:val="00A45D16"/>
    <w:rsid w:val="00A461BF"/>
    <w:rsid w:val="00A462B8"/>
    <w:rsid w:val="00A465E8"/>
    <w:rsid w:val="00A46CF7"/>
    <w:rsid w:val="00A46EBD"/>
    <w:rsid w:val="00A470B2"/>
    <w:rsid w:val="00A47600"/>
    <w:rsid w:val="00A47F23"/>
    <w:rsid w:val="00A47FCE"/>
    <w:rsid w:val="00A50A17"/>
    <w:rsid w:val="00A50E75"/>
    <w:rsid w:val="00A516CD"/>
    <w:rsid w:val="00A519DE"/>
    <w:rsid w:val="00A51A27"/>
    <w:rsid w:val="00A51AD8"/>
    <w:rsid w:val="00A51F72"/>
    <w:rsid w:val="00A5230E"/>
    <w:rsid w:val="00A52684"/>
    <w:rsid w:val="00A52794"/>
    <w:rsid w:val="00A52D13"/>
    <w:rsid w:val="00A5358E"/>
    <w:rsid w:val="00A535F8"/>
    <w:rsid w:val="00A5380A"/>
    <w:rsid w:val="00A53C6B"/>
    <w:rsid w:val="00A5429F"/>
    <w:rsid w:val="00A54CE6"/>
    <w:rsid w:val="00A550E5"/>
    <w:rsid w:val="00A553C4"/>
    <w:rsid w:val="00A55CEB"/>
    <w:rsid w:val="00A56193"/>
    <w:rsid w:val="00A5678A"/>
    <w:rsid w:val="00A5710F"/>
    <w:rsid w:val="00A5775A"/>
    <w:rsid w:val="00A60731"/>
    <w:rsid w:val="00A607A1"/>
    <w:rsid w:val="00A6087A"/>
    <w:rsid w:val="00A60DE0"/>
    <w:rsid w:val="00A6105C"/>
    <w:rsid w:val="00A61507"/>
    <w:rsid w:val="00A61596"/>
    <w:rsid w:val="00A61624"/>
    <w:rsid w:val="00A6168F"/>
    <w:rsid w:val="00A61BB7"/>
    <w:rsid w:val="00A61D22"/>
    <w:rsid w:val="00A6220B"/>
    <w:rsid w:val="00A622A9"/>
    <w:rsid w:val="00A623AA"/>
    <w:rsid w:val="00A62458"/>
    <w:rsid w:val="00A624FD"/>
    <w:rsid w:val="00A62852"/>
    <w:rsid w:val="00A631FE"/>
    <w:rsid w:val="00A63344"/>
    <w:rsid w:val="00A636FB"/>
    <w:rsid w:val="00A63BA7"/>
    <w:rsid w:val="00A63F71"/>
    <w:rsid w:val="00A64B1E"/>
    <w:rsid w:val="00A657F4"/>
    <w:rsid w:val="00A65C22"/>
    <w:rsid w:val="00A65F8B"/>
    <w:rsid w:val="00A66D9B"/>
    <w:rsid w:val="00A66E9C"/>
    <w:rsid w:val="00A67272"/>
    <w:rsid w:val="00A6766D"/>
    <w:rsid w:val="00A702BF"/>
    <w:rsid w:val="00A70988"/>
    <w:rsid w:val="00A710EC"/>
    <w:rsid w:val="00A71183"/>
    <w:rsid w:val="00A7198C"/>
    <w:rsid w:val="00A720D4"/>
    <w:rsid w:val="00A72191"/>
    <w:rsid w:val="00A724B3"/>
    <w:rsid w:val="00A72775"/>
    <w:rsid w:val="00A72964"/>
    <w:rsid w:val="00A72991"/>
    <w:rsid w:val="00A734DD"/>
    <w:rsid w:val="00A73554"/>
    <w:rsid w:val="00A73874"/>
    <w:rsid w:val="00A74110"/>
    <w:rsid w:val="00A744A2"/>
    <w:rsid w:val="00A744C2"/>
    <w:rsid w:val="00A74AA4"/>
    <w:rsid w:val="00A74EB2"/>
    <w:rsid w:val="00A7514A"/>
    <w:rsid w:val="00A752C2"/>
    <w:rsid w:val="00A7587E"/>
    <w:rsid w:val="00A7662A"/>
    <w:rsid w:val="00A768E8"/>
    <w:rsid w:val="00A76C1F"/>
    <w:rsid w:val="00A77701"/>
    <w:rsid w:val="00A77ACF"/>
    <w:rsid w:val="00A80CB1"/>
    <w:rsid w:val="00A80CB3"/>
    <w:rsid w:val="00A81248"/>
    <w:rsid w:val="00A814F1"/>
    <w:rsid w:val="00A823B0"/>
    <w:rsid w:val="00A8279B"/>
    <w:rsid w:val="00A82E7C"/>
    <w:rsid w:val="00A83026"/>
    <w:rsid w:val="00A8316A"/>
    <w:rsid w:val="00A831D2"/>
    <w:rsid w:val="00A83243"/>
    <w:rsid w:val="00A8369B"/>
    <w:rsid w:val="00A8378D"/>
    <w:rsid w:val="00A83F41"/>
    <w:rsid w:val="00A8401A"/>
    <w:rsid w:val="00A84051"/>
    <w:rsid w:val="00A8410B"/>
    <w:rsid w:val="00A8435E"/>
    <w:rsid w:val="00A844CD"/>
    <w:rsid w:val="00A850AA"/>
    <w:rsid w:val="00A850C8"/>
    <w:rsid w:val="00A85359"/>
    <w:rsid w:val="00A85411"/>
    <w:rsid w:val="00A8567D"/>
    <w:rsid w:val="00A8570A"/>
    <w:rsid w:val="00A861BC"/>
    <w:rsid w:val="00A86999"/>
    <w:rsid w:val="00A86CB7"/>
    <w:rsid w:val="00A86DF8"/>
    <w:rsid w:val="00A86F80"/>
    <w:rsid w:val="00A87B4A"/>
    <w:rsid w:val="00A907EA"/>
    <w:rsid w:val="00A90920"/>
    <w:rsid w:val="00A90A96"/>
    <w:rsid w:val="00A91377"/>
    <w:rsid w:val="00A9160E"/>
    <w:rsid w:val="00A91DAE"/>
    <w:rsid w:val="00A91DC5"/>
    <w:rsid w:val="00A91EAE"/>
    <w:rsid w:val="00A9298F"/>
    <w:rsid w:val="00A92A88"/>
    <w:rsid w:val="00A9309D"/>
    <w:rsid w:val="00A930C0"/>
    <w:rsid w:val="00A93592"/>
    <w:rsid w:val="00A93A03"/>
    <w:rsid w:val="00A93CAC"/>
    <w:rsid w:val="00A94AA5"/>
    <w:rsid w:val="00A95451"/>
    <w:rsid w:val="00A958B0"/>
    <w:rsid w:val="00A95B5F"/>
    <w:rsid w:val="00A96490"/>
    <w:rsid w:val="00A96825"/>
    <w:rsid w:val="00A96A3C"/>
    <w:rsid w:val="00A96AD6"/>
    <w:rsid w:val="00A96CC5"/>
    <w:rsid w:val="00A97228"/>
    <w:rsid w:val="00A973D9"/>
    <w:rsid w:val="00A979BE"/>
    <w:rsid w:val="00A97C17"/>
    <w:rsid w:val="00AA04CA"/>
    <w:rsid w:val="00AA0CE0"/>
    <w:rsid w:val="00AA165D"/>
    <w:rsid w:val="00AA17FD"/>
    <w:rsid w:val="00AA21F6"/>
    <w:rsid w:val="00AA25FF"/>
    <w:rsid w:val="00AA2DBA"/>
    <w:rsid w:val="00AA2E6F"/>
    <w:rsid w:val="00AA2FBA"/>
    <w:rsid w:val="00AA32AC"/>
    <w:rsid w:val="00AA3653"/>
    <w:rsid w:val="00AA47B9"/>
    <w:rsid w:val="00AA4914"/>
    <w:rsid w:val="00AA51ED"/>
    <w:rsid w:val="00AA53A1"/>
    <w:rsid w:val="00AA6257"/>
    <w:rsid w:val="00AA6895"/>
    <w:rsid w:val="00AA68B2"/>
    <w:rsid w:val="00AA6950"/>
    <w:rsid w:val="00AA6AAB"/>
    <w:rsid w:val="00AA75AD"/>
    <w:rsid w:val="00AA79FD"/>
    <w:rsid w:val="00AA7C7E"/>
    <w:rsid w:val="00AA7EAE"/>
    <w:rsid w:val="00AA7EB2"/>
    <w:rsid w:val="00AB0521"/>
    <w:rsid w:val="00AB06AD"/>
    <w:rsid w:val="00AB07C3"/>
    <w:rsid w:val="00AB09A5"/>
    <w:rsid w:val="00AB0A7E"/>
    <w:rsid w:val="00AB1024"/>
    <w:rsid w:val="00AB13E9"/>
    <w:rsid w:val="00AB162F"/>
    <w:rsid w:val="00AB198F"/>
    <w:rsid w:val="00AB2722"/>
    <w:rsid w:val="00AB2CC1"/>
    <w:rsid w:val="00AB2FBB"/>
    <w:rsid w:val="00AB4C47"/>
    <w:rsid w:val="00AB4F13"/>
    <w:rsid w:val="00AB6B9C"/>
    <w:rsid w:val="00AB6C88"/>
    <w:rsid w:val="00AB7176"/>
    <w:rsid w:val="00AB7991"/>
    <w:rsid w:val="00AB7B41"/>
    <w:rsid w:val="00AB7C2A"/>
    <w:rsid w:val="00AC028D"/>
    <w:rsid w:val="00AC08E6"/>
    <w:rsid w:val="00AC0B9C"/>
    <w:rsid w:val="00AC0D46"/>
    <w:rsid w:val="00AC1438"/>
    <w:rsid w:val="00AC1580"/>
    <w:rsid w:val="00AC16BD"/>
    <w:rsid w:val="00AC17AC"/>
    <w:rsid w:val="00AC17B3"/>
    <w:rsid w:val="00AC1BC1"/>
    <w:rsid w:val="00AC1E94"/>
    <w:rsid w:val="00AC23EB"/>
    <w:rsid w:val="00AC3399"/>
    <w:rsid w:val="00AC3668"/>
    <w:rsid w:val="00AC3F10"/>
    <w:rsid w:val="00AC4069"/>
    <w:rsid w:val="00AC41B0"/>
    <w:rsid w:val="00AC4818"/>
    <w:rsid w:val="00AC4B89"/>
    <w:rsid w:val="00AC4EE1"/>
    <w:rsid w:val="00AC546B"/>
    <w:rsid w:val="00AC5649"/>
    <w:rsid w:val="00AC5796"/>
    <w:rsid w:val="00AC57B4"/>
    <w:rsid w:val="00AC596B"/>
    <w:rsid w:val="00AC59CB"/>
    <w:rsid w:val="00AC5BD3"/>
    <w:rsid w:val="00AC5BFE"/>
    <w:rsid w:val="00AC5D45"/>
    <w:rsid w:val="00AC63BD"/>
    <w:rsid w:val="00AC6457"/>
    <w:rsid w:val="00AC6639"/>
    <w:rsid w:val="00AC6D70"/>
    <w:rsid w:val="00AC6F31"/>
    <w:rsid w:val="00AC798B"/>
    <w:rsid w:val="00AC7C31"/>
    <w:rsid w:val="00AC7FF6"/>
    <w:rsid w:val="00AD026F"/>
    <w:rsid w:val="00AD0327"/>
    <w:rsid w:val="00AD0388"/>
    <w:rsid w:val="00AD06D9"/>
    <w:rsid w:val="00AD0B68"/>
    <w:rsid w:val="00AD0CE2"/>
    <w:rsid w:val="00AD0E0E"/>
    <w:rsid w:val="00AD0EE7"/>
    <w:rsid w:val="00AD1175"/>
    <w:rsid w:val="00AD14A1"/>
    <w:rsid w:val="00AD16A2"/>
    <w:rsid w:val="00AD180E"/>
    <w:rsid w:val="00AD1CA4"/>
    <w:rsid w:val="00AD1D19"/>
    <w:rsid w:val="00AD1D2A"/>
    <w:rsid w:val="00AD213C"/>
    <w:rsid w:val="00AD26CF"/>
    <w:rsid w:val="00AD2E5D"/>
    <w:rsid w:val="00AD37BD"/>
    <w:rsid w:val="00AD4762"/>
    <w:rsid w:val="00AD50C3"/>
    <w:rsid w:val="00AD57DD"/>
    <w:rsid w:val="00AD5ABA"/>
    <w:rsid w:val="00AD5C55"/>
    <w:rsid w:val="00AD5F6B"/>
    <w:rsid w:val="00AD606A"/>
    <w:rsid w:val="00AD644C"/>
    <w:rsid w:val="00AD66B5"/>
    <w:rsid w:val="00AD6AFC"/>
    <w:rsid w:val="00AD73C7"/>
    <w:rsid w:val="00AE0235"/>
    <w:rsid w:val="00AE0DA8"/>
    <w:rsid w:val="00AE0EB4"/>
    <w:rsid w:val="00AE0F3B"/>
    <w:rsid w:val="00AE107D"/>
    <w:rsid w:val="00AE169A"/>
    <w:rsid w:val="00AE17EC"/>
    <w:rsid w:val="00AE1872"/>
    <w:rsid w:val="00AE1C70"/>
    <w:rsid w:val="00AE20D4"/>
    <w:rsid w:val="00AE2413"/>
    <w:rsid w:val="00AE3229"/>
    <w:rsid w:val="00AE3362"/>
    <w:rsid w:val="00AE386B"/>
    <w:rsid w:val="00AE3D1C"/>
    <w:rsid w:val="00AE3DDB"/>
    <w:rsid w:val="00AE42A5"/>
    <w:rsid w:val="00AE4397"/>
    <w:rsid w:val="00AE459B"/>
    <w:rsid w:val="00AE47AD"/>
    <w:rsid w:val="00AE49BF"/>
    <w:rsid w:val="00AE5222"/>
    <w:rsid w:val="00AE56B7"/>
    <w:rsid w:val="00AE5BFC"/>
    <w:rsid w:val="00AE6714"/>
    <w:rsid w:val="00AE685F"/>
    <w:rsid w:val="00AE68D4"/>
    <w:rsid w:val="00AE69BF"/>
    <w:rsid w:val="00AE6FED"/>
    <w:rsid w:val="00AE74F0"/>
    <w:rsid w:val="00AE7552"/>
    <w:rsid w:val="00AE76F1"/>
    <w:rsid w:val="00AE7B8A"/>
    <w:rsid w:val="00AE7C59"/>
    <w:rsid w:val="00AE7D7E"/>
    <w:rsid w:val="00AF0005"/>
    <w:rsid w:val="00AF07FE"/>
    <w:rsid w:val="00AF0865"/>
    <w:rsid w:val="00AF0E15"/>
    <w:rsid w:val="00AF23F1"/>
    <w:rsid w:val="00AF24E8"/>
    <w:rsid w:val="00AF26BF"/>
    <w:rsid w:val="00AF30D6"/>
    <w:rsid w:val="00AF3277"/>
    <w:rsid w:val="00AF328C"/>
    <w:rsid w:val="00AF3772"/>
    <w:rsid w:val="00AF4559"/>
    <w:rsid w:val="00AF4DFB"/>
    <w:rsid w:val="00AF5235"/>
    <w:rsid w:val="00AF56C4"/>
    <w:rsid w:val="00AF5A60"/>
    <w:rsid w:val="00AF5A8F"/>
    <w:rsid w:val="00AF5D0E"/>
    <w:rsid w:val="00AF6B46"/>
    <w:rsid w:val="00AF6B57"/>
    <w:rsid w:val="00AF7287"/>
    <w:rsid w:val="00AF7381"/>
    <w:rsid w:val="00AF74A1"/>
    <w:rsid w:val="00AF782A"/>
    <w:rsid w:val="00AF7F15"/>
    <w:rsid w:val="00AF7F7B"/>
    <w:rsid w:val="00B002DA"/>
    <w:rsid w:val="00B00F3E"/>
    <w:rsid w:val="00B011C5"/>
    <w:rsid w:val="00B0123E"/>
    <w:rsid w:val="00B0146C"/>
    <w:rsid w:val="00B01A2A"/>
    <w:rsid w:val="00B01AE9"/>
    <w:rsid w:val="00B01B78"/>
    <w:rsid w:val="00B01C6A"/>
    <w:rsid w:val="00B02363"/>
    <w:rsid w:val="00B029FB"/>
    <w:rsid w:val="00B02AB9"/>
    <w:rsid w:val="00B03490"/>
    <w:rsid w:val="00B03A04"/>
    <w:rsid w:val="00B03E98"/>
    <w:rsid w:val="00B04151"/>
    <w:rsid w:val="00B041E2"/>
    <w:rsid w:val="00B04875"/>
    <w:rsid w:val="00B04966"/>
    <w:rsid w:val="00B05344"/>
    <w:rsid w:val="00B05630"/>
    <w:rsid w:val="00B058D1"/>
    <w:rsid w:val="00B05C0E"/>
    <w:rsid w:val="00B060B0"/>
    <w:rsid w:val="00B06BF8"/>
    <w:rsid w:val="00B077A6"/>
    <w:rsid w:val="00B07976"/>
    <w:rsid w:val="00B07C22"/>
    <w:rsid w:val="00B07C50"/>
    <w:rsid w:val="00B07FC8"/>
    <w:rsid w:val="00B07FDD"/>
    <w:rsid w:val="00B1010A"/>
    <w:rsid w:val="00B10459"/>
    <w:rsid w:val="00B10950"/>
    <w:rsid w:val="00B10A08"/>
    <w:rsid w:val="00B10F63"/>
    <w:rsid w:val="00B10F93"/>
    <w:rsid w:val="00B11166"/>
    <w:rsid w:val="00B111A0"/>
    <w:rsid w:val="00B1122E"/>
    <w:rsid w:val="00B11259"/>
    <w:rsid w:val="00B1145D"/>
    <w:rsid w:val="00B11CAB"/>
    <w:rsid w:val="00B12451"/>
    <w:rsid w:val="00B12494"/>
    <w:rsid w:val="00B12527"/>
    <w:rsid w:val="00B12983"/>
    <w:rsid w:val="00B12FB6"/>
    <w:rsid w:val="00B130CC"/>
    <w:rsid w:val="00B133E4"/>
    <w:rsid w:val="00B13C2B"/>
    <w:rsid w:val="00B14612"/>
    <w:rsid w:val="00B14693"/>
    <w:rsid w:val="00B14737"/>
    <w:rsid w:val="00B1482F"/>
    <w:rsid w:val="00B15004"/>
    <w:rsid w:val="00B155A7"/>
    <w:rsid w:val="00B15AB8"/>
    <w:rsid w:val="00B15B37"/>
    <w:rsid w:val="00B16221"/>
    <w:rsid w:val="00B171BE"/>
    <w:rsid w:val="00B172FC"/>
    <w:rsid w:val="00B179C8"/>
    <w:rsid w:val="00B17FE9"/>
    <w:rsid w:val="00B2098B"/>
    <w:rsid w:val="00B20BE5"/>
    <w:rsid w:val="00B20CC6"/>
    <w:rsid w:val="00B20D76"/>
    <w:rsid w:val="00B21BFA"/>
    <w:rsid w:val="00B229BF"/>
    <w:rsid w:val="00B22F41"/>
    <w:rsid w:val="00B2308E"/>
    <w:rsid w:val="00B23730"/>
    <w:rsid w:val="00B2373C"/>
    <w:rsid w:val="00B23A2B"/>
    <w:rsid w:val="00B23AF2"/>
    <w:rsid w:val="00B24023"/>
    <w:rsid w:val="00B2447D"/>
    <w:rsid w:val="00B25039"/>
    <w:rsid w:val="00B25409"/>
    <w:rsid w:val="00B254B1"/>
    <w:rsid w:val="00B25506"/>
    <w:rsid w:val="00B25B10"/>
    <w:rsid w:val="00B26327"/>
    <w:rsid w:val="00B26D39"/>
    <w:rsid w:val="00B272DA"/>
    <w:rsid w:val="00B27484"/>
    <w:rsid w:val="00B27B9D"/>
    <w:rsid w:val="00B3053E"/>
    <w:rsid w:val="00B30544"/>
    <w:rsid w:val="00B30DC7"/>
    <w:rsid w:val="00B30DF7"/>
    <w:rsid w:val="00B31F0E"/>
    <w:rsid w:val="00B32BE3"/>
    <w:rsid w:val="00B32C08"/>
    <w:rsid w:val="00B32F51"/>
    <w:rsid w:val="00B337F8"/>
    <w:rsid w:val="00B34179"/>
    <w:rsid w:val="00B341BD"/>
    <w:rsid w:val="00B354C4"/>
    <w:rsid w:val="00B361A5"/>
    <w:rsid w:val="00B3647C"/>
    <w:rsid w:val="00B36558"/>
    <w:rsid w:val="00B36D73"/>
    <w:rsid w:val="00B37002"/>
    <w:rsid w:val="00B371A9"/>
    <w:rsid w:val="00B375E1"/>
    <w:rsid w:val="00B3766D"/>
    <w:rsid w:val="00B4088F"/>
    <w:rsid w:val="00B40CDD"/>
    <w:rsid w:val="00B40DA1"/>
    <w:rsid w:val="00B41174"/>
    <w:rsid w:val="00B41B38"/>
    <w:rsid w:val="00B42038"/>
    <w:rsid w:val="00B42481"/>
    <w:rsid w:val="00B42502"/>
    <w:rsid w:val="00B42937"/>
    <w:rsid w:val="00B42938"/>
    <w:rsid w:val="00B42A60"/>
    <w:rsid w:val="00B42EF4"/>
    <w:rsid w:val="00B431B4"/>
    <w:rsid w:val="00B433BE"/>
    <w:rsid w:val="00B435FF"/>
    <w:rsid w:val="00B43852"/>
    <w:rsid w:val="00B43AE1"/>
    <w:rsid w:val="00B43B30"/>
    <w:rsid w:val="00B44339"/>
    <w:rsid w:val="00B4479C"/>
    <w:rsid w:val="00B44CCF"/>
    <w:rsid w:val="00B44D22"/>
    <w:rsid w:val="00B45718"/>
    <w:rsid w:val="00B457FE"/>
    <w:rsid w:val="00B458DA"/>
    <w:rsid w:val="00B4593C"/>
    <w:rsid w:val="00B45AF1"/>
    <w:rsid w:val="00B45B99"/>
    <w:rsid w:val="00B45F0E"/>
    <w:rsid w:val="00B46597"/>
    <w:rsid w:val="00B4659B"/>
    <w:rsid w:val="00B465A6"/>
    <w:rsid w:val="00B4667D"/>
    <w:rsid w:val="00B46724"/>
    <w:rsid w:val="00B46853"/>
    <w:rsid w:val="00B4693A"/>
    <w:rsid w:val="00B46CCD"/>
    <w:rsid w:val="00B46D18"/>
    <w:rsid w:val="00B46F13"/>
    <w:rsid w:val="00B471EC"/>
    <w:rsid w:val="00B47C65"/>
    <w:rsid w:val="00B47D83"/>
    <w:rsid w:val="00B47E46"/>
    <w:rsid w:val="00B50178"/>
    <w:rsid w:val="00B505E3"/>
    <w:rsid w:val="00B50B2F"/>
    <w:rsid w:val="00B50BB7"/>
    <w:rsid w:val="00B50F63"/>
    <w:rsid w:val="00B519DA"/>
    <w:rsid w:val="00B51FED"/>
    <w:rsid w:val="00B5241D"/>
    <w:rsid w:val="00B52878"/>
    <w:rsid w:val="00B53296"/>
    <w:rsid w:val="00B53428"/>
    <w:rsid w:val="00B53899"/>
    <w:rsid w:val="00B539DC"/>
    <w:rsid w:val="00B542F5"/>
    <w:rsid w:val="00B545F1"/>
    <w:rsid w:val="00B54D0E"/>
    <w:rsid w:val="00B55397"/>
    <w:rsid w:val="00B5553F"/>
    <w:rsid w:val="00B55951"/>
    <w:rsid w:val="00B560C7"/>
    <w:rsid w:val="00B56A8D"/>
    <w:rsid w:val="00B57999"/>
    <w:rsid w:val="00B60090"/>
    <w:rsid w:val="00B60D03"/>
    <w:rsid w:val="00B61107"/>
    <w:rsid w:val="00B624D6"/>
    <w:rsid w:val="00B626F9"/>
    <w:rsid w:val="00B62B1C"/>
    <w:rsid w:val="00B633EF"/>
    <w:rsid w:val="00B635D8"/>
    <w:rsid w:val="00B63C01"/>
    <w:rsid w:val="00B64044"/>
    <w:rsid w:val="00B6405E"/>
    <w:rsid w:val="00B644B4"/>
    <w:rsid w:val="00B6551A"/>
    <w:rsid w:val="00B66157"/>
    <w:rsid w:val="00B6624A"/>
    <w:rsid w:val="00B665BD"/>
    <w:rsid w:val="00B666DD"/>
    <w:rsid w:val="00B66958"/>
    <w:rsid w:val="00B66B8D"/>
    <w:rsid w:val="00B66CC0"/>
    <w:rsid w:val="00B6704E"/>
    <w:rsid w:val="00B67491"/>
    <w:rsid w:val="00B6767D"/>
    <w:rsid w:val="00B67BC9"/>
    <w:rsid w:val="00B67D49"/>
    <w:rsid w:val="00B67E7C"/>
    <w:rsid w:val="00B7014A"/>
    <w:rsid w:val="00B71238"/>
    <w:rsid w:val="00B7159C"/>
    <w:rsid w:val="00B7188B"/>
    <w:rsid w:val="00B71911"/>
    <w:rsid w:val="00B71916"/>
    <w:rsid w:val="00B71C09"/>
    <w:rsid w:val="00B71D25"/>
    <w:rsid w:val="00B72578"/>
    <w:rsid w:val="00B72726"/>
    <w:rsid w:val="00B72D94"/>
    <w:rsid w:val="00B73315"/>
    <w:rsid w:val="00B7331E"/>
    <w:rsid w:val="00B738DB"/>
    <w:rsid w:val="00B73E43"/>
    <w:rsid w:val="00B74452"/>
    <w:rsid w:val="00B74C8E"/>
    <w:rsid w:val="00B74CC8"/>
    <w:rsid w:val="00B74DD5"/>
    <w:rsid w:val="00B74F53"/>
    <w:rsid w:val="00B7537F"/>
    <w:rsid w:val="00B75DE1"/>
    <w:rsid w:val="00B76207"/>
    <w:rsid w:val="00B763D3"/>
    <w:rsid w:val="00B76982"/>
    <w:rsid w:val="00B76F35"/>
    <w:rsid w:val="00B77554"/>
    <w:rsid w:val="00B7767A"/>
    <w:rsid w:val="00B77A57"/>
    <w:rsid w:val="00B80ABB"/>
    <w:rsid w:val="00B80CAA"/>
    <w:rsid w:val="00B810B5"/>
    <w:rsid w:val="00B81466"/>
    <w:rsid w:val="00B815F1"/>
    <w:rsid w:val="00B81A49"/>
    <w:rsid w:val="00B82033"/>
    <w:rsid w:val="00B82433"/>
    <w:rsid w:val="00B82480"/>
    <w:rsid w:val="00B8285A"/>
    <w:rsid w:val="00B82A14"/>
    <w:rsid w:val="00B82B09"/>
    <w:rsid w:val="00B83212"/>
    <w:rsid w:val="00B8326A"/>
    <w:rsid w:val="00B83876"/>
    <w:rsid w:val="00B83B51"/>
    <w:rsid w:val="00B83BF6"/>
    <w:rsid w:val="00B84133"/>
    <w:rsid w:val="00B846F5"/>
    <w:rsid w:val="00B848C6"/>
    <w:rsid w:val="00B84A28"/>
    <w:rsid w:val="00B84A3A"/>
    <w:rsid w:val="00B84B81"/>
    <w:rsid w:val="00B85073"/>
    <w:rsid w:val="00B85971"/>
    <w:rsid w:val="00B85E18"/>
    <w:rsid w:val="00B85F49"/>
    <w:rsid w:val="00B865FF"/>
    <w:rsid w:val="00B86A25"/>
    <w:rsid w:val="00B86F07"/>
    <w:rsid w:val="00B87201"/>
    <w:rsid w:val="00B8751F"/>
    <w:rsid w:val="00B87703"/>
    <w:rsid w:val="00B878BA"/>
    <w:rsid w:val="00B87FD7"/>
    <w:rsid w:val="00B87FDC"/>
    <w:rsid w:val="00B9018A"/>
    <w:rsid w:val="00B903D7"/>
    <w:rsid w:val="00B905C6"/>
    <w:rsid w:val="00B90640"/>
    <w:rsid w:val="00B90894"/>
    <w:rsid w:val="00B9094B"/>
    <w:rsid w:val="00B91268"/>
    <w:rsid w:val="00B912FB"/>
    <w:rsid w:val="00B913E8"/>
    <w:rsid w:val="00B91864"/>
    <w:rsid w:val="00B91A71"/>
    <w:rsid w:val="00B91AB8"/>
    <w:rsid w:val="00B926DE"/>
    <w:rsid w:val="00B92A51"/>
    <w:rsid w:val="00B92B8C"/>
    <w:rsid w:val="00B92B90"/>
    <w:rsid w:val="00B93104"/>
    <w:rsid w:val="00B93D87"/>
    <w:rsid w:val="00B941D9"/>
    <w:rsid w:val="00B94258"/>
    <w:rsid w:val="00B9442A"/>
    <w:rsid w:val="00B948FC"/>
    <w:rsid w:val="00B94FF2"/>
    <w:rsid w:val="00B953C3"/>
    <w:rsid w:val="00B95ADB"/>
    <w:rsid w:val="00B95DBD"/>
    <w:rsid w:val="00B95F95"/>
    <w:rsid w:val="00B95FDC"/>
    <w:rsid w:val="00B9605D"/>
    <w:rsid w:val="00B96806"/>
    <w:rsid w:val="00B96D2A"/>
    <w:rsid w:val="00B9785B"/>
    <w:rsid w:val="00B97883"/>
    <w:rsid w:val="00B97EAF"/>
    <w:rsid w:val="00BA01C0"/>
    <w:rsid w:val="00BA04CB"/>
    <w:rsid w:val="00BA05E9"/>
    <w:rsid w:val="00BA0A7F"/>
    <w:rsid w:val="00BA0E5D"/>
    <w:rsid w:val="00BA0E92"/>
    <w:rsid w:val="00BA117C"/>
    <w:rsid w:val="00BA11B2"/>
    <w:rsid w:val="00BA1389"/>
    <w:rsid w:val="00BA1E89"/>
    <w:rsid w:val="00BA210C"/>
    <w:rsid w:val="00BA2B61"/>
    <w:rsid w:val="00BA2EDD"/>
    <w:rsid w:val="00BA3B62"/>
    <w:rsid w:val="00BA3C11"/>
    <w:rsid w:val="00BA3E72"/>
    <w:rsid w:val="00BA4B33"/>
    <w:rsid w:val="00BA4F49"/>
    <w:rsid w:val="00BA54D2"/>
    <w:rsid w:val="00BA54EE"/>
    <w:rsid w:val="00BA55AE"/>
    <w:rsid w:val="00BA5A5A"/>
    <w:rsid w:val="00BA5B1E"/>
    <w:rsid w:val="00BA5DAE"/>
    <w:rsid w:val="00BA61D5"/>
    <w:rsid w:val="00BA6744"/>
    <w:rsid w:val="00BA71E6"/>
    <w:rsid w:val="00BA79C5"/>
    <w:rsid w:val="00BA7B22"/>
    <w:rsid w:val="00BA7F0E"/>
    <w:rsid w:val="00BB0DC9"/>
    <w:rsid w:val="00BB0FD8"/>
    <w:rsid w:val="00BB1100"/>
    <w:rsid w:val="00BB11A1"/>
    <w:rsid w:val="00BB174E"/>
    <w:rsid w:val="00BB17FB"/>
    <w:rsid w:val="00BB187A"/>
    <w:rsid w:val="00BB19BF"/>
    <w:rsid w:val="00BB1D30"/>
    <w:rsid w:val="00BB2011"/>
    <w:rsid w:val="00BB30E3"/>
    <w:rsid w:val="00BB35B8"/>
    <w:rsid w:val="00BB3709"/>
    <w:rsid w:val="00BB49EF"/>
    <w:rsid w:val="00BB4CD3"/>
    <w:rsid w:val="00BB545B"/>
    <w:rsid w:val="00BB587F"/>
    <w:rsid w:val="00BB5921"/>
    <w:rsid w:val="00BB5AF3"/>
    <w:rsid w:val="00BB6066"/>
    <w:rsid w:val="00BB6161"/>
    <w:rsid w:val="00BB62CA"/>
    <w:rsid w:val="00BB6639"/>
    <w:rsid w:val="00BB6714"/>
    <w:rsid w:val="00BB6A55"/>
    <w:rsid w:val="00BB6B26"/>
    <w:rsid w:val="00BB753E"/>
    <w:rsid w:val="00BB76ED"/>
    <w:rsid w:val="00BB786F"/>
    <w:rsid w:val="00BB78AF"/>
    <w:rsid w:val="00BB7E83"/>
    <w:rsid w:val="00BB7F4A"/>
    <w:rsid w:val="00BC15ED"/>
    <w:rsid w:val="00BC2041"/>
    <w:rsid w:val="00BC2B0F"/>
    <w:rsid w:val="00BC37B3"/>
    <w:rsid w:val="00BC3C9A"/>
    <w:rsid w:val="00BC3E55"/>
    <w:rsid w:val="00BC46BA"/>
    <w:rsid w:val="00BC4EAB"/>
    <w:rsid w:val="00BC5A7B"/>
    <w:rsid w:val="00BC5D9C"/>
    <w:rsid w:val="00BC68EB"/>
    <w:rsid w:val="00BC6ABA"/>
    <w:rsid w:val="00BC6B7F"/>
    <w:rsid w:val="00BC73CE"/>
    <w:rsid w:val="00BC78BC"/>
    <w:rsid w:val="00BC7B05"/>
    <w:rsid w:val="00BC7F7F"/>
    <w:rsid w:val="00BD04EF"/>
    <w:rsid w:val="00BD0D6F"/>
    <w:rsid w:val="00BD0DDA"/>
    <w:rsid w:val="00BD0E07"/>
    <w:rsid w:val="00BD1004"/>
    <w:rsid w:val="00BD1AF4"/>
    <w:rsid w:val="00BD2743"/>
    <w:rsid w:val="00BD2A3F"/>
    <w:rsid w:val="00BD2ABD"/>
    <w:rsid w:val="00BD2B07"/>
    <w:rsid w:val="00BD2B08"/>
    <w:rsid w:val="00BD2BF1"/>
    <w:rsid w:val="00BD35FD"/>
    <w:rsid w:val="00BD36DF"/>
    <w:rsid w:val="00BD375F"/>
    <w:rsid w:val="00BD3951"/>
    <w:rsid w:val="00BD39B6"/>
    <w:rsid w:val="00BD39D4"/>
    <w:rsid w:val="00BD3D0F"/>
    <w:rsid w:val="00BD3D59"/>
    <w:rsid w:val="00BD4209"/>
    <w:rsid w:val="00BD4861"/>
    <w:rsid w:val="00BD501C"/>
    <w:rsid w:val="00BD509B"/>
    <w:rsid w:val="00BD5DEC"/>
    <w:rsid w:val="00BD64A4"/>
    <w:rsid w:val="00BD67AC"/>
    <w:rsid w:val="00BD6E3D"/>
    <w:rsid w:val="00BD7200"/>
    <w:rsid w:val="00BD72CE"/>
    <w:rsid w:val="00BD76EA"/>
    <w:rsid w:val="00BD7E57"/>
    <w:rsid w:val="00BE083E"/>
    <w:rsid w:val="00BE0937"/>
    <w:rsid w:val="00BE0F87"/>
    <w:rsid w:val="00BE14A3"/>
    <w:rsid w:val="00BE1A07"/>
    <w:rsid w:val="00BE1E71"/>
    <w:rsid w:val="00BE23D1"/>
    <w:rsid w:val="00BE2559"/>
    <w:rsid w:val="00BE2880"/>
    <w:rsid w:val="00BE298F"/>
    <w:rsid w:val="00BE2B48"/>
    <w:rsid w:val="00BE3CB9"/>
    <w:rsid w:val="00BE3DB8"/>
    <w:rsid w:val="00BE4832"/>
    <w:rsid w:val="00BE538E"/>
    <w:rsid w:val="00BE5632"/>
    <w:rsid w:val="00BE583D"/>
    <w:rsid w:val="00BE5C88"/>
    <w:rsid w:val="00BE5F64"/>
    <w:rsid w:val="00BE5F76"/>
    <w:rsid w:val="00BE6065"/>
    <w:rsid w:val="00BE670A"/>
    <w:rsid w:val="00BE74F9"/>
    <w:rsid w:val="00BE77A4"/>
    <w:rsid w:val="00BE7CDB"/>
    <w:rsid w:val="00BF0129"/>
    <w:rsid w:val="00BF0198"/>
    <w:rsid w:val="00BF08D6"/>
    <w:rsid w:val="00BF0F62"/>
    <w:rsid w:val="00BF109A"/>
    <w:rsid w:val="00BF1372"/>
    <w:rsid w:val="00BF1B15"/>
    <w:rsid w:val="00BF1B84"/>
    <w:rsid w:val="00BF2100"/>
    <w:rsid w:val="00BF218B"/>
    <w:rsid w:val="00BF29BF"/>
    <w:rsid w:val="00BF2B32"/>
    <w:rsid w:val="00BF387D"/>
    <w:rsid w:val="00BF3F62"/>
    <w:rsid w:val="00BF4095"/>
    <w:rsid w:val="00BF4128"/>
    <w:rsid w:val="00BF4197"/>
    <w:rsid w:val="00BF4296"/>
    <w:rsid w:val="00BF4596"/>
    <w:rsid w:val="00BF46FF"/>
    <w:rsid w:val="00BF5141"/>
    <w:rsid w:val="00BF545B"/>
    <w:rsid w:val="00BF5711"/>
    <w:rsid w:val="00BF5CF3"/>
    <w:rsid w:val="00BF5DB9"/>
    <w:rsid w:val="00BF667B"/>
    <w:rsid w:val="00BF6B60"/>
    <w:rsid w:val="00BF76C0"/>
    <w:rsid w:val="00BF76C9"/>
    <w:rsid w:val="00C003F7"/>
    <w:rsid w:val="00C004C0"/>
    <w:rsid w:val="00C004EC"/>
    <w:rsid w:val="00C005EB"/>
    <w:rsid w:val="00C00DE0"/>
    <w:rsid w:val="00C015C8"/>
    <w:rsid w:val="00C01926"/>
    <w:rsid w:val="00C01D6E"/>
    <w:rsid w:val="00C01DFF"/>
    <w:rsid w:val="00C028B6"/>
    <w:rsid w:val="00C029AA"/>
    <w:rsid w:val="00C03407"/>
    <w:rsid w:val="00C03B0F"/>
    <w:rsid w:val="00C04668"/>
    <w:rsid w:val="00C049EE"/>
    <w:rsid w:val="00C04CA3"/>
    <w:rsid w:val="00C0535C"/>
    <w:rsid w:val="00C054DE"/>
    <w:rsid w:val="00C0558E"/>
    <w:rsid w:val="00C05660"/>
    <w:rsid w:val="00C05678"/>
    <w:rsid w:val="00C05A0D"/>
    <w:rsid w:val="00C05BCA"/>
    <w:rsid w:val="00C05E61"/>
    <w:rsid w:val="00C0682C"/>
    <w:rsid w:val="00C069E6"/>
    <w:rsid w:val="00C069F7"/>
    <w:rsid w:val="00C06AA5"/>
    <w:rsid w:val="00C06F5B"/>
    <w:rsid w:val="00C07179"/>
    <w:rsid w:val="00C072A6"/>
    <w:rsid w:val="00C07A5D"/>
    <w:rsid w:val="00C07AF8"/>
    <w:rsid w:val="00C07DB0"/>
    <w:rsid w:val="00C101E4"/>
    <w:rsid w:val="00C10E63"/>
    <w:rsid w:val="00C11F53"/>
    <w:rsid w:val="00C121C7"/>
    <w:rsid w:val="00C1224E"/>
    <w:rsid w:val="00C124E7"/>
    <w:rsid w:val="00C12B2B"/>
    <w:rsid w:val="00C131CE"/>
    <w:rsid w:val="00C13971"/>
    <w:rsid w:val="00C13B29"/>
    <w:rsid w:val="00C1430E"/>
    <w:rsid w:val="00C144FD"/>
    <w:rsid w:val="00C14778"/>
    <w:rsid w:val="00C1497B"/>
    <w:rsid w:val="00C14C03"/>
    <w:rsid w:val="00C15A4D"/>
    <w:rsid w:val="00C16128"/>
    <w:rsid w:val="00C16F96"/>
    <w:rsid w:val="00C179A8"/>
    <w:rsid w:val="00C17FAB"/>
    <w:rsid w:val="00C2065C"/>
    <w:rsid w:val="00C2073C"/>
    <w:rsid w:val="00C21230"/>
    <w:rsid w:val="00C21A0C"/>
    <w:rsid w:val="00C21F11"/>
    <w:rsid w:val="00C22675"/>
    <w:rsid w:val="00C22BB2"/>
    <w:rsid w:val="00C2360C"/>
    <w:rsid w:val="00C236A9"/>
    <w:rsid w:val="00C23D5D"/>
    <w:rsid w:val="00C24075"/>
    <w:rsid w:val="00C244C9"/>
    <w:rsid w:val="00C24646"/>
    <w:rsid w:val="00C2480F"/>
    <w:rsid w:val="00C24E1F"/>
    <w:rsid w:val="00C250BD"/>
    <w:rsid w:val="00C25773"/>
    <w:rsid w:val="00C25F12"/>
    <w:rsid w:val="00C267F7"/>
    <w:rsid w:val="00C26840"/>
    <w:rsid w:val="00C26985"/>
    <w:rsid w:val="00C26B1D"/>
    <w:rsid w:val="00C26BDA"/>
    <w:rsid w:val="00C26F4C"/>
    <w:rsid w:val="00C27229"/>
    <w:rsid w:val="00C27451"/>
    <w:rsid w:val="00C27F9D"/>
    <w:rsid w:val="00C30411"/>
    <w:rsid w:val="00C31012"/>
    <w:rsid w:val="00C31486"/>
    <w:rsid w:val="00C31519"/>
    <w:rsid w:val="00C317A4"/>
    <w:rsid w:val="00C32101"/>
    <w:rsid w:val="00C32389"/>
    <w:rsid w:val="00C32696"/>
    <w:rsid w:val="00C335DF"/>
    <w:rsid w:val="00C33AEF"/>
    <w:rsid w:val="00C34E10"/>
    <w:rsid w:val="00C35AC6"/>
    <w:rsid w:val="00C35AC8"/>
    <w:rsid w:val="00C35AE4"/>
    <w:rsid w:val="00C35D82"/>
    <w:rsid w:val="00C36027"/>
    <w:rsid w:val="00C365B8"/>
    <w:rsid w:val="00C36609"/>
    <w:rsid w:val="00C3691C"/>
    <w:rsid w:val="00C36983"/>
    <w:rsid w:val="00C37081"/>
    <w:rsid w:val="00C370C2"/>
    <w:rsid w:val="00C37307"/>
    <w:rsid w:val="00C37366"/>
    <w:rsid w:val="00C37BE3"/>
    <w:rsid w:val="00C4011A"/>
    <w:rsid w:val="00C4047F"/>
    <w:rsid w:val="00C407A6"/>
    <w:rsid w:val="00C40A87"/>
    <w:rsid w:val="00C40C16"/>
    <w:rsid w:val="00C40ED1"/>
    <w:rsid w:val="00C40FE9"/>
    <w:rsid w:val="00C414E1"/>
    <w:rsid w:val="00C4164C"/>
    <w:rsid w:val="00C41BD6"/>
    <w:rsid w:val="00C41D4B"/>
    <w:rsid w:val="00C422CF"/>
    <w:rsid w:val="00C42C78"/>
    <w:rsid w:val="00C43AB5"/>
    <w:rsid w:val="00C43DA2"/>
    <w:rsid w:val="00C44B5E"/>
    <w:rsid w:val="00C45676"/>
    <w:rsid w:val="00C4601E"/>
    <w:rsid w:val="00C4605D"/>
    <w:rsid w:val="00C46173"/>
    <w:rsid w:val="00C467A0"/>
    <w:rsid w:val="00C467B4"/>
    <w:rsid w:val="00C468E3"/>
    <w:rsid w:val="00C46AA1"/>
    <w:rsid w:val="00C46BA9"/>
    <w:rsid w:val="00C476B4"/>
    <w:rsid w:val="00C50D6C"/>
    <w:rsid w:val="00C50F9A"/>
    <w:rsid w:val="00C51135"/>
    <w:rsid w:val="00C51455"/>
    <w:rsid w:val="00C519F4"/>
    <w:rsid w:val="00C51F05"/>
    <w:rsid w:val="00C52DC4"/>
    <w:rsid w:val="00C52ED8"/>
    <w:rsid w:val="00C52F27"/>
    <w:rsid w:val="00C53B8D"/>
    <w:rsid w:val="00C5400F"/>
    <w:rsid w:val="00C5437E"/>
    <w:rsid w:val="00C543FE"/>
    <w:rsid w:val="00C54B7A"/>
    <w:rsid w:val="00C55043"/>
    <w:rsid w:val="00C551B9"/>
    <w:rsid w:val="00C5524F"/>
    <w:rsid w:val="00C555F9"/>
    <w:rsid w:val="00C558E8"/>
    <w:rsid w:val="00C55B1E"/>
    <w:rsid w:val="00C563D5"/>
    <w:rsid w:val="00C564A8"/>
    <w:rsid w:val="00C568A2"/>
    <w:rsid w:val="00C56BB3"/>
    <w:rsid w:val="00C56EA9"/>
    <w:rsid w:val="00C56F85"/>
    <w:rsid w:val="00C57159"/>
    <w:rsid w:val="00C57227"/>
    <w:rsid w:val="00C57880"/>
    <w:rsid w:val="00C57E3E"/>
    <w:rsid w:val="00C60196"/>
    <w:rsid w:val="00C602BF"/>
    <w:rsid w:val="00C6094B"/>
    <w:rsid w:val="00C6163D"/>
    <w:rsid w:val="00C62738"/>
    <w:rsid w:val="00C62748"/>
    <w:rsid w:val="00C62BE3"/>
    <w:rsid w:val="00C62CC8"/>
    <w:rsid w:val="00C62E62"/>
    <w:rsid w:val="00C63053"/>
    <w:rsid w:val="00C638E1"/>
    <w:rsid w:val="00C6398E"/>
    <w:rsid w:val="00C63C2A"/>
    <w:rsid w:val="00C63C94"/>
    <w:rsid w:val="00C63C96"/>
    <w:rsid w:val="00C6440A"/>
    <w:rsid w:val="00C644B1"/>
    <w:rsid w:val="00C644BA"/>
    <w:rsid w:val="00C64B8B"/>
    <w:rsid w:val="00C64C31"/>
    <w:rsid w:val="00C65076"/>
    <w:rsid w:val="00C65E93"/>
    <w:rsid w:val="00C66293"/>
    <w:rsid w:val="00C666E0"/>
    <w:rsid w:val="00C66845"/>
    <w:rsid w:val="00C6687C"/>
    <w:rsid w:val="00C669D0"/>
    <w:rsid w:val="00C67545"/>
    <w:rsid w:val="00C67BA2"/>
    <w:rsid w:val="00C67BD6"/>
    <w:rsid w:val="00C67D70"/>
    <w:rsid w:val="00C67F82"/>
    <w:rsid w:val="00C702FE"/>
    <w:rsid w:val="00C7044D"/>
    <w:rsid w:val="00C708F3"/>
    <w:rsid w:val="00C71398"/>
    <w:rsid w:val="00C71620"/>
    <w:rsid w:val="00C71785"/>
    <w:rsid w:val="00C71935"/>
    <w:rsid w:val="00C71981"/>
    <w:rsid w:val="00C71CDC"/>
    <w:rsid w:val="00C721CB"/>
    <w:rsid w:val="00C728B2"/>
    <w:rsid w:val="00C72A7B"/>
    <w:rsid w:val="00C72D48"/>
    <w:rsid w:val="00C72E7B"/>
    <w:rsid w:val="00C74241"/>
    <w:rsid w:val="00C743AF"/>
    <w:rsid w:val="00C74C31"/>
    <w:rsid w:val="00C74FC0"/>
    <w:rsid w:val="00C7580C"/>
    <w:rsid w:val="00C75D52"/>
    <w:rsid w:val="00C75EED"/>
    <w:rsid w:val="00C764C5"/>
    <w:rsid w:val="00C76771"/>
    <w:rsid w:val="00C76A62"/>
    <w:rsid w:val="00C76E19"/>
    <w:rsid w:val="00C77178"/>
    <w:rsid w:val="00C77502"/>
    <w:rsid w:val="00C7772D"/>
    <w:rsid w:val="00C77A6E"/>
    <w:rsid w:val="00C77DDF"/>
    <w:rsid w:val="00C8015F"/>
    <w:rsid w:val="00C804D1"/>
    <w:rsid w:val="00C80AC4"/>
    <w:rsid w:val="00C80B8E"/>
    <w:rsid w:val="00C815B2"/>
    <w:rsid w:val="00C818B2"/>
    <w:rsid w:val="00C81BC5"/>
    <w:rsid w:val="00C81F52"/>
    <w:rsid w:val="00C823F6"/>
    <w:rsid w:val="00C82CEB"/>
    <w:rsid w:val="00C834BA"/>
    <w:rsid w:val="00C83855"/>
    <w:rsid w:val="00C8386F"/>
    <w:rsid w:val="00C83FB9"/>
    <w:rsid w:val="00C845AA"/>
    <w:rsid w:val="00C848D5"/>
    <w:rsid w:val="00C84B0B"/>
    <w:rsid w:val="00C856BF"/>
    <w:rsid w:val="00C85C2F"/>
    <w:rsid w:val="00C85E5A"/>
    <w:rsid w:val="00C86019"/>
    <w:rsid w:val="00C870F6"/>
    <w:rsid w:val="00C87163"/>
    <w:rsid w:val="00C871E1"/>
    <w:rsid w:val="00C879B8"/>
    <w:rsid w:val="00C90296"/>
    <w:rsid w:val="00C90686"/>
    <w:rsid w:val="00C906F7"/>
    <w:rsid w:val="00C90AE8"/>
    <w:rsid w:val="00C91308"/>
    <w:rsid w:val="00C91665"/>
    <w:rsid w:val="00C91A5E"/>
    <w:rsid w:val="00C922D0"/>
    <w:rsid w:val="00C92AB8"/>
    <w:rsid w:val="00C93ADC"/>
    <w:rsid w:val="00C94237"/>
    <w:rsid w:val="00C94607"/>
    <w:rsid w:val="00C94B75"/>
    <w:rsid w:val="00C94C51"/>
    <w:rsid w:val="00C94D90"/>
    <w:rsid w:val="00C94EDE"/>
    <w:rsid w:val="00C95689"/>
    <w:rsid w:val="00C956D7"/>
    <w:rsid w:val="00C9628A"/>
    <w:rsid w:val="00C96866"/>
    <w:rsid w:val="00C9687C"/>
    <w:rsid w:val="00C96C0F"/>
    <w:rsid w:val="00C977D4"/>
    <w:rsid w:val="00C97C0F"/>
    <w:rsid w:val="00C97CB4"/>
    <w:rsid w:val="00CA0181"/>
    <w:rsid w:val="00CA034C"/>
    <w:rsid w:val="00CA03C7"/>
    <w:rsid w:val="00CA0730"/>
    <w:rsid w:val="00CA08DC"/>
    <w:rsid w:val="00CA0D02"/>
    <w:rsid w:val="00CA0E52"/>
    <w:rsid w:val="00CA13EC"/>
    <w:rsid w:val="00CA1A4C"/>
    <w:rsid w:val="00CA1BDF"/>
    <w:rsid w:val="00CA1C79"/>
    <w:rsid w:val="00CA1DE6"/>
    <w:rsid w:val="00CA1F57"/>
    <w:rsid w:val="00CA2626"/>
    <w:rsid w:val="00CA36EB"/>
    <w:rsid w:val="00CA37F4"/>
    <w:rsid w:val="00CA3F09"/>
    <w:rsid w:val="00CA4167"/>
    <w:rsid w:val="00CA42AC"/>
    <w:rsid w:val="00CA4B1E"/>
    <w:rsid w:val="00CA580D"/>
    <w:rsid w:val="00CA59B6"/>
    <w:rsid w:val="00CA6025"/>
    <w:rsid w:val="00CA64D4"/>
    <w:rsid w:val="00CA6F3E"/>
    <w:rsid w:val="00CA710B"/>
    <w:rsid w:val="00CA7269"/>
    <w:rsid w:val="00CA73AC"/>
    <w:rsid w:val="00CA756A"/>
    <w:rsid w:val="00CA7A8A"/>
    <w:rsid w:val="00CA7B3C"/>
    <w:rsid w:val="00CB0429"/>
    <w:rsid w:val="00CB0585"/>
    <w:rsid w:val="00CB06AD"/>
    <w:rsid w:val="00CB0801"/>
    <w:rsid w:val="00CB08DE"/>
    <w:rsid w:val="00CB0C03"/>
    <w:rsid w:val="00CB0C90"/>
    <w:rsid w:val="00CB0DA2"/>
    <w:rsid w:val="00CB0F95"/>
    <w:rsid w:val="00CB180A"/>
    <w:rsid w:val="00CB198D"/>
    <w:rsid w:val="00CB1A0D"/>
    <w:rsid w:val="00CB1D27"/>
    <w:rsid w:val="00CB1ED1"/>
    <w:rsid w:val="00CB1FF4"/>
    <w:rsid w:val="00CB2543"/>
    <w:rsid w:val="00CB2DB5"/>
    <w:rsid w:val="00CB31C2"/>
    <w:rsid w:val="00CB32A1"/>
    <w:rsid w:val="00CB3B0C"/>
    <w:rsid w:val="00CB4160"/>
    <w:rsid w:val="00CB4A66"/>
    <w:rsid w:val="00CB4F80"/>
    <w:rsid w:val="00CB5468"/>
    <w:rsid w:val="00CB54D2"/>
    <w:rsid w:val="00CB5725"/>
    <w:rsid w:val="00CB58CE"/>
    <w:rsid w:val="00CB5956"/>
    <w:rsid w:val="00CB5BC3"/>
    <w:rsid w:val="00CB5F9F"/>
    <w:rsid w:val="00CB638F"/>
    <w:rsid w:val="00CB6732"/>
    <w:rsid w:val="00CB6772"/>
    <w:rsid w:val="00CB6ACB"/>
    <w:rsid w:val="00CB6E5E"/>
    <w:rsid w:val="00CB6E7A"/>
    <w:rsid w:val="00CB6EDD"/>
    <w:rsid w:val="00CB7415"/>
    <w:rsid w:val="00CB7C8D"/>
    <w:rsid w:val="00CC0366"/>
    <w:rsid w:val="00CC073A"/>
    <w:rsid w:val="00CC155A"/>
    <w:rsid w:val="00CC17D5"/>
    <w:rsid w:val="00CC1CBE"/>
    <w:rsid w:val="00CC1DEF"/>
    <w:rsid w:val="00CC3174"/>
    <w:rsid w:val="00CC33FC"/>
    <w:rsid w:val="00CC34EF"/>
    <w:rsid w:val="00CC35FB"/>
    <w:rsid w:val="00CC3686"/>
    <w:rsid w:val="00CC392A"/>
    <w:rsid w:val="00CC3AA7"/>
    <w:rsid w:val="00CC3B77"/>
    <w:rsid w:val="00CC3CC4"/>
    <w:rsid w:val="00CC3FDF"/>
    <w:rsid w:val="00CC4344"/>
    <w:rsid w:val="00CC4812"/>
    <w:rsid w:val="00CC524A"/>
    <w:rsid w:val="00CC5266"/>
    <w:rsid w:val="00CC58B9"/>
    <w:rsid w:val="00CC6351"/>
    <w:rsid w:val="00CC69C7"/>
    <w:rsid w:val="00CC6A62"/>
    <w:rsid w:val="00CC6B3A"/>
    <w:rsid w:val="00CC6CB8"/>
    <w:rsid w:val="00CC6D7F"/>
    <w:rsid w:val="00CC7030"/>
    <w:rsid w:val="00CC76CF"/>
    <w:rsid w:val="00CC7B9E"/>
    <w:rsid w:val="00CC7EAF"/>
    <w:rsid w:val="00CD0ACE"/>
    <w:rsid w:val="00CD127A"/>
    <w:rsid w:val="00CD1810"/>
    <w:rsid w:val="00CD2192"/>
    <w:rsid w:val="00CD220E"/>
    <w:rsid w:val="00CD2800"/>
    <w:rsid w:val="00CD2FA1"/>
    <w:rsid w:val="00CD30C6"/>
    <w:rsid w:val="00CD452F"/>
    <w:rsid w:val="00CD4575"/>
    <w:rsid w:val="00CD4FE9"/>
    <w:rsid w:val="00CD5047"/>
    <w:rsid w:val="00CD58CF"/>
    <w:rsid w:val="00CD616F"/>
    <w:rsid w:val="00CD63E7"/>
    <w:rsid w:val="00CD6953"/>
    <w:rsid w:val="00CD7226"/>
    <w:rsid w:val="00CD7234"/>
    <w:rsid w:val="00CD7911"/>
    <w:rsid w:val="00CE0669"/>
    <w:rsid w:val="00CE0E09"/>
    <w:rsid w:val="00CE10FC"/>
    <w:rsid w:val="00CE11BB"/>
    <w:rsid w:val="00CE1245"/>
    <w:rsid w:val="00CE130D"/>
    <w:rsid w:val="00CE14C2"/>
    <w:rsid w:val="00CE1B81"/>
    <w:rsid w:val="00CE26EF"/>
    <w:rsid w:val="00CE2A00"/>
    <w:rsid w:val="00CE2A49"/>
    <w:rsid w:val="00CE2DD4"/>
    <w:rsid w:val="00CE3689"/>
    <w:rsid w:val="00CE36C6"/>
    <w:rsid w:val="00CE3840"/>
    <w:rsid w:val="00CE46F6"/>
    <w:rsid w:val="00CE4A6D"/>
    <w:rsid w:val="00CE4F5F"/>
    <w:rsid w:val="00CE5140"/>
    <w:rsid w:val="00CE5229"/>
    <w:rsid w:val="00CE56FB"/>
    <w:rsid w:val="00CE5E83"/>
    <w:rsid w:val="00CE5F66"/>
    <w:rsid w:val="00CE6251"/>
    <w:rsid w:val="00CE62D3"/>
    <w:rsid w:val="00CE6668"/>
    <w:rsid w:val="00CE6ABD"/>
    <w:rsid w:val="00CE756C"/>
    <w:rsid w:val="00CE78AA"/>
    <w:rsid w:val="00CF015F"/>
    <w:rsid w:val="00CF0A62"/>
    <w:rsid w:val="00CF0F29"/>
    <w:rsid w:val="00CF15A7"/>
    <w:rsid w:val="00CF15DC"/>
    <w:rsid w:val="00CF2315"/>
    <w:rsid w:val="00CF2D8E"/>
    <w:rsid w:val="00CF34DC"/>
    <w:rsid w:val="00CF4432"/>
    <w:rsid w:val="00CF44A5"/>
    <w:rsid w:val="00CF4677"/>
    <w:rsid w:val="00CF47BB"/>
    <w:rsid w:val="00CF4A01"/>
    <w:rsid w:val="00CF4E77"/>
    <w:rsid w:val="00CF511A"/>
    <w:rsid w:val="00CF5B45"/>
    <w:rsid w:val="00CF5BA0"/>
    <w:rsid w:val="00CF63EA"/>
    <w:rsid w:val="00CF659E"/>
    <w:rsid w:val="00CF6684"/>
    <w:rsid w:val="00CF6F31"/>
    <w:rsid w:val="00CF7251"/>
    <w:rsid w:val="00CF7F9E"/>
    <w:rsid w:val="00D00629"/>
    <w:rsid w:val="00D008E6"/>
    <w:rsid w:val="00D00BBB"/>
    <w:rsid w:val="00D00FE8"/>
    <w:rsid w:val="00D014AA"/>
    <w:rsid w:val="00D01C90"/>
    <w:rsid w:val="00D0219D"/>
    <w:rsid w:val="00D0267C"/>
    <w:rsid w:val="00D02D5B"/>
    <w:rsid w:val="00D032AE"/>
    <w:rsid w:val="00D032BB"/>
    <w:rsid w:val="00D034D9"/>
    <w:rsid w:val="00D0371F"/>
    <w:rsid w:val="00D03B99"/>
    <w:rsid w:val="00D041C8"/>
    <w:rsid w:val="00D0439D"/>
    <w:rsid w:val="00D04470"/>
    <w:rsid w:val="00D04DD9"/>
    <w:rsid w:val="00D04FBE"/>
    <w:rsid w:val="00D053BA"/>
    <w:rsid w:val="00D05BD9"/>
    <w:rsid w:val="00D05D37"/>
    <w:rsid w:val="00D0671D"/>
    <w:rsid w:val="00D068E2"/>
    <w:rsid w:val="00D06A87"/>
    <w:rsid w:val="00D06F26"/>
    <w:rsid w:val="00D0726E"/>
    <w:rsid w:val="00D07350"/>
    <w:rsid w:val="00D0739C"/>
    <w:rsid w:val="00D076C5"/>
    <w:rsid w:val="00D1106A"/>
    <w:rsid w:val="00D110D9"/>
    <w:rsid w:val="00D11417"/>
    <w:rsid w:val="00D11504"/>
    <w:rsid w:val="00D12D7A"/>
    <w:rsid w:val="00D13894"/>
    <w:rsid w:val="00D14A92"/>
    <w:rsid w:val="00D14AEC"/>
    <w:rsid w:val="00D14C54"/>
    <w:rsid w:val="00D14E6E"/>
    <w:rsid w:val="00D15007"/>
    <w:rsid w:val="00D15634"/>
    <w:rsid w:val="00D15964"/>
    <w:rsid w:val="00D15B89"/>
    <w:rsid w:val="00D15FDF"/>
    <w:rsid w:val="00D1620C"/>
    <w:rsid w:val="00D16443"/>
    <w:rsid w:val="00D167CD"/>
    <w:rsid w:val="00D16B67"/>
    <w:rsid w:val="00D16BF1"/>
    <w:rsid w:val="00D16CB5"/>
    <w:rsid w:val="00D16DF9"/>
    <w:rsid w:val="00D1713D"/>
    <w:rsid w:val="00D2059A"/>
    <w:rsid w:val="00D207D0"/>
    <w:rsid w:val="00D2084C"/>
    <w:rsid w:val="00D20AAE"/>
    <w:rsid w:val="00D20C5D"/>
    <w:rsid w:val="00D21030"/>
    <w:rsid w:val="00D210F5"/>
    <w:rsid w:val="00D2153D"/>
    <w:rsid w:val="00D215A1"/>
    <w:rsid w:val="00D22362"/>
    <w:rsid w:val="00D22A78"/>
    <w:rsid w:val="00D23060"/>
    <w:rsid w:val="00D2312B"/>
    <w:rsid w:val="00D2338B"/>
    <w:rsid w:val="00D23972"/>
    <w:rsid w:val="00D23A50"/>
    <w:rsid w:val="00D23A69"/>
    <w:rsid w:val="00D23BAB"/>
    <w:rsid w:val="00D24253"/>
    <w:rsid w:val="00D245CC"/>
    <w:rsid w:val="00D245EA"/>
    <w:rsid w:val="00D248F5"/>
    <w:rsid w:val="00D24FF3"/>
    <w:rsid w:val="00D25887"/>
    <w:rsid w:val="00D259ED"/>
    <w:rsid w:val="00D25EDA"/>
    <w:rsid w:val="00D26078"/>
    <w:rsid w:val="00D2685F"/>
    <w:rsid w:val="00D26940"/>
    <w:rsid w:val="00D26C3F"/>
    <w:rsid w:val="00D27326"/>
    <w:rsid w:val="00D2736F"/>
    <w:rsid w:val="00D27418"/>
    <w:rsid w:val="00D278BF"/>
    <w:rsid w:val="00D3030E"/>
    <w:rsid w:val="00D303DD"/>
    <w:rsid w:val="00D307B6"/>
    <w:rsid w:val="00D30840"/>
    <w:rsid w:val="00D308B6"/>
    <w:rsid w:val="00D30B68"/>
    <w:rsid w:val="00D30E5D"/>
    <w:rsid w:val="00D311D1"/>
    <w:rsid w:val="00D3168A"/>
    <w:rsid w:val="00D31B6D"/>
    <w:rsid w:val="00D31C4A"/>
    <w:rsid w:val="00D32270"/>
    <w:rsid w:val="00D3235E"/>
    <w:rsid w:val="00D32596"/>
    <w:rsid w:val="00D32902"/>
    <w:rsid w:val="00D32AAA"/>
    <w:rsid w:val="00D32C8A"/>
    <w:rsid w:val="00D32D6E"/>
    <w:rsid w:val="00D32FEC"/>
    <w:rsid w:val="00D32FFD"/>
    <w:rsid w:val="00D33441"/>
    <w:rsid w:val="00D334CC"/>
    <w:rsid w:val="00D33713"/>
    <w:rsid w:val="00D3409C"/>
    <w:rsid w:val="00D3562B"/>
    <w:rsid w:val="00D35D50"/>
    <w:rsid w:val="00D3659C"/>
    <w:rsid w:val="00D3665F"/>
    <w:rsid w:val="00D366AD"/>
    <w:rsid w:val="00D366D0"/>
    <w:rsid w:val="00D36828"/>
    <w:rsid w:val="00D368F6"/>
    <w:rsid w:val="00D369F5"/>
    <w:rsid w:val="00D36D8F"/>
    <w:rsid w:val="00D36DD9"/>
    <w:rsid w:val="00D36F6D"/>
    <w:rsid w:val="00D37664"/>
    <w:rsid w:val="00D40047"/>
    <w:rsid w:val="00D400EB"/>
    <w:rsid w:val="00D402F2"/>
    <w:rsid w:val="00D4068D"/>
    <w:rsid w:val="00D411D6"/>
    <w:rsid w:val="00D414D8"/>
    <w:rsid w:val="00D4175B"/>
    <w:rsid w:val="00D41CBD"/>
    <w:rsid w:val="00D42322"/>
    <w:rsid w:val="00D426E8"/>
    <w:rsid w:val="00D42A0B"/>
    <w:rsid w:val="00D42B7F"/>
    <w:rsid w:val="00D42F0D"/>
    <w:rsid w:val="00D42FAA"/>
    <w:rsid w:val="00D433E8"/>
    <w:rsid w:val="00D43403"/>
    <w:rsid w:val="00D44025"/>
    <w:rsid w:val="00D440AF"/>
    <w:rsid w:val="00D44878"/>
    <w:rsid w:val="00D4493A"/>
    <w:rsid w:val="00D44E9C"/>
    <w:rsid w:val="00D44EC6"/>
    <w:rsid w:val="00D451AB"/>
    <w:rsid w:val="00D4581C"/>
    <w:rsid w:val="00D45A55"/>
    <w:rsid w:val="00D45C6F"/>
    <w:rsid w:val="00D465BF"/>
    <w:rsid w:val="00D46694"/>
    <w:rsid w:val="00D46C5E"/>
    <w:rsid w:val="00D46E52"/>
    <w:rsid w:val="00D50080"/>
    <w:rsid w:val="00D50666"/>
    <w:rsid w:val="00D50BCD"/>
    <w:rsid w:val="00D512CE"/>
    <w:rsid w:val="00D51BEE"/>
    <w:rsid w:val="00D51DE1"/>
    <w:rsid w:val="00D52008"/>
    <w:rsid w:val="00D5206A"/>
    <w:rsid w:val="00D526F3"/>
    <w:rsid w:val="00D52CA1"/>
    <w:rsid w:val="00D531B1"/>
    <w:rsid w:val="00D53248"/>
    <w:rsid w:val="00D53DCC"/>
    <w:rsid w:val="00D5450C"/>
    <w:rsid w:val="00D54A98"/>
    <w:rsid w:val="00D54B7E"/>
    <w:rsid w:val="00D55022"/>
    <w:rsid w:val="00D55C23"/>
    <w:rsid w:val="00D560A8"/>
    <w:rsid w:val="00D561AF"/>
    <w:rsid w:val="00D56666"/>
    <w:rsid w:val="00D56B04"/>
    <w:rsid w:val="00D56F25"/>
    <w:rsid w:val="00D572D4"/>
    <w:rsid w:val="00D5731D"/>
    <w:rsid w:val="00D60ADD"/>
    <w:rsid w:val="00D60AFE"/>
    <w:rsid w:val="00D60B26"/>
    <w:rsid w:val="00D60C5B"/>
    <w:rsid w:val="00D60D0D"/>
    <w:rsid w:val="00D61021"/>
    <w:rsid w:val="00D61060"/>
    <w:rsid w:val="00D610FF"/>
    <w:rsid w:val="00D61209"/>
    <w:rsid w:val="00D618FB"/>
    <w:rsid w:val="00D61F84"/>
    <w:rsid w:val="00D62555"/>
    <w:rsid w:val="00D634AE"/>
    <w:rsid w:val="00D63D3D"/>
    <w:rsid w:val="00D64556"/>
    <w:rsid w:val="00D6468B"/>
    <w:rsid w:val="00D64C93"/>
    <w:rsid w:val="00D64EC0"/>
    <w:rsid w:val="00D64ECA"/>
    <w:rsid w:val="00D65009"/>
    <w:rsid w:val="00D65168"/>
    <w:rsid w:val="00D65813"/>
    <w:rsid w:val="00D658E3"/>
    <w:rsid w:val="00D65DED"/>
    <w:rsid w:val="00D662E3"/>
    <w:rsid w:val="00D666B0"/>
    <w:rsid w:val="00D66778"/>
    <w:rsid w:val="00D669F7"/>
    <w:rsid w:val="00D66D4C"/>
    <w:rsid w:val="00D67C54"/>
    <w:rsid w:val="00D7020C"/>
    <w:rsid w:val="00D70391"/>
    <w:rsid w:val="00D70536"/>
    <w:rsid w:val="00D706D2"/>
    <w:rsid w:val="00D70DA6"/>
    <w:rsid w:val="00D71116"/>
    <w:rsid w:val="00D71477"/>
    <w:rsid w:val="00D715F1"/>
    <w:rsid w:val="00D71663"/>
    <w:rsid w:val="00D71A59"/>
    <w:rsid w:val="00D71C18"/>
    <w:rsid w:val="00D71C4A"/>
    <w:rsid w:val="00D7211C"/>
    <w:rsid w:val="00D72643"/>
    <w:rsid w:val="00D72A2B"/>
    <w:rsid w:val="00D72D60"/>
    <w:rsid w:val="00D7358E"/>
    <w:rsid w:val="00D736E9"/>
    <w:rsid w:val="00D73D1F"/>
    <w:rsid w:val="00D740CC"/>
    <w:rsid w:val="00D745A3"/>
    <w:rsid w:val="00D74977"/>
    <w:rsid w:val="00D74FAE"/>
    <w:rsid w:val="00D7513D"/>
    <w:rsid w:val="00D752A4"/>
    <w:rsid w:val="00D7549F"/>
    <w:rsid w:val="00D75527"/>
    <w:rsid w:val="00D75EDC"/>
    <w:rsid w:val="00D7601B"/>
    <w:rsid w:val="00D761DF"/>
    <w:rsid w:val="00D764A8"/>
    <w:rsid w:val="00D76EA0"/>
    <w:rsid w:val="00D77215"/>
    <w:rsid w:val="00D801E4"/>
    <w:rsid w:val="00D8096B"/>
    <w:rsid w:val="00D80A93"/>
    <w:rsid w:val="00D80C72"/>
    <w:rsid w:val="00D80D0F"/>
    <w:rsid w:val="00D80FD3"/>
    <w:rsid w:val="00D811CE"/>
    <w:rsid w:val="00D81601"/>
    <w:rsid w:val="00D816C4"/>
    <w:rsid w:val="00D8173D"/>
    <w:rsid w:val="00D81BC0"/>
    <w:rsid w:val="00D81DBF"/>
    <w:rsid w:val="00D82148"/>
    <w:rsid w:val="00D824B1"/>
    <w:rsid w:val="00D8268A"/>
    <w:rsid w:val="00D82D42"/>
    <w:rsid w:val="00D82FB1"/>
    <w:rsid w:val="00D83366"/>
    <w:rsid w:val="00D836E6"/>
    <w:rsid w:val="00D83883"/>
    <w:rsid w:val="00D83EF7"/>
    <w:rsid w:val="00D84E74"/>
    <w:rsid w:val="00D853E9"/>
    <w:rsid w:val="00D85539"/>
    <w:rsid w:val="00D85BD8"/>
    <w:rsid w:val="00D85DD6"/>
    <w:rsid w:val="00D8664B"/>
    <w:rsid w:val="00D86924"/>
    <w:rsid w:val="00D86DCB"/>
    <w:rsid w:val="00D86F08"/>
    <w:rsid w:val="00D8716F"/>
    <w:rsid w:val="00D87221"/>
    <w:rsid w:val="00D872E1"/>
    <w:rsid w:val="00D8798F"/>
    <w:rsid w:val="00D901CE"/>
    <w:rsid w:val="00D90DE9"/>
    <w:rsid w:val="00D90E30"/>
    <w:rsid w:val="00D9138B"/>
    <w:rsid w:val="00D91486"/>
    <w:rsid w:val="00D91A7D"/>
    <w:rsid w:val="00D91FC1"/>
    <w:rsid w:val="00D92CE2"/>
    <w:rsid w:val="00D92EB9"/>
    <w:rsid w:val="00D932A8"/>
    <w:rsid w:val="00D932C7"/>
    <w:rsid w:val="00D940DA"/>
    <w:rsid w:val="00D945CA"/>
    <w:rsid w:val="00D94EDA"/>
    <w:rsid w:val="00D9531A"/>
    <w:rsid w:val="00D95528"/>
    <w:rsid w:val="00D96329"/>
    <w:rsid w:val="00D9672E"/>
    <w:rsid w:val="00D96745"/>
    <w:rsid w:val="00D9705D"/>
    <w:rsid w:val="00D970BA"/>
    <w:rsid w:val="00D97623"/>
    <w:rsid w:val="00D979C1"/>
    <w:rsid w:val="00D97C9F"/>
    <w:rsid w:val="00D97F97"/>
    <w:rsid w:val="00DA002D"/>
    <w:rsid w:val="00DA098F"/>
    <w:rsid w:val="00DA0A5D"/>
    <w:rsid w:val="00DA173C"/>
    <w:rsid w:val="00DA1F8A"/>
    <w:rsid w:val="00DA2826"/>
    <w:rsid w:val="00DA2BAA"/>
    <w:rsid w:val="00DA3334"/>
    <w:rsid w:val="00DA3650"/>
    <w:rsid w:val="00DA3E7F"/>
    <w:rsid w:val="00DA47EE"/>
    <w:rsid w:val="00DA504A"/>
    <w:rsid w:val="00DA604B"/>
    <w:rsid w:val="00DA6540"/>
    <w:rsid w:val="00DA66D5"/>
    <w:rsid w:val="00DA72D1"/>
    <w:rsid w:val="00DA74D0"/>
    <w:rsid w:val="00DA7765"/>
    <w:rsid w:val="00DA786F"/>
    <w:rsid w:val="00DA7B44"/>
    <w:rsid w:val="00DB01FC"/>
    <w:rsid w:val="00DB1586"/>
    <w:rsid w:val="00DB1761"/>
    <w:rsid w:val="00DB1D53"/>
    <w:rsid w:val="00DB1DBA"/>
    <w:rsid w:val="00DB1E2D"/>
    <w:rsid w:val="00DB1EAC"/>
    <w:rsid w:val="00DB2369"/>
    <w:rsid w:val="00DB2559"/>
    <w:rsid w:val="00DB2A5B"/>
    <w:rsid w:val="00DB2BC6"/>
    <w:rsid w:val="00DB2BF6"/>
    <w:rsid w:val="00DB2D63"/>
    <w:rsid w:val="00DB3567"/>
    <w:rsid w:val="00DB4141"/>
    <w:rsid w:val="00DB41B6"/>
    <w:rsid w:val="00DB45D0"/>
    <w:rsid w:val="00DB45DC"/>
    <w:rsid w:val="00DB480B"/>
    <w:rsid w:val="00DB4A48"/>
    <w:rsid w:val="00DB4F3B"/>
    <w:rsid w:val="00DB575C"/>
    <w:rsid w:val="00DB57E0"/>
    <w:rsid w:val="00DB5811"/>
    <w:rsid w:val="00DB62CA"/>
    <w:rsid w:val="00DB657E"/>
    <w:rsid w:val="00DB6987"/>
    <w:rsid w:val="00DB6E25"/>
    <w:rsid w:val="00DB7458"/>
    <w:rsid w:val="00DB7717"/>
    <w:rsid w:val="00DB7CEF"/>
    <w:rsid w:val="00DC007B"/>
    <w:rsid w:val="00DC0BA1"/>
    <w:rsid w:val="00DC174E"/>
    <w:rsid w:val="00DC18BC"/>
    <w:rsid w:val="00DC2D60"/>
    <w:rsid w:val="00DC2E3D"/>
    <w:rsid w:val="00DC35F6"/>
    <w:rsid w:val="00DC3645"/>
    <w:rsid w:val="00DC3C66"/>
    <w:rsid w:val="00DC41EA"/>
    <w:rsid w:val="00DC4B38"/>
    <w:rsid w:val="00DC4C00"/>
    <w:rsid w:val="00DC4C98"/>
    <w:rsid w:val="00DC5276"/>
    <w:rsid w:val="00DC53C1"/>
    <w:rsid w:val="00DC56B2"/>
    <w:rsid w:val="00DC5B16"/>
    <w:rsid w:val="00DC5FA8"/>
    <w:rsid w:val="00DC62E0"/>
    <w:rsid w:val="00DC67F7"/>
    <w:rsid w:val="00DC6A0D"/>
    <w:rsid w:val="00DC6F6C"/>
    <w:rsid w:val="00DC7070"/>
    <w:rsid w:val="00DC7D42"/>
    <w:rsid w:val="00DC7E1D"/>
    <w:rsid w:val="00DD001C"/>
    <w:rsid w:val="00DD0064"/>
    <w:rsid w:val="00DD0267"/>
    <w:rsid w:val="00DD04B4"/>
    <w:rsid w:val="00DD090C"/>
    <w:rsid w:val="00DD0BE1"/>
    <w:rsid w:val="00DD0D30"/>
    <w:rsid w:val="00DD0FB5"/>
    <w:rsid w:val="00DD1108"/>
    <w:rsid w:val="00DD11AF"/>
    <w:rsid w:val="00DD12E7"/>
    <w:rsid w:val="00DD152A"/>
    <w:rsid w:val="00DD1890"/>
    <w:rsid w:val="00DD18B8"/>
    <w:rsid w:val="00DD1B41"/>
    <w:rsid w:val="00DD1B66"/>
    <w:rsid w:val="00DD1BF7"/>
    <w:rsid w:val="00DD1F37"/>
    <w:rsid w:val="00DD2099"/>
    <w:rsid w:val="00DD23E7"/>
    <w:rsid w:val="00DD2A70"/>
    <w:rsid w:val="00DD2D7E"/>
    <w:rsid w:val="00DD308E"/>
    <w:rsid w:val="00DD3888"/>
    <w:rsid w:val="00DD3C04"/>
    <w:rsid w:val="00DD3DE3"/>
    <w:rsid w:val="00DD3F40"/>
    <w:rsid w:val="00DD3F8B"/>
    <w:rsid w:val="00DD3F97"/>
    <w:rsid w:val="00DD5951"/>
    <w:rsid w:val="00DD5FE6"/>
    <w:rsid w:val="00DD60A1"/>
    <w:rsid w:val="00DD654F"/>
    <w:rsid w:val="00DD7151"/>
    <w:rsid w:val="00DD7BFD"/>
    <w:rsid w:val="00DD7D25"/>
    <w:rsid w:val="00DD7D7E"/>
    <w:rsid w:val="00DD7FFD"/>
    <w:rsid w:val="00DE0CC3"/>
    <w:rsid w:val="00DE0E00"/>
    <w:rsid w:val="00DE1057"/>
    <w:rsid w:val="00DE19C0"/>
    <w:rsid w:val="00DE1AAB"/>
    <w:rsid w:val="00DE1C8B"/>
    <w:rsid w:val="00DE1D23"/>
    <w:rsid w:val="00DE1F19"/>
    <w:rsid w:val="00DE241F"/>
    <w:rsid w:val="00DE26EB"/>
    <w:rsid w:val="00DE2A68"/>
    <w:rsid w:val="00DE2B8D"/>
    <w:rsid w:val="00DE2FB3"/>
    <w:rsid w:val="00DE399B"/>
    <w:rsid w:val="00DE3ACB"/>
    <w:rsid w:val="00DE3D82"/>
    <w:rsid w:val="00DE3FBB"/>
    <w:rsid w:val="00DE4326"/>
    <w:rsid w:val="00DE44A0"/>
    <w:rsid w:val="00DE4611"/>
    <w:rsid w:val="00DE4CEA"/>
    <w:rsid w:val="00DE4E10"/>
    <w:rsid w:val="00DE52D8"/>
    <w:rsid w:val="00DE5447"/>
    <w:rsid w:val="00DE574D"/>
    <w:rsid w:val="00DE577E"/>
    <w:rsid w:val="00DE61CC"/>
    <w:rsid w:val="00DE63A7"/>
    <w:rsid w:val="00DE6768"/>
    <w:rsid w:val="00DE6B47"/>
    <w:rsid w:val="00DE6DD6"/>
    <w:rsid w:val="00DE6ED3"/>
    <w:rsid w:val="00DE7C7A"/>
    <w:rsid w:val="00DF05B2"/>
    <w:rsid w:val="00DF0746"/>
    <w:rsid w:val="00DF078F"/>
    <w:rsid w:val="00DF0E4C"/>
    <w:rsid w:val="00DF0EC1"/>
    <w:rsid w:val="00DF1387"/>
    <w:rsid w:val="00DF172F"/>
    <w:rsid w:val="00DF183A"/>
    <w:rsid w:val="00DF1BF6"/>
    <w:rsid w:val="00DF1D10"/>
    <w:rsid w:val="00DF1DD7"/>
    <w:rsid w:val="00DF2360"/>
    <w:rsid w:val="00DF2A5E"/>
    <w:rsid w:val="00DF2B2F"/>
    <w:rsid w:val="00DF2DC1"/>
    <w:rsid w:val="00DF3238"/>
    <w:rsid w:val="00DF4452"/>
    <w:rsid w:val="00DF44D0"/>
    <w:rsid w:val="00DF4756"/>
    <w:rsid w:val="00DF49FC"/>
    <w:rsid w:val="00DF4AF2"/>
    <w:rsid w:val="00DF4B5D"/>
    <w:rsid w:val="00DF4DA1"/>
    <w:rsid w:val="00DF4E0C"/>
    <w:rsid w:val="00DF5023"/>
    <w:rsid w:val="00DF504B"/>
    <w:rsid w:val="00DF5236"/>
    <w:rsid w:val="00DF5A0D"/>
    <w:rsid w:val="00DF5C42"/>
    <w:rsid w:val="00DF6B3F"/>
    <w:rsid w:val="00DF7055"/>
    <w:rsid w:val="00DF7223"/>
    <w:rsid w:val="00DF7AAB"/>
    <w:rsid w:val="00DF7B07"/>
    <w:rsid w:val="00E00835"/>
    <w:rsid w:val="00E01397"/>
    <w:rsid w:val="00E016C8"/>
    <w:rsid w:val="00E01CC5"/>
    <w:rsid w:val="00E0203D"/>
    <w:rsid w:val="00E02261"/>
    <w:rsid w:val="00E02663"/>
    <w:rsid w:val="00E027DA"/>
    <w:rsid w:val="00E02913"/>
    <w:rsid w:val="00E029DC"/>
    <w:rsid w:val="00E02B4B"/>
    <w:rsid w:val="00E02E91"/>
    <w:rsid w:val="00E02EDF"/>
    <w:rsid w:val="00E02EEA"/>
    <w:rsid w:val="00E03514"/>
    <w:rsid w:val="00E03516"/>
    <w:rsid w:val="00E03F2F"/>
    <w:rsid w:val="00E043A6"/>
    <w:rsid w:val="00E04643"/>
    <w:rsid w:val="00E047D2"/>
    <w:rsid w:val="00E04956"/>
    <w:rsid w:val="00E04959"/>
    <w:rsid w:val="00E05FA1"/>
    <w:rsid w:val="00E065D3"/>
    <w:rsid w:val="00E06AD9"/>
    <w:rsid w:val="00E1023C"/>
    <w:rsid w:val="00E109AC"/>
    <w:rsid w:val="00E10AD0"/>
    <w:rsid w:val="00E10C15"/>
    <w:rsid w:val="00E11313"/>
    <w:rsid w:val="00E11513"/>
    <w:rsid w:val="00E1158A"/>
    <w:rsid w:val="00E1195B"/>
    <w:rsid w:val="00E120D6"/>
    <w:rsid w:val="00E1232B"/>
    <w:rsid w:val="00E123B2"/>
    <w:rsid w:val="00E12B4E"/>
    <w:rsid w:val="00E1321A"/>
    <w:rsid w:val="00E13393"/>
    <w:rsid w:val="00E13C29"/>
    <w:rsid w:val="00E13F75"/>
    <w:rsid w:val="00E14032"/>
    <w:rsid w:val="00E14381"/>
    <w:rsid w:val="00E152CA"/>
    <w:rsid w:val="00E157BF"/>
    <w:rsid w:val="00E15B97"/>
    <w:rsid w:val="00E15C9F"/>
    <w:rsid w:val="00E15E21"/>
    <w:rsid w:val="00E16164"/>
    <w:rsid w:val="00E161A1"/>
    <w:rsid w:val="00E16203"/>
    <w:rsid w:val="00E16595"/>
    <w:rsid w:val="00E16C25"/>
    <w:rsid w:val="00E16DA5"/>
    <w:rsid w:val="00E16DE5"/>
    <w:rsid w:val="00E172B2"/>
    <w:rsid w:val="00E17663"/>
    <w:rsid w:val="00E17BFD"/>
    <w:rsid w:val="00E20823"/>
    <w:rsid w:val="00E2148A"/>
    <w:rsid w:val="00E21B1C"/>
    <w:rsid w:val="00E21B1E"/>
    <w:rsid w:val="00E22795"/>
    <w:rsid w:val="00E22FA0"/>
    <w:rsid w:val="00E23A7C"/>
    <w:rsid w:val="00E23AB5"/>
    <w:rsid w:val="00E23F3D"/>
    <w:rsid w:val="00E24053"/>
    <w:rsid w:val="00E241C2"/>
    <w:rsid w:val="00E243AD"/>
    <w:rsid w:val="00E24CE6"/>
    <w:rsid w:val="00E24EC7"/>
    <w:rsid w:val="00E25373"/>
    <w:rsid w:val="00E2589C"/>
    <w:rsid w:val="00E261FB"/>
    <w:rsid w:val="00E26260"/>
    <w:rsid w:val="00E26276"/>
    <w:rsid w:val="00E26359"/>
    <w:rsid w:val="00E263E5"/>
    <w:rsid w:val="00E265FF"/>
    <w:rsid w:val="00E2716D"/>
    <w:rsid w:val="00E27591"/>
    <w:rsid w:val="00E27E58"/>
    <w:rsid w:val="00E27EEF"/>
    <w:rsid w:val="00E30034"/>
    <w:rsid w:val="00E30090"/>
    <w:rsid w:val="00E3009B"/>
    <w:rsid w:val="00E300FE"/>
    <w:rsid w:val="00E3046F"/>
    <w:rsid w:val="00E3069A"/>
    <w:rsid w:val="00E307CB"/>
    <w:rsid w:val="00E30B61"/>
    <w:rsid w:val="00E3164F"/>
    <w:rsid w:val="00E3225A"/>
    <w:rsid w:val="00E32C84"/>
    <w:rsid w:val="00E332A3"/>
    <w:rsid w:val="00E34395"/>
    <w:rsid w:val="00E3453F"/>
    <w:rsid w:val="00E34C1A"/>
    <w:rsid w:val="00E35391"/>
    <w:rsid w:val="00E35B5C"/>
    <w:rsid w:val="00E35B65"/>
    <w:rsid w:val="00E36446"/>
    <w:rsid w:val="00E36515"/>
    <w:rsid w:val="00E36586"/>
    <w:rsid w:val="00E3658B"/>
    <w:rsid w:val="00E367AD"/>
    <w:rsid w:val="00E368C1"/>
    <w:rsid w:val="00E36D65"/>
    <w:rsid w:val="00E36E75"/>
    <w:rsid w:val="00E37241"/>
    <w:rsid w:val="00E37354"/>
    <w:rsid w:val="00E373B1"/>
    <w:rsid w:val="00E373F2"/>
    <w:rsid w:val="00E37E39"/>
    <w:rsid w:val="00E400AC"/>
    <w:rsid w:val="00E40482"/>
    <w:rsid w:val="00E40AE1"/>
    <w:rsid w:val="00E41F30"/>
    <w:rsid w:val="00E42018"/>
    <w:rsid w:val="00E4259A"/>
    <w:rsid w:val="00E429A4"/>
    <w:rsid w:val="00E4307C"/>
    <w:rsid w:val="00E4342A"/>
    <w:rsid w:val="00E43801"/>
    <w:rsid w:val="00E43925"/>
    <w:rsid w:val="00E43B2F"/>
    <w:rsid w:val="00E44285"/>
    <w:rsid w:val="00E44685"/>
    <w:rsid w:val="00E446BA"/>
    <w:rsid w:val="00E44B1C"/>
    <w:rsid w:val="00E44D13"/>
    <w:rsid w:val="00E44DAA"/>
    <w:rsid w:val="00E45764"/>
    <w:rsid w:val="00E45A76"/>
    <w:rsid w:val="00E45A87"/>
    <w:rsid w:val="00E45CF3"/>
    <w:rsid w:val="00E45DC4"/>
    <w:rsid w:val="00E460FA"/>
    <w:rsid w:val="00E46323"/>
    <w:rsid w:val="00E46413"/>
    <w:rsid w:val="00E46424"/>
    <w:rsid w:val="00E469AF"/>
    <w:rsid w:val="00E46D5B"/>
    <w:rsid w:val="00E47009"/>
    <w:rsid w:val="00E47264"/>
    <w:rsid w:val="00E50108"/>
    <w:rsid w:val="00E50694"/>
    <w:rsid w:val="00E50A91"/>
    <w:rsid w:val="00E50D39"/>
    <w:rsid w:val="00E513E5"/>
    <w:rsid w:val="00E51BF6"/>
    <w:rsid w:val="00E51D5F"/>
    <w:rsid w:val="00E51FBF"/>
    <w:rsid w:val="00E529AD"/>
    <w:rsid w:val="00E52F13"/>
    <w:rsid w:val="00E531F6"/>
    <w:rsid w:val="00E536B6"/>
    <w:rsid w:val="00E53C51"/>
    <w:rsid w:val="00E549A1"/>
    <w:rsid w:val="00E54A73"/>
    <w:rsid w:val="00E54BD8"/>
    <w:rsid w:val="00E558A4"/>
    <w:rsid w:val="00E55E89"/>
    <w:rsid w:val="00E56AC2"/>
    <w:rsid w:val="00E56CBA"/>
    <w:rsid w:val="00E56E7D"/>
    <w:rsid w:val="00E57362"/>
    <w:rsid w:val="00E57F9F"/>
    <w:rsid w:val="00E60019"/>
    <w:rsid w:val="00E600C0"/>
    <w:rsid w:val="00E6053E"/>
    <w:rsid w:val="00E60725"/>
    <w:rsid w:val="00E609BB"/>
    <w:rsid w:val="00E616E7"/>
    <w:rsid w:val="00E6177E"/>
    <w:rsid w:val="00E61D7C"/>
    <w:rsid w:val="00E61FA5"/>
    <w:rsid w:val="00E621D3"/>
    <w:rsid w:val="00E6221C"/>
    <w:rsid w:val="00E6239B"/>
    <w:rsid w:val="00E624DE"/>
    <w:rsid w:val="00E63201"/>
    <w:rsid w:val="00E634E2"/>
    <w:rsid w:val="00E636A0"/>
    <w:rsid w:val="00E6435C"/>
    <w:rsid w:val="00E64B47"/>
    <w:rsid w:val="00E64B48"/>
    <w:rsid w:val="00E64C2A"/>
    <w:rsid w:val="00E64DE5"/>
    <w:rsid w:val="00E6515E"/>
    <w:rsid w:val="00E65D01"/>
    <w:rsid w:val="00E6618D"/>
    <w:rsid w:val="00E662B9"/>
    <w:rsid w:val="00E667A5"/>
    <w:rsid w:val="00E66A38"/>
    <w:rsid w:val="00E673F6"/>
    <w:rsid w:val="00E6781C"/>
    <w:rsid w:val="00E67AFE"/>
    <w:rsid w:val="00E67B78"/>
    <w:rsid w:val="00E67D4B"/>
    <w:rsid w:val="00E703C1"/>
    <w:rsid w:val="00E70952"/>
    <w:rsid w:val="00E709DD"/>
    <w:rsid w:val="00E70E5C"/>
    <w:rsid w:val="00E71DD8"/>
    <w:rsid w:val="00E723FF"/>
    <w:rsid w:val="00E726CA"/>
    <w:rsid w:val="00E72B69"/>
    <w:rsid w:val="00E72C0D"/>
    <w:rsid w:val="00E72C7B"/>
    <w:rsid w:val="00E730B5"/>
    <w:rsid w:val="00E7395C"/>
    <w:rsid w:val="00E7397D"/>
    <w:rsid w:val="00E73CA3"/>
    <w:rsid w:val="00E74282"/>
    <w:rsid w:val="00E74BFF"/>
    <w:rsid w:val="00E7522F"/>
    <w:rsid w:val="00E75659"/>
    <w:rsid w:val="00E758A5"/>
    <w:rsid w:val="00E75C7E"/>
    <w:rsid w:val="00E75E61"/>
    <w:rsid w:val="00E760E1"/>
    <w:rsid w:val="00E7651F"/>
    <w:rsid w:val="00E7680E"/>
    <w:rsid w:val="00E76824"/>
    <w:rsid w:val="00E76EB8"/>
    <w:rsid w:val="00E77A6A"/>
    <w:rsid w:val="00E813C4"/>
    <w:rsid w:val="00E8150E"/>
    <w:rsid w:val="00E8169D"/>
    <w:rsid w:val="00E81774"/>
    <w:rsid w:val="00E81DD6"/>
    <w:rsid w:val="00E82240"/>
    <w:rsid w:val="00E824F3"/>
    <w:rsid w:val="00E82C43"/>
    <w:rsid w:val="00E83246"/>
    <w:rsid w:val="00E83323"/>
    <w:rsid w:val="00E83469"/>
    <w:rsid w:val="00E834F4"/>
    <w:rsid w:val="00E83958"/>
    <w:rsid w:val="00E83C8B"/>
    <w:rsid w:val="00E84172"/>
    <w:rsid w:val="00E84239"/>
    <w:rsid w:val="00E844E6"/>
    <w:rsid w:val="00E84BB8"/>
    <w:rsid w:val="00E84C07"/>
    <w:rsid w:val="00E8502C"/>
    <w:rsid w:val="00E85327"/>
    <w:rsid w:val="00E853FA"/>
    <w:rsid w:val="00E8585E"/>
    <w:rsid w:val="00E85DED"/>
    <w:rsid w:val="00E85FF4"/>
    <w:rsid w:val="00E86227"/>
    <w:rsid w:val="00E86B58"/>
    <w:rsid w:val="00E86D13"/>
    <w:rsid w:val="00E8745F"/>
    <w:rsid w:val="00E8749E"/>
    <w:rsid w:val="00E87551"/>
    <w:rsid w:val="00E878FD"/>
    <w:rsid w:val="00E90197"/>
    <w:rsid w:val="00E902EF"/>
    <w:rsid w:val="00E904A1"/>
    <w:rsid w:val="00E90944"/>
    <w:rsid w:val="00E90B84"/>
    <w:rsid w:val="00E910EE"/>
    <w:rsid w:val="00E914C3"/>
    <w:rsid w:val="00E917B3"/>
    <w:rsid w:val="00E918FA"/>
    <w:rsid w:val="00E924DC"/>
    <w:rsid w:val="00E92637"/>
    <w:rsid w:val="00E93450"/>
    <w:rsid w:val="00E9372F"/>
    <w:rsid w:val="00E93D33"/>
    <w:rsid w:val="00E93D52"/>
    <w:rsid w:val="00E93DB3"/>
    <w:rsid w:val="00E94253"/>
    <w:rsid w:val="00E943F9"/>
    <w:rsid w:val="00E94A97"/>
    <w:rsid w:val="00E94AFB"/>
    <w:rsid w:val="00E94ECE"/>
    <w:rsid w:val="00E94FDD"/>
    <w:rsid w:val="00E9505D"/>
    <w:rsid w:val="00E955FE"/>
    <w:rsid w:val="00E95809"/>
    <w:rsid w:val="00E95BFA"/>
    <w:rsid w:val="00E95CA6"/>
    <w:rsid w:val="00E963B3"/>
    <w:rsid w:val="00E969E5"/>
    <w:rsid w:val="00E96A98"/>
    <w:rsid w:val="00E96C64"/>
    <w:rsid w:val="00E96E42"/>
    <w:rsid w:val="00E97184"/>
    <w:rsid w:val="00E97728"/>
    <w:rsid w:val="00E97ABE"/>
    <w:rsid w:val="00EA0304"/>
    <w:rsid w:val="00EA06DD"/>
    <w:rsid w:val="00EA0F89"/>
    <w:rsid w:val="00EA1289"/>
    <w:rsid w:val="00EA153B"/>
    <w:rsid w:val="00EA17B5"/>
    <w:rsid w:val="00EA1949"/>
    <w:rsid w:val="00EA238E"/>
    <w:rsid w:val="00EA2BF1"/>
    <w:rsid w:val="00EA2DED"/>
    <w:rsid w:val="00EA2F35"/>
    <w:rsid w:val="00EA451E"/>
    <w:rsid w:val="00EA4F0D"/>
    <w:rsid w:val="00EA53A9"/>
    <w:rsid w:val="00EA5444"/>
    <w:rsid w:val="00EA5545"/>
    <w:rsid w:val="00EA5A71"/>
    <w:rsid w:val="00EA6700"/>
    <w:rsid w:val="00EA6A0D"/>
    <w:rsid w:val="00EA6A20"/>
    <w:rsid w:val="00EA6D92"/>
    <w:rsid w:val="00EA6EB6"/>
    <w:rsid w:val="00EA76AD"/>
    <w:rsid w:val="00EA7B45"/>
    <w:rsid w:val="00EA7ECE"/>
    <w:rsid w:val="00EA7F81"/>
    <w:rsid w:val="00EB008D"/>
    <w:rsid w:val="00EB19C5"/>
    <w:rsid w:val="00EB1F05"/>
    <w:rsid w:val="00EB1F19"/>
    <w:rsid w:val="00EB235F"/>
    <w:rsid w:val="00EB312F"/>
    <w:rsid w:val="00EB3220"/>
    <w:rsid w:val="00EB39BB"/>
    <w:rsid w:val="00EB3AA3"/>
    <w:rsid w:val="00EB3BE3"/>
    <w:rsid w:val="00EB3BFD"/>
    <w:rsid w:val="00EB4080"/>
    <w:rsid w:val="00EB4ACF"/>
    <w:rsid w:val="00EB4C0A"/>
    <w:rsid w:val="00EB552C"/>
    <w:rsid w:val="00EB56D7"/>
    <w:rsid w:val="00EB62E1"/>
    <w:rsid w:val="00EB6D43"/>
    <w:rsid w:val="00EB764C"/>
    <w:rsid w:val="00EB76F8"/>
    <w:rsid w:val="00EB778B"/>
    <w:rsid w:val="00EB7808"/>
    <w:rsid w:val="00EB7C6B"/>
    <w:rsid w:val="00EC0579"/>
    <w:rsid w:val="00EC0AAC"/>
    <w:rsid w:val="00EC0B3E"/>
    <w:rsid w:val="00EC0B66"/>
    <w:rsid w:val="00EC26DD"/>
    <w:rsid w:val="00EC2720"/>
    <w:rsid w:val="00EC28CA"/>
    <w:rsid w:val="00EC298E"/>
    <w:rsid w:val="00EC29F9"/>
    <w:rsid w:val="00EC3067"/>
    <w:rsid w:val="00EC316C"/>
    <w:rsid w:val="00EC3683"/>
    <w:rsid w:val="00EC396D"/>
    <w:rsid w:val="00EC3B13"/>
    <w:rsid w:val="00EC3C82"/>
    <w:rsid w:val="00EC4352"/>
    <w:rsid w:val="00EC4F7C"/>
    <w:rsid w:val="00EC5F7C"/>
    <w:rsid w:val="00EC6646"/>
    <w:rsid w:val="00EC6EA5"/>
    <w:rsid w:val="00ED09AA"/>
    <w:rsid w:val="00ED09F1"/>
    <w:rsid w:val="00ED0C45"/>
    <w:rsid w:val="00ED0D37"/>
    <w:rsid w:val="00ED1C19"/>
    <w:rsid w:val="00ED1D61"/>
    <w:rsid w:val="00ED2867"/>
    <w:rsid w:val="00ED28B6"/>
    <w:rsid w:val="00ED2FAF"/>
    <w:rsid w:val="00ED3621"/>
    <w:rsid w:val="00ED3712"/>
    <w:rsid w:val="00ED37C5"/>
    <w:rsid w:val="00ED37E0"/>
    <w:rsid w:val="00ED382A"/>
    <w:rsid w:val="00ED3BA3"/>
    <w:rsid w:val="00ED428B"/>
    <w:rsid w:val="00ED42CE"/>
    <w:rsid w:val="00ED44AF"/>
    <w:rsid w:val="00ED5977"/>
    <w:rsid w:val="00ED5B70"/>
    <w:rsid w:val="00ED612D"/>
    <w:rsid w:val="00ED613E"/>
    <w:rsid w:val="00ED633B"/>
    <w:rsid w:val="00ED63AE"/>
    <w:rsid w:val="00ED6585"/>
    <w:rsid w:val="00ED68EC"/>
    <w:rsid w:val="00ED6A62"/>
    <w:rsid w:val="00ED6D9E"/>
    <w:rsid w:val="00ED73E4"/>
    <w:rsid w:val="00ED7508"/>
    <w:rsid w:val="00EE07C8"/>
    <w:rsid w:val="00EE0A04"/>
    <w:rsid w:val="00EE1155"/>
    <w:rsid w:val="00EE1525"/>
    <w:rsid w:val="00EE181B"/>
    <w:rsid w:val="00EE196E"/>
    <w:rsid w:val="00EE1FA8"/>
    <w:rsid w:val="00EE203C"/>
    <w:rsid w:val="00EE2308"/>
    <w:rsid w:val="00EE2376"/>
    <w:rsid w:val="00EE2466"/>
    <w:rsid w:val="00EE2530"/>
    <w:rsid w:val="00EE2A62"/>
    <w:rsid w:val="00EE2F5D"/>
    <w:rsid w:val="00EE352B"/>
    <w:rsid w:val="00EE378B"/>
    <w:rsid w:val="00EE3A08"/>
    <w:rsid w:val="00EE3AC1"/>
    <w:rsid w:val="00EE3AC4"/>
    <w:rsid w:val="00EE3B66"/>
    <w:rsid w:val="00EE3FA6"/>
    <w:rsid w:val="00EE437F"/>
    <w:rsid w:val="00EE44CB"/>
    <w:rsid w:val="00EE53B6"/>
    <w:rsid w:val="00EE5482"/>
    <w:rsid w:val="00EE54C6"/>
    <w:rsid w:val="00EE5CF6"/>
    <w:rsid w:val="00EE5D49"/>
    <w:rsid w:val="00EE671C"/>
    <w:rsid w:val="00EE6A33"/>
    <w:rsid w:val="00EE6F24"/>
    <w:rsid w:val="00EE7239"/>
    <w:rsid w:val="00EE7339"/>
    <w:rsid w:val="00EE7A5D"/>
    <w:rsid w:val="00EE7BA5"/>
    <w:rsid w:val="00EE7D93"/>
    <w:rsid w:val="00EF0129"/>
    <w:rsid w:val="00EF03B2"/>
    <w:rsid w:val="00EF0708"/>
    <w:rsid w:val="00EF20F5"/>
    <w:rsid w:val="00EF2B5A"/>
    <w:rsid w:val="00EF2F32"/>
    <w:rsid w:val="00EF2F64"/>
    <w:rsid w:val="00EF30D7"/>
    <w:rsid w:val="00EF32AC"/>
    <w:rsid w:val="00EF3C7E"/>
    <w:rsid w:val="00EF45B3"/>
    <w:rsid w:val="00EF46F9"/>
    <w:rsid w:val="00EF4790"/>
    <w:rsid w:val="00EF555C"/>
    <w:rsid w:val="00EF587F"/>
    <w:rsid w:val="00EF5987"/>
    <w:rsid w:val="00EF6777"/>
    <w:rsid w:val="00EF7108"/>
    <w:rsid w:val="00EF71E1"/>
    <w:rsid w:val="00EF7D5A"/>
    <w:rsid w:val="00F00033"/>
    <w:rsid w:val="00F008A0"/>
    <w:rsid w:val="00F00D6F"/>
    <w:rsid w:val="00F011BD"/>
    <w:rsid w:val="00F01458"/>
    <w:rsid w:val="00F01AC1"/>
    <w:rsid w:val="00F02576"/>
    <w:rsid w:val="00F0299D"/>
    <w:rsid w:val="00F02B2B"/>
    <w:rsid w:val="00F03089"/>
    <w:rsid w:val="00F034BF"/>
    <w:rsid w:val="00F03D6D"/>
    <w:rsid w:val="00F03EFC"/>
    <w:rsid w:val="00F0434E"/>
    <w:rsid w:val="00F04463"/>
    <w:rsid w:val="00F04516"/>
    <w:rsid w:val="00F04A9D"/>
    <w:rsid w:val="00F04D57"/>
    <w:rsid w:val="00F04DE4"/>
    <w:rsid w:val="00F050C6"/>
    <w:rsid w:val="00F0541D"/>
    <w:rsid w:val="00F05789"/>
    <w:rsid w:val="00F0587A"/>
    <w:rsid w:val="00F05C0C"/>
    <w:rsid w:val="00F05CF2"/>
    <w:rsid w:val="00F06317"/>
    <w:rsid w:val="00F063C2"/>
    <w:rsid w:val="00F06923"/>
    <w:rsid w:val="00F06C41"/>
    <w:rsid w:val="00F06CC5"/>
    <w:rsid w:val="00F06DBF"/>
    <w:rsid w:val="00F06F55"/>
    <w:rsid w:val="00F073C6"/>
    <w:rsid w:val="00F07836"/>
    <w:rsid w:val="00F07BB7"/>
    <w:rsid w:val="00F102FB"/>
    <w:rsid w:val="00F10478"/>
    <w:rsid w:val="00F105E8"/>
    <w:rsid w:val="00F10872"/>
    <w:rsid w:val="00F1091F"/>
    <w:rsid w:val="00F10A38"/>
    <w:rsid w:val="00F10A9A"/>
    <w:rsid w:val="00F11241"/>
    <w:rsid w:val="00F11D73"/>
    <w:rsid w:val="00F11E33"/>
    <w:rsid w:val="00F11E79"/>
    <w:rsid w:val="00F12328"/>
    <w:rsid w:val="00F125F7"/>
    <w:rsid w:val="00F1273B"/>
    <w:rsid w:val="00F12DD7"/>
    <w:rsid w:val="00F1355D"/>
    <w:rsid w:val="00F13A54"/>
    <w:rsid w:val="00F13B67"/>
    <w:rsid w:val="00F13E23"/>
    <w:rsid w:val="00F13F84"/>
    <w:rsid w:val="00F14AE0"/>
    <w:rsid w:val="00F14D03"/>
    <w:rsid w:val="00F14D8C"/>
    <w:rsid w:val="00F156A8"/>
    <w:rsid w:val="00F1571C"/>
    <w:rsid w:val="00F15974"/>
    <w:rsid w:val="00F160AB"/>
    <w:rsid w:val="00F16603"/>
    <w:rsid w:val="00F171C9"/>
    <w:rsid w:val="00F174F5"/>
    <w:rsid w:val="00F17909"/>
    <w:rsid w:val="00F17FB7"/>
    <w:rsid w:val="00F207DE"/>
    <w:rsid w:val="00F2083D"/>
    <w:rsid w:val="00F208E1"/>
    <w:rsid w:val="00F20B02"/>
    <w:rsid w:val="00F20F85"/>
    <w:rsid w:val="00F219B8"/>
    <w:rsid w:val="00F219E9"/>
    <w:rsid w:val="00F22439"/>
    <w:rsid w:val="00F23DF1"/>
    <w:rsid w:val="00F23EBA"/>
    <w:rsid w:val="00F248AC"/>
    <w:rsid w:val="00F24B4A"/>
    <w:rsid w:val="00F24C07"/>
    <w:rsid w:val="00F24DDA"/>
    <w:rsid w:val="00F25332"/>
    <w:rsid w:val="00F2599F"/>
    <w:rsid w:val="00F25B17"/>
    <w:rsid w:val="00F2640D"/>
    <w:rsid w:val="00F26580"/>
    <w:rsid w:val="00F267FF"/>
    <w:rsid w:val="00F269C9"/>
    <w:rsid w:val="00F27056"/>
    <w:rsid w:val="00F270AB"/>
    <w:rsid w:val="00F3022D"/>
    <w:rsid w:val="00F305D2"/>
    <w:rsid w:val="00F30BCF"/>
    <w:rsid w:val="00F31677"/>
    <w:rsid w:val="00F31A68"/>
    <w:rsid w:val="00F31B9E"/>
    <w:rsid w:val="00F322D9"/>
    <w:rsid w:val="00F32394"/>
    <w:rsid w:val="00F32804"/>
    <w:rsid w:val="00F328DE"/>
    <w:rsid w:val="00F32D96"/>
    <w:rsid w:val="00F32F6B"/>
    <w:rsid w:val="00F33034"/>
    <w:rsid w:val="00F33C3E"/>
    <w:rsid w:val="00F33E1D"/>
    <w:rsid w:val="00F341EA"/>
    <w:rsid w:val="00F347BF"/>
    <w:rsid w:val="00F359EE"/>
    <w:rsid w:val="00F35B3C"/>
    <w:rsid w:val="00F35E88"/>
    <w:rsid w:val="00F3634B"/>
    <w:rsid w:val="00F36BE3"/>
    <w:rsid w:val="00F36F4B"/>
    <w:rsid w:val="00F36F76"/>
    <w:rsid w:val="00F3733F"/>
    <w:rsid w:val="00F37524"/>
    <w:rsid w:val="00F37A10"/>
    <w:rsid w:val="00F37EE2"/>
    <w:rsid w:val="00F37EFB"/>
    <w:rsid w:val="00F4041E"/>
    <w:rsid w:val="00F404A2"/>
    <w:rsid w:val="00F408D0"/>
    <w:rsid w:val="00F411C2"/>
    <w:rsid w:val="00F41415"/>
    <w:rsid w:val="00F4182A"/>
    <w:rsid w:val="00F41AA4"/>
    <w:rsid w:val="00F41AAA"/>
    <w:rsid w:val="00F423FB"/>
    <w:rsid w:val="00F42B29"/>
    <w:rsid w:val="00F42C24"/>
    <w:rsid w:val="00F4318B"/>
    <w:rsid w:val="00F4338F"/>
    <w:rsid w:val="00F436EF"/>
    <w:rsid w:val="00F43897"/>
    <w:rsid w:val="00F43E86"/>
    <w:rsid w:val="00F442D6"/>
    <w:rsid w:val="00F4569D"/>
    <w:rsid w:val="00F45DAD"/>
    <w:rsid w:val="00F466DC"/>
    <w:rsid w:val="00F468BE"/>
    <w:rsid w:val="00F46D22"/>
    <w:rsid w:val="00F47024"/>
    <w:rsid w:val="00F47195"/>
    <w:rsid w:val="00F4739A"/>
    <w:rsid w:val="00F474DA"/>
    <w:rsid w:val="00F47AC7"/>
    <w:rsid w:val="00F47EE5"/>
    <w:rsid w:val="00F502AA"/>
    <w:rsid w:val="00F5038E"/>
    <w:rsid w:val="00F50466"/>
    <w:rsid w:val="00F5074D"/>
    <w:rsid w:val="00F51307"/>
    <w:rsid w:val="00F5151D"/>
    <w:rsid w:val="00F5159D"/>
    <w:rsid w:val="00F51ADA"/>
    <w:rsid w:val="00F51B53"/>
    <w:rsid w:val="00F521CE"/>
    <w:rsid w:val="00F526FB"/>
    <w:rsid w:val="00F52A06"/>
    <w:rsid w:val="00F52DDB"/>
    <w:rsid w:val="00F5374D"/>
    <w:rsid w:val="00F538CF"/>
    <w:rsid w:val="00F53A6B"/>
    <w:rsid w:val="00F53BB7"/>
    <w:rsid w:val="00F53C26"/>
    <w:rsid w:val="00F54063"/>
    <w:rsid w:val="00F54C8B"/>
    <w:rsid w:val="00F55243"/>
    <w:rsid w:val="00F55550"/>
    <w:rsid w:val="00F556B4"/>
    <w:rsid w:val="00F55EAD"/>
    <w:rsid w:val="00F55FCF"/>
    <w:rsid w:val="00F5694C"/>
    <w:rsid w:val="00F56EE3"/>
    <w:rsid w:val="00F571AA"/>
    <w:rsid w:val="00F57E40"/>
    <w:rsid w:val="00F57E51"/>
    <w:rsid w:val="00F60165"/>
    <w:rsid w:val="00F60B01"/>
    <w:rsid w:val="00F611E3"/>
    <w:rsid w:val="00F61663"/>
    <w:rsid w:val="00F61772"/>
    <w:rsid w:val="00F61A7C"/>
    <w:rsid w:val="00F61B8C"/>
    <w:rsid w:val="00F61E30"/>
    <w:rsid w:val="00F62414"/>
    <w:rsid w:val="00F63646"/>
    <w:rsid w:val="00F63955"/>
    <w:rsid w:val="00F63B65"/>
    <w:rsid w:val="00F63C0E"/>
    <w:rsid w:val="00F63EDB"/>
    <w:rsid w:val="00F644DB"/>
    <w:rsid w:val="00F645D5"/>
    <w:rsid w:val="00F646CE"/>
    <w:rsid w:val="00F648B3"/>
    <w:rsid w:val="00F649B7"/>
    <w:rsid w:val="00F64AAC"/>
    <w:rsid w:val="00F657B2"/>
    <w:rsid w:val="00F65CE2"/>
    <w:rsid w:val="00F66160"/>
    <w:rsid w:val="00F67043"/>
    <w:rsid w:val="00F674A1"/>
    <w:rsid w:val="00F67633"/>
    <w:rsid w:val="00F67B2F"/>
    <w:rsid w:val="00F67D5B"/>
    <w:rsid w:val="00F67DD7"/>
    <w:rsid w:val="00F7089C"/>
    <w:rsid w:val="00F70B61"/>
    <w:rsid w:val="00F70CDC"/>
    <w:rsid w:val="00F71286"/>
    <w:rsid w:val="00F72703"/>
    <w:rsid w:val="00F72CFF"/>
    <w:rsid w:val="00F72E1B"/>
    <w:rsid w:val="00F733F0"/>
    <w:rsid w:val="00F7356A"/>
    <w:rsid w:val="00F7381D"/>
    <w:rsid w:val="00F7386B"/>
    <w:rsid w:val="00F73893"/>
    <w:rsid w:val="00F73BC7"/>
    <w:rsid w:val="00F74B3D"/>
    <w:rsid w:val="00F74C32"/>
    <w:rsid w:val="00F75DA1"/>
    <w:rsid w:val="00F7646C"/>
    <w:rsid w:val="00F76AB3"/>
    <w:rsid w:val="00F76C69"/>
    <w:rsid w:val="00F76EB6"/>
    <w:rsid w:val="00F76FED"/>
    <w:rsid w:val="00F77819"/>
    <w:rsid w:val="00F80001"/>
    <w:rsid w:val="00F806B8"/>
    <w:rsid w:val="00F807FB"/>
    <w:rsid w:val="00F80C9D"/>
    <w:rsid w:val="00F81730"/>
    <w:rsid w:val="00F8178C"/>
    <w:rsid w:val="00F8185D"/>
    <w:rsid w:val="00F818C4"/>
    <w:rsid w:val="00F81B9C"/>
    <w:rsid w:val="00F8259A"/>
    <w:rsid w:val="00F8276A"/>
    <w:rsid w:val="00F827CB"/>
    <w:rsid w:val="00F82C00"/>
    <w:rsid w:val="00F82EAD"/>
    <w:rsid w:val="00F8313D"/>
    <w:rsid w:val="00F833D3"/>
    <w:rsid w:val="00F83671"/>
    <w:rsid w:val="00F83721"/>
    <w:rsid w:val="00F837C9"/>
    <w:rsid w:val="00F839C9"/>
    <w:rsid w:val="00F83C32"/>
    <w:rsid w:val="00F83D26"/>
    <w:rsid w:val="00F8403E"/>
    <w:rsid w:val="00F84837"/>
    <w:rsid w:val="00F84A29"/>
    <w:rsid w:val="00F84B73"/>
    <w:rsid w:val="00F8518F"/>
    <w:rsid w:val="00F851D8"/>
    <w:rsid w:val="00F85283"/>
    <w:rsid w:val="00F86257"/>
    <w:rsid w:val="00F86541"/>
    <w:rsid w:val="00F86C62"/>
    <w:rsid w:val="00F86D38"/>
    <w:rsid w:val="00F8761F"/>
    <w:rsid w:val="00F87A77"/>
    <w:rsid w:val="00F87BAC"/>
    <w:rsid w:val="00F90612"/>
    <w:rsid w:val="00F9072D"/>
    <w:rsid w:val="00F908C1"/>
    <w:rsid w:val="00F90AC9"/>
    <w:rsid w:val="00F90C10"/>
    <w:rsid w:val="00F9160F"/>
    <w:rsid w:val="00F917C5"/>
    <w:rsid w:val="00F918A2"/>
    <w:rsid w:val="00F91AE7"/>
    <w:rsid w:val="00F92116"/>
    <w:rsid w:val="00F92A2A"/>
    <w:rsid w:val="00F92D0E"/>
    <w:rsid w:val="00F941D1"/>
    <w:rsid w:val="00F954B5"/>
    <w:rsid w:val="00F95751"/>
    <w:rsid w:val="00F959AE"/>
    <w:rsid w:val="00F95A7C"/>
    <w:rsid w:val="00F95AB7"/>
    <w:rsid w:val="00F95C44"/>
    <w:rsid w:val="00F96D38"/>
    <w:rsid w:val="00F97259"/>
    <w:rsid w:val="00FA0280"/>
    <w:rsid w:val="00FA0338"/>
    <w:rsid w:val="00FA06EE"/>
    <w:rsid w:val="00FA08D4"/>
    <w:rsid w:val="00FA1407"/>
    <w:rsid w:val="00FA163F"/>
    <w:rsid w:val="00FA178C"/>
    <w:rsid w:val="00FA1877"/>
    <w:rsid w:val="00FA1C43"/>
    <w:rsid w:val="00FA1C69"/>
    <w:rsid w:val="00FA1E2F"/>
    <w:rsid w:val="00FA1E7E"/>
    <w:rsid w:val="00FA1E9E"/>
    <w:rsid w:val="00FA26CC"/>
    <w:rsid w:val="00FA2FB5"/>
    <w:rsid w:val="00FA3362"/>
    <w:rsid w:val="00FA36D6"/>
    <w:rsid w:val="00FA3700"/>
    <w:rsid w:val="00FA39D3"/>
    <w:rsid w:val="00FA419A"/>
    <w:rsid w:val="00FA41C3"/>
    <w:rsid w:val="00FA4DEF"/>
    <w:rsid w:val="00FA4E36"/>
    <w:rsid w:val="00FA54B6"/>
    <w:rsid w:val="00FA59F0"/>
    <w:rsid w:val="00FA5BC1"/>
    <w:rsid w:val="00FA5D19"/>
    <w:rsid w:val="00FA6040"/>
    <w:rsid w:val="00FA61A8"/>
    <w:rsid w:val="00FA6239"/>
    <w:rsid w:val="00FA7134"/>
    <w:rsid w:val="00FA7C16"/>
    <w:rsid w:val="00FA7EAD"/>
    <w:rsid w:val="00FB08FA"/>
    <w:rsid w:val="00FB0A36"/>
    <w:rsid w:val="00FB0B78"/>
    <w:rsid w:val="00FB173D"/>
    <w:rsid w:val="00FB1800"/>
    <w:rsid w:val="00FB1896"/>
    <w:rsid w:val="00FB1C30"/>
    <w:rsid w:val="00FB2A1D"/>
    <w:rsid w:val="00FB2B57"/>
    <w:rsid w:val="00FB324B"/>
    <w:rsid w:val="00FB3C7E"/>
    <w:rsid w:val="00FB3D49"/>
    <w:rsid w:val="00FB3FCD"/>
    <w:rsid w:val="00FB4149"/>
    <w:rsid w:val="00FB45D6"/>
    <w:rsid w:val="00FB4A1E"/>
    <w:rsid w:val="00FB4A4B"/>
    <w:rsid w:val="00FB4C30"/>
    <w:rsid w:val="00FB5324"/>
    <w:rsid w:val="00FB593C"/>
    <w:rsid w:val="00FB5CB7"/>
    <w:rsid w:val="00FB6166"/>
    <w:rsid w:val="00FB6346"/>
    <w:rsid w:val="00FB6722"/>
    <w:rsid w:val="00FB68EB"/>
    <w:rsid w:val="00FB6B72"/>
    <w:rsid w:val="00FB6C1F"/>
    <w:rsid w:val="00FB701D"/>
    <w:rsid w:val="00FB7062"/>
    <w:rsid w:val="00FB706F"/>
    <w:rsid w:val="00FB71B8"/>
    <w:rsid w:val="00FB76EC"/>
    <w:rsid w:val="00FB7A79"/>
    <w:rsid w:val="00FB7AB5"/>
    <w:rsid w:val="00FC0119"/>
    <w:rsid w:val="00FC04A5"/>
    <w:rsid w:val="00FC0559"/>
    <w:rsid w:val="00FC08E3"/>
    <w:rsid w:val="00FC0B90"/>
    <w:rsid w:val="00FC0E76"/>
    <w:rsid w:val="00FC109F"/>
    <w:rsid w:val="00FC10D5"/>
    <w:rsid w:val="00FC12B5"/>
    <w:rsid w:val="00FC1A75"/>
    <w:rsid w:val="00FC1B96"/>
    <w:rsid w:val="00FC1BE0"/>
    <w:rsid w:val="00FC1C95"/>
    <w:rsid w:val="00FC1D34"/>
    <w:rsid w:val="00FC2051"/>
    <w:rsid w:val="00FC2467"/>
    <w:rsid w:val="00FC27BF"/>
    <w:rsid w:val="00FC2F43"/>
    <w:rsid w:val="00FC303D"/>
    <w:rsid w:val="00FC3AF1"/>
    <w:rsid w:val="00FC403F"/>
    <w:rsid w:val="00FC432B"/>
    <w:rsid w:val="00FC43EB"/>
    <w:rsid w:val="00FC45DB"/>
    <w:rsid w:val="00FC4CA2"/>
    <w:rsid w:val="00FC4DB0"/>
    <w:rsid w:val="00FC534E"/>
    <w:rsid w:val="00FC58A1"/>
    <w:rsid w:val="00FC5EE1"/>
    <w:rsid w:val="00FC5F82"/>
    <w:rsid w:val="00FC66E0"/>
    <w:rsid w:val="00FC69A7"/>
    <w:rsid w:val="00FC7207"/>
    <w:rsid w:val="00FC7CCD"/>
    <w:rsid w:val="00FC7F26"/>
    <w:rsid w:val="00FD0087"/>
    <w:rsid w:val="00FD0523"/>
    <w:rsid w:val="00FD07A1"/>
    <w:rsid w:val="00FD086F"/>
    <w:rsid w:val="00FD0899"/>
    <w:rsid w:val="00FD08CF"/>
    <w:rsid w:val="00FD10B1"/>
    <w:rsid w:val="00FD11A3"/>
    <w:rsid w:val="00FD1851"/>
    <w:rsid w:val="00FD18FC"/>
    <w:rsid w:val="00FD1ADE"/>
    <w:rsid w:val="00FD1D1F"/>
    <w:rsid w:val="00FD29BF"/>
    <w:rsid w:val="00FD2FC0"/>
    <w:rsid w:val="00FD3262"/>
    <w:rsid w:val="00FD33C3"/>
    <w:rsid w:val="00FD3674"/>
    <w:rsid w:val="00FD398D"/>
    <w:rsid w:val="00FD3C84"/>
    <w:rsid w:val="00FD3C8C"/>
    <w:rsid w:val="00FD4506"/>
    <w:rsid w:val="00FD49B5"/>
    <w:rsid w:val="00FD4D52"/>
    <w:rsid w:val="00FD4F16"/>
    <w:rsid w:val="00FD569C"/>
    <w:rsid w:val="00FD5DA7"/>
    <w:rsid w:val="00FD6029"/>
    <w:rsid w:val="00FD6034"/>
    <w:rsid w:val="00FD6503"/>
    <w:rsid w:val="00FD65F3"/>
    <w:rsid w:val="00FD6ACD"/>
    <w:rsid w:val="00FD6CBC"/>
    <w:rsid w:val="00FD6E02"/>
    <w:rsid w:val="00FD70AC"/>
    <w:rsid w:val="00FD717E"/>
    <w:rsid w:val="00FD7702"/>
    <w:rsid w:val="00FD7E2A"/>
    <w:rsid w:val="00FE0551"/>
    <w:rsid w:val="00FE0740"/>
    <w:rsid w:val="00FE1368"/>
    <w:rsid w:val="00FE13F2"/>
    <w:rsid w:val="00FE1CAF"/>
    <w:rsid w:val="00FE2163"/>
    <w:rsid w:val="00FE28CF"/>
    <w:rsid w:val="00FE2CFA"/>
    <w:rsid w:val="00FE2F9B"/>
    <w:rsid w:val="00FE3204"/>
    <w:rsid w:val="00FE3286"/>
    <w:rsid w:val="00FE4203"/>
    <w:rsid w:val="00FE49A1"/>
    <w:rsid w:val="00FE4AA8"/>
    <w:rsid w:val="00FE50F5"/>
    <w:rsid w:val="00FE5704"/>
    <w:rsid w:val="00FE5B36"/>
    <w:rsid w:val="00FE6675"/>
    <w:rsid w:val="00FE682D"/>
    <w:rsid w:val="00FE7574"/>
    <w:rsid w:val="00FE7B56"/>
    <w:rsid w:val="00FE7DB8"/>
    <w:rsid w:val="00FF0536"/>
    <w:rsid w:val="00FF0B8F"/>
    <w:rsid w:val="00FF0B95"/>
    <w:rsid w:val="00FF0EEA"/>
    <w:rsid w:val="00FF1689"/>
    <w:rsid w:val="00FF194C"/>
    <w:rsid w:val="00FF1C83"/>
    <w:rsid w:val="00FF2381"/>
    <w:rsid w:val="00FF330E"/>
    <w:rsid w:val="00FF36DF"/>
    <w:rsid w:val="00FF3C3C"/>
    <w:rsid w:val="00FF3D81"/>
    <w:rsid w:val="00FF3E1B"/>
    <w:rsid w:val="00FF4271"/>
    <w:rsid w:val="00FF4357"/>
    <w:rsid w:val="00FF534F"/>
    <w:rsid w:val="00FF5361"/>
    <w:rsid w:val="00FF53F9"/>
    <w:rsid w:val="00FF5A9E"/>
    <w:rsid w:val="00FF5B85"/>
    <w:rsid w:val="00FF5CBC"/>
    <w:rsid w:val="00FF5DA8"/>
    <w:rsid w:val="00FF636D"/>
    <w:rsid w:val="00FF6535"/>
    <w:rsid w:val="00FF6816"/>
    <w:rsid w:val="00FF6DC4"/>
    <w:rsid w:val="00FF7130"/>
    <w:rsid w:val="00FF7B81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99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6B1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2A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A70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9F5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E67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675C"/>
    <w:rPr>
      <w:rFonts w:ascii="Times New Roman" w:hAnsi="Times New Roman"/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E67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675C"/>
    <w:rPr>
      <w:rFonts w:ascii="Times New Roman" w:hAnsi="Times New Roman"/>
      <w:sz w:val="28"/>
      <w:szCs w:val="22"/>
      <w:lang w:eastAsia="en-US"/>
    </w:rPr>
  </w:style>
  <w:style w:type="character" w:styleId="ab">
    <w:name w:val="Hyperlink"/>
    <w:basedOn w:val="a0"/>
    <w:uiPriority w:val="99"/>
    <w:semiHidden/>
    <w:unhideWhenUsed/>
    <w:rsid w:val="0056546C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5E1C9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726DB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99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6B1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2A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A70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9F5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E67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675C"/>
    <w:rPr>
      <w:rFonts w:ascii="Times New Roman" w:hAnsi="Times New Roman"/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E67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675C"/>
    <w:rPr>
      <w:rFonts w:ascii="Times New Roman" w:hAnsi="Times New Roman"/>
      <w:sz w:val="28"/>
      <w:szCs w:val="22"/>
      <w:lang w:eastAsia="en-US"/>
    </w:rPr>
  </w:style>
  <w:style w:type="character" w:styleId="ab">
    <w:name w:val="Hyperlink"/>
    <w:basedOn w:val="a0"/>
    <w:uiPriority w:val="99"/>
    <w:semiHidden/>
    <w:unhideWhenUsed/>
    <w:rsid w:val="0056546C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5E1C9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726DB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5DE058A5D8046F9B5C2F66775E1F4CA6B72952B650A9E934CD1C00FB03E80CA47B18A15FoFF6Q" TargetMode="External"/><Relationship Id="rId13" Type="http://schemas.openxmlformats.org/officeDocument/2006/relationships/hyperlink" Target="consultantplus://offline/ref=4C01ED2CCA7CB49DB49460520BFB7D8DEFAFD9B07939C01EAFA8A1099050B1BD4A5766CDD954BF67AD87058FF3AF873FDA69AE0E383A0C8EZAC8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7D43127293BFDEAF088B4CE2ECF6948C0034F95A3E2DB1E7D11912F97501995562FD4FAD7A703BYAZBP" TargetMode="External"/><Relationship Id="rId12" Type="http://schemas.openxmlformats.org/officeDocument/2006/relationships/hyperlink" Target="consultantplus://offline/ref=4C01ED2CCA7CB49DB49460520BFB7D8DEFAFD9B07939C01EAFA8A1099050B1BD4A5766CDD954BD66AF87058FF3AF873FDA69AE0E383A0C8EZAC8P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C01ED2CCA7CB49DB49460520BFB7D8DE8A5D9B07A33C01EAFA8A1099050B1BD58573EC1DB5CA163AC9253DEB5ZFC9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C01ED2CCA7CB49DB49460520BFB7D8DEFAFD9B07939C01EAFA8A1099050B1BD4A5766CDD954BD62A787058FF3AF873FDA69AE0E383A0C8EZAC8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01ED2CCA7CB49DB49460520BFB7D8DEFAFD9B07939C01EAFA8A1099050B1BD4A5766CDD954BD63AC87058FF3AF873FDA69AE0E383A0C8EZAC8P" TargetMode="External"/><Relationship Id="rId14" Type="http://schemas.openxmlformats.org/officeDocument/2006/relationships/hyperlink" Target="file:///C:\Users\KarelskayaEV\Desktop\&#1055;&#1086;&#1089;&#1090;&#1072;&#1085;&#1086;&#1074;&#1083;&#1077;&#1085;&#1080;&#1077;%20&#1055;&#1088;&#1072;&#1074;&#1080;&#1090;&#1077;&#1083;&#1100;&#1089;&#1090;&#1074;&#1072;%20&#1040;&#1088;&#1093;&#1072;&#1085;&#1075;&#1077;&#1083;&#1100;&#1089;&#1082;&#1086;&#1081;%20&#1086;&#1073;&#1083;&#1072;&#1089;&#1090;&#1080;%20&#1086;&#1090;%2017_07_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С.В. 607387</dc:creator>
  <cp:lastModifiedBy>Ольга Олеговна Пудогина</cp:lastModifiedBy>
  <cp:revision>2</cp:revision>
  <cp:lastPrinted>2023-03-10T14:53:00Z</cp:lastPrinted>
  <dcterms:created xsi:type="dcterms:W3CDTF">2023-05-03T09:46:00Z</dcterms:created>
  <dcterms:modified xsi:type="dcterms:W3CDTF">2023-05-03T09:46:00Z</dcterms:modified>
</cp:coreProperties>
</file>