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639" w:rsidRPr="00D5563C" w:rsidRDefault="00EC0639" w:rsidP="00EC0639">
      <w:pPr>
        <w:jc w:val="center"/>
      </w:pPr>
    </w:p>
    <w:p w:rsidR="00EC0639" w:rsidRPr="00D5563C" w:rsidRDefault="00EC0639" w:rsidP="00EC0639">
      <w:pPr>
        <w:jc w:val="center"/>
        <w:rPr>
          <w:sz w:val="16"/>
          <w:szCs w:val="16"/>
        </w:rPr>
      </w:pPr>
    </w:p>
    <w:p w:rsidR="00EE54A6" w:rsidRPr="00870CCF" w:rsidRDefault="00EE54A6" w:rsidP="00EE54A6">
      <w:pPr>
        <w:tabs>
          <w:tab w:val="left" w:pos="8413"/>
        </w:tabs>
        <w:ind w:firstLine="4962"/>
        <w:jc w:val="center"/>
        <w:rPr>
          <w:szCs w:val="28"/>
        </w:rPr>
      </w:pPr>
      <w:r w:rsidRPr="00870CCF">
        <w:rPr>
          <w:szCs w:val="28"/>
        </w:rPr>
        <w:t>УТВЕРЖДЕНО</w:t>
      </w:r>
    </w:p>
    <w:p w:rsidR="00EE54A6" w:rsidRDefault="00EE54A6" w:rsidP="00EE54A6">
      <w:pPr>
        <w:tabs>
          <w:tab w:val="left" w:pos="8413"/>
        </w:tabs>
        <w:ind w:left="5103"/>
        <w:jc w:val="center"/>
        <w:rPr>
          <w:szCs w:val="28"/>
        </w:rPr>
      </w:pPr>
      <w:r>
        <w:rPr>
          <w:szCs w:val="28"/>
        </w:rPr>
        <w:t xml:space="preserve">постановлением Администрации </w:t>
      </w:r>
      <w:r w:rsidR="00BA05BC">
        <w:rPr>
          <w:szCs w:val="28"/>
        </w:rPr>
        <w:t>муниципального образования</w:t>
      </w:r>
    </w:p>
    <w:p w:rsidR="00EE54A6" w:rsidRDefault="00EE54A6" w:rsidP="00EE54A6">
      <w:pPr>
        <w:tabs>
          <w:tab w:val="left" w:pos="8413"/>
        </w:tabs>
        <w:ind w:firstLine="4962"/>
        <w:jc w:val="center"/>
        <w:rPr>
          <w:szCs w:val="28"/>
        </w:rPr>
      </w:pPr>
      <w:r>
        <w:rPr>
          <w:szCs w:val="28"/>
        </w:rPr>
        <w:t>"Город Архангельск"</w:t>
      </w:r>
    </w:p>
    <w:p w:rsidR="00EE54A6" w:rsidRDefault="00EE54A6" w:rsidP="00EE54A6">
      <w:pPr>
        <w:tabs>
          <w:tab w:val="left" w:pos="8413"/>
        </w:tabs>
        <w:ind w:firstLine="4962"/>
        <w:jc w:val="center"/>
        <w:rPr>
          <w:szCs w:val="28"/>
        </w:rPr>
      </w:pPr>
      <w:r>
        <w:rPr>
          <w:szCs w:val="28"/>
        </w:rPr>
        <w:t xml:space="preserve">от </w:t>
      </w:r>
      <w:r w:rsidR="00913AD9">
        <w:rPr>
          <w:szCs w:val="28"/>
        </w:rPr>
        <w:t>09.08.2017 № 934</w:t>
      </w:r>
    </w:p>
    <w:p w:rsidR="00DF2367" w:rsidRDefault="00DF2367" w:rsidP="00EE54A6">
      <w:pPr>
        <w:tabs>
          <w:tab w:val="left" w:pos="8413"/>
        </w:tabs>
        <w:ind w:firstLine="4962"/>
        <w:jc w:val="center"/>
        <w:rPr>
          <w:szCs w:val="28"/>
        </w:rPr>
      </w:pPr>
      <w:r>
        <w:rPr>
          <w:szCs w:val="28"/>
        </w:rPr>
        <w:t>(с изменениями от 15.10.2021)</w:t>
      </w:r>
    </w:p>
    <w:p w:rsidR="00EE54A6" w:rsidRDefault="00EE54A6" w:rsidP="00EE54A6">
      <w:pPr>
        <w:tabs>
          <w:tab w:val="left" w:pos="8413"/>
        </w:tabs>
        <w:jc w:val="center"/>
        <w:rPr>
          <w:szCs w:val="28"/>
        </w:rPr>
      </w:pPr>
    </w:p>
    <w:p w:rsidR="00EE54A6" w:rsidRDefault="00EE54A6" w:rsidP="00EE54A6">
      <w:pPr>
        <w:tabs>
          <w:tab w:val="left" w:pos="8413"/>
        </w:tabs>
        <w:jc w:val="both"/>
        <w:rPr>
          <w:szCs w:val="28"/>
        </w:rPr>
      </w:pPr>
    </w:p>
    <w:p w:rsidR="00EE54A6" w:rsidRDefault="00EE54A6" w:rsidP="00EE54A6">
      <w:pPr>
        <w:tabs>
          <w:tab w:val="left" w:pos="8413"/>
        </w:tabs>
        <w:jc w:val="center"/>
        <w:rPr>
          <w:b/>
          <w:szCs w:val="28"/>
        </w:rPr>
      </w:pPr>
      <w:bookmarkStart w:id="0" w:name="_GoBack"/>
      <w:r>
        <w:rPr>
          <w:b/>
          <w:szCs w:val="28"/>
        </w:rPr>
        <w:t>ПОЛОЖЕНИЕ</w:t>
      </w:r>
    </w:p>
    <w:p w:rsidR="00EE54A6" w:rsidRPr="00F92C4F" w:rsidRDefault="00EE54A6" w:rsidP="00EE54A6">
      <w:pPr>
        <w:tabs>
          <w:tab w:val="left" w:pos="8413"/>
        </w:tabs>
        <w:jc w:val="center"/>
        <w:outlineLvl w:val="0"/>
        <w:rPr>
          <w:b/>
          <w:szCs w:val="28"/>
        </w:rPr>
      </w:pPr>
      <w:proofErr w:type="gramStart"/>
      <w:r>
        <w:rPr>
          <w:b/>
          <w:szCs w:val="28"/>
        </w:rPr>
        <w:t xml:space="preserve">о порядке организации и проведения в Администрации </w:t>
      </w:r>
      <w:r w:rsidR="00DF2367">
        <w:rPr>
          <w:b/>
          <w:szCs w:val="28"/>
        </w:rPr>
        <w:t>городского округа</w:t>
      </w:r>
      <w:r>
        <w:rPr>
          <w:b/>
          <w:szCs w:val="28"/>
        </w:rPr>
        <w:t xml:space="preserve"> "Город Архангельск" практики для обучающихся, осваивающих основные профессиональные образовательные программы высшего и среднего профессионального образования </w:t>
      </w:r>
      <w:proofErr w:type="gramEnd"/>
    </w:p>
    <w:bookmarkEnd w:id="0"/>
    <w:p w:rsidR="00EE54A6" w:rsidRPr="00E352AF" w:rsidRDefault="00EE54A6" w:rsidP="00EE54A6">
      <w:pPr>
        <w:tabs>
          <w:tab w:val="left" w:pos="8413"/>
        </w:tabs>
        <w:jc w:val="center"/>
        <w:rPr>
          <w:b/>
          <w:szCs w:val="28"/>
        </w:rPr>
      </w:pPr>
      <w:r>
        <w:rPr>
          <w:b/>
          <w:szCs w:val="28"/>
        </w:rPr>
        <w:t xml:space="preserve"> </w:t>
      </w:r>
    </w:p>
    <w:p w:rsidR="00EE54A6" w:rsidRDefault="00EE54A6" w:rsidP="00EE54A6">
      <w:pPr>
        <w:tabs>
          <w:tab w:val="left" w:pos="8413"/>
        </w:tabs>
        <w:jc w:val="center"/>
        <w:rPr>
          <w:szCs w:val="28"/>
        </w:rPr>
      </w:pPr>
    </w:p>
    <w:p w:rsidR="00EE54A6" w:rsidRDefault="00EE54A6" w:rsidP="00EE54A6">
      <w:pPr>
        <w:pStyle w:val="ConsPlusNormal"/>
        <w:tabs>
          <w:tab w:val="left" w:pos="993"/>
        </w:tabs>
        <w:ind w:firstLine="709"/>
        <w:jc w:val="both"/>
      </w:pPr>
      <w:r>
        <w:t>1.</w:t>
      </w:r>
      <w:r>
        <w:tab/>
      </w:r>
      <w:r w:rsidRPr="00EE54A6">
        <w:rPr>
          <w:spacing w:val="-6"/>
        </w:rPr>
        <w:t>Настоящее Положение определяет порядок организации и проведени</w:t>
      </w:r>
      <w:r>
        <w:t xml:space="preserve">я </w:t>
      </w:r>
      <w:r>
        <w:br/>
        <w:t xml:space="preserve">в Администрации </w:t>
      </w:r>
      <w:r w:rsidR="00DF2367">
        <w:t>городского округа</w:t>
      </w:r>
      <w:r>
        <w:t xml:space="preserve"> "Город Архангельск" практики </w:t>
      </w:r>
      <w:proofErr w:type="gramStart"/>
      <w:r>
        <w:t>обучающихся</w:t>
      </w:r>
      <w:proofErr w:type="gramEnd"/>
      <w:r>
        <w:t>, осваивающих основные профессиональные образовательные программы высшего и среднего профессионального образования, а также виды практики обучающихся (далее – студенты).</w:t>
      </w:r>
    </w:p>
    <w:p w:rsidR="00EE54A6" w:rsidRPr="00120593" w:rsidRDefault="00EE54A6" w:rsidP="00EE54A6">
      <w:pPr>
        <w:tabs>
          <w:tab w:val="left" w:pos="993"/>
        </w:tabs>
        <w:ind w:firstLine="709"/>
        <w:jc w:val="both"/>
        <w:rPr>
          <w:szCs w:val="28"/>
        </w:rPr>
      </w:pPr>
      <w:bookmarkStart w:id="1" w:name="Par8"/>
      <w:bookmarkEnd w:id="1"/>
      <w:r>
        <w:rPr>
          <w:szCs w:val="28"/>
        </w:rPr>
        <w:t>2.</w:t>
      </w:r>
      <w:r>
        <w:rPr>
          <w:szCs w:val="28"/>
        </w:rPr>
        <w:tab/>
      </w:r>
      <w:proofErr w:type="gramStart"/>
      <w:r w:rsidRPr="00EE54A6">
        <w:rPr>
          <w:spacing w:val="-6"/>
          <w:szCs w:val="28"/>
        </w:rPr>
        <w:t xml:space="preserve">Практика проводится в Администрации </w:t>
      </w:r>
      <w:r w:rsidR="00DF2367">
        <w:rPr>
          <w:spacing w:val="-6"/>
          <w:szCs w:val="28"/>
        </w:rPr>
        <w:t>городского округа</w:t>
      </w:r>
      <w:r>
        <w:rPr>
          <w:szCs w:val="28"/>
        </w:rPr>
        <w:t xml:space="preserve"> "Город Архангельск", </w:t>
      </w:r>
      <w:r w:rsidRPr="00120593">
        <w:rPr>
          <w:szCs w:val="28"/>
        </w:rPr>
        <w:t>в отраслевых (функциона</w:t>
      </w:r>
      <w:r>
        <w:rPr>
          <w:szCs w:val="28"/>
        </w:rPr>
        <w:t>льных) и территориальных органах</w:t>
      </w:r>
      <w:r w:rsidRPr="00120593">
        <w:rPr>
          <w:szCs w:val="28"/>
        </w:rPr>
        <w:t xml:space="preserve"> Администрации </w:t>
      </w:r>
      <w:r w:rsidR="00DF2367">
        <w:rPr>
          <w:szCs w:val="28"/>
        </w:rPr>
        <w:t>городского округа</w:t>
      </w:r>
      <w:r w:rsidRPr="00120593">
        <w:rPr>
          <w:szCs w:val="28"/>
        </w:rPr>
        <w:t xml:space="preserve"> </w:t>
      </w:r>
      <w:r>
        <w:rPr>
          <w:szCs w:val="28"/>
        </w:rPr>
        <w:t>"</w:t>
      </w:r>
      <w:r w:rsidRPr="00120593">
        <w:rPr>
          <w:szCs w:val="28"/>
        </w:rPr>
        <w:t>Город Архангельск</w:t>
      </w:r>
      <w:r>
        <w:rPr>
          <w:szCs w:val="28"/>
        </w:rPr>
        <w:t>", обладающих правами юридического лица, на основании договора (соглашения) между организацией, осуществляющей образовательную деятельность (далее – образовательная организация), и Администрацией</w:t>
      </w:r>
      <w:r w:rsidRPr="00120593">
        <w:rPr>
          <w:szCs w:val="28"/>
        </w:rPr>
        <w:t xml:space="preserve"> </w:t>
      </w:r>
      <w:r w:rsidR="00DF2367">
        <w:rPr>
          <w:szCs w:val="28"/>
        </w:rPr>
        <w:t>городского округа</w:t>
      </w:r>
      <w:r w:rsidRPr="00120593">
        <w:rPr>
          <w:szCs w:val="28"/>
        </w:rPr>
        <w:t xml:space="preserve"> </w:t>
      </w:r>
      <w:r>
        <w:rPr>
          <w:szCs w:val="28"/>
        </w:rPr>
        <w:t>"</w:t>
      </w:r>
      <w:r w:rsidRPr="00120593">
        <w:rPr>
          <w:szCs w:val="28"/>
        </w:rPr>
        <w:t>Город Архангельск</w:t>
      </w:r>
      <w:r>
        <w:rPr>
          <w:szCs w:val="28"/>
        </w:rPr>
        <w:t>", отраслевым (функциональным) и территориальным органом</w:t>
      </w:r>
      <w:r w:rsidRPr="00120593">
        <w:rPr>
          <w:szCs w:val="28"/>
        </w:rPr>
        <w:t xml:space="preserve"> Администрации </w:t>
      </w:r>
      <w:r w:rsidR="00DF2367">
        <w:rPr>
          <w:szCs w:val="28"/>
        </w:rPr>
        <w:t>городского округа</w:t>
      </w:r>
      <w:r w:rsidRPr="00120593">
        <w:rPr>
          <w:szCs w:val="28"/>
        </w:rPr>
        <w:t xml:space="preserve"> </w:t>
      </w:r>
      <w:r>
        <w:rPr>
          <w:szCs w:val="28"/>
        </w:rPr>
        <w:t>"</w:t>
      </w:r>
      <w:r w:rsidRPr="00120593">
        <w:rPr>
          <w:szCs w:val="28"/>
        </w:rPr>
        <w:t>Город Архангельск</w:t>
      </w:r>
      <w:r>
        <w:rPr>
          <w:szCs w:val="28"/>
        </w:rPr>
        <w:t>", обладающим правами юридического лица.</w:t>
      </w:r>
      <w:proofErr w:type="gramEnd"/>
    </w:p>
    <w:p w:rsidR="00EE54A6" w:rsidRDefault="00EE54A6" w:rsidP="00EE54A6">
      <w:pPr>
        <w:pStyle w:val="ConsPlusNormal"/>
        <w:tabs>
          <w:tab w:val="left" w:pos="993"/>
        </w:tabs>
        <w:ind w:firstLine="709"/>
        <w:jc w:val="both"/>
      </w:pPr>
      <w:r>
        <w:t>3.</w:t>
      </w:r>
      <w:r>
        <w:tab/>
        <w:t xml:space="preserve">Ходатайство о направлении на практику в Администрацию </w:t>
      </w:r>
      <w:r w:rsidR="00DF2367">
        <w:t>городского округа</w:t>
      </w:r>
      <w:r>
        <w:t xml:space="preserve"> "Город Архангельск" и списки студентов направляются руководителем образовательной организации заместителю Главы </w:t>
      </w:r>
      <w:r w:rsidR="00DF2367">
        <w:t>городского округа</w:t>
      </w:r>
      <w:r>
        <w:t xml:space="preserve"> "Город Архангельск" – руководителю аппарата не </w:t>
      </w:r>
      <w:proofErr w:type="gramStart"/>
      <w:r>
        <w:t>позднее</w:t>
      </w:r>
      <w:proofErr w:type="gramEnd"/>
      <w:r>
        <w:t xml:space="preserve"> чем за месяц до начала практики.</w:t>
      </w:r>
    </w:p>
    <w:p w:rsidR="00EE54A6" w:rsidRDefault="00EE54A6" w:rsidP="00EE54A6">
      <w:pPr>
        <w:pStyle w:val="ConsPlusNormal"/>
        <w:tabs>
          <w:tab w:val="left" w:pos="993"/>
        </w:tabs>
        <w:ind w:firstLine="709"/>
        <w:jc w:val="both"/>
      </w:pPr>
      <w:r>
        <w:t>4. Ходатайство включает в себя:</w:t>
      </w:r>
    </w:p>
    <w:p w:rsidR="00EE54A6" w:rsidRDefault="00EE54A6" w:rsidP="00EE54A6">
      <w:pPr>
        <w:pStyle w:val="ConsPlusNormal"/>
        <w:tabs>
          <w:tab w:val="left" w:pos="993"/>
        </w:tabs>
        <w:ind w:firstLine="709"/>
        <w:jc w:val="both"/>
      </w:pPr>
      <w:r>
        <w:t>фамилию, имя, отчество студента;</w:t>
      </w:r>
    </w:p>
    <w:p w:rsidR="00EE54A6" w:rsidRDefault="00EE54A6" w:rsidP="00EE54A6">
      <w:pPr>
        <w:pStyle w:val="ConsPlusNormal"/>
        <w:tabs>
          <w:tab w:val="left" w:pos="993"/>
        </w:tabs>
        <w:ind w:firstLine="709"/>
        <w:jc w:val="both"/>
      </w:pPr>
      <w:r>
        <w:t>название факультета, специальности,</w:t>
      </w:r>
      <w:r w:rsidRPr="00D00752">
        <w:t xml:space="preserve"> </w:t>
      </w:r>
      <w:r>
        <w:t>курса;</w:t>
      </w:r>
    </w:p>
    <w:p w:rsidR="00EE54A6" w:rsidRDefault="00EE54A6" w:rsidP="00EE54A6">
      <w:pPr>
        <w:pStyle w:val="ConsPlusNormal"/>
        <w:tabs>
          <w:tab w:val="left" w:pos="993"/>
        </w:tabs>
        <w:ind w:firstLine="709"/>
        <w:jc w:val="both"/>
      </w:pPr>
      <w:r>
        <w:t>указание вида практики;</w:t>
      </w:r>
    </w:p>
    <w:p w:rsidR="00EE54A6" w:rsidRDefault="00EE54A6" w:rsidP="00EE54A6">
      <w:pPr>
        <w:pStyle w:val="ConsPlusNormal"/>
        <w:tabs>
          <w:tab w:val="left" w:pos="993"/>
        </w:tabs>
        <w:ind w:firstLine="709"/>
        <w:jc w:val="both"/>
      </w:pPr>
      <w:r>
        <w:t xml:space="preserve">указание предполагаемого места проведения практики – отраслевой (функциональный) или территориальный орган Администрации </w:t>
      </w:r>
      <w:r w:rsidR="00DF2367">
        <w:t>городского округа</w:t>
      </w:r>
      <w:r>
        <w:t xml:space="preserve"> "Город Архангельск";</w:t>
      </w:r>
    </w:p>
    <w:p w:rsidR="00EE54A6" w:rsidRDefault="00EE54A6" w:rsidP="00EE54A6">
      <w:pPr>
        <w:pStyle w:val="ConsPlusNormal"/>
        <w:tabs>
          <w:tab w:val="left" w:pos="993"/>
        </w:tabs>
        <w:ind w:firstLine="709"/>
        <w:jc w:val="both"/>
      </w:pPr>
      <w:r>
        <w:t>период прохождения практики;</w:t>
      </w:r>
    </w:p>
    <w:p w:rsidR="00EE54A6" w:rsidRDefault="00EE54A6" w:rsidP="00EE54A6">
      <w:pPr>
        <w:pStyle w:val="ConsPlusNormal"/>
        <w:tabs>
          <w:tab w:val="left" w:pos="993"/>
        </w:tabs>
        <w:ind w:firstLine="709"/>
        <w:jc w:val="both"/>
      </w:pPr>
      <w:r>
        <w:t>фамилия, имя, отчество и контактный телефон руководителя практики от образовательной организации.</w:t>
      </w:r>
    </w:p>
    <w:p w:rsidR="00BA05BC" w:rsidRDefault="00BA05BC" w:rsidP="00EE54A6">
      <w:pPr>
        <w:pStyle w:val="ConsPlusNormal"/>
        <w:tabs>
          <w:tab w:val="left" w:pos="993"/>
        </w:tabs>
        <w:ind w:firstLine="709"/>
        <w:jc w:val="center"/>
      </w:pPr>
    </w:p>
    <w:p w:rsidR="00EE54A6" w:rsidRDefault="00EE54A6" w:rsidP="00EE54A6">
      <w:pPr>
        <w:pStyle w:val="ConsPlusNormal"/>
        <w:tabs>
          <w:tab w:val="left" w:pos="993"/>
        </w:tabs>
        <w:ind w:firstLine="709"/>
        <w:jc w:val="center"/>
      </w:pPr>
      <w:r>
        <w:lastRenderedPageBreak/>
        <w:t>2</w:t>
      </w:r>
    </w:p>
    <w:p w:rsidR="00EE54A6" w:rsidRDefault="00EE54A6" w:rsidP="00EE54A6">
      <w:pPr>
        <w:pStyle w:val="ConsPlusNormal"/>
        <w:tabs>
          <w:tab w:val="left" w:pos="993"/>
        </w:tabs>
        <w:ind w:firstLine="709"/>
        <w:jc w:val="center"/>
      </w:pPr>
    </w:p>
    <w:p w:rsidR="00EE54A6" w:rsidRDefault="00EE54A6" w:rsidP="00EE54A6">
      <w:pPr>
        <w:pStyle w:val="ConsPlusNormal"/>
        <w:tabs>
          <w:tab w:val="left" w:pos="993"/>
        </w:tabs>
        <w:ind w:firstLine="709"/>
        <w:jc w:val="both"/>
      </w:pPr>
      <w:r>
        <w:t>Ходатайство подписывается должностным лицом образовательной организации, ответственным за организацию и проведение практики.</w:t>
      </w:r>
    </w:p>
    <w:p w:rsidR="00EE54A6" w:rsidRDefault="00EE54A6" w:rsidP="00EE54A6">
      <w:pPr>
        <w:pStyle w:val="ConsPlusNormal"/>
        <w:tabs>
          <w:tab w:val="left" w:pos="993"/>
        </w:tabs>
        <w:ind w:firstLine="709"/>
        <w:jc w:val="both"/>
      </w:pPr>
      <w:r>
        <w:t>5. Видами практики студентов являются: учебная практика, производственная практика и преддипломная практика.</w:t>
      </w:r>
    </w:p>
    <w:p w:rsidR="00EE54A6" w:rsidRDefault="00EE54A6" w:rsidP="00EE54A6">
      <w:pPr>
        <w:pStyle w:val="ConsPlusNormal"/>
        <w:tabs>
          <w:tab w:val="left" w:pos="993"/>
        </w:tabs>
        <w:ind w:firstLine="709"/>
        <w:jc w:val="both"/>
      </w:pPr>
      <w:r>
        <w:t>Учебная практика проводится в целях получения первичных профессиональных умений и навыков.</w:t>
      </w:r>
    </w:p>
    <w:p w:rsidR="00EE54A6" w:rsidRDefault="00EE54A6" w:rsidP="00EE54A6">
      <w:pPr>
        <w:pStyle w:val="ConsPlusNormal"/>
        <w:tabs>
          <w:tab w:val="left" w:pos="993"/>
        </w:tabs>
        <w:ind w:firstLine="709"/>
        <w:jc w:val="both"/>
      </w:pPr>
      <w:r>
        <w:t>Производственная практика проводится в целях получения профессиональных умений и опыта профессиональной деятельности.</w:t>
      </w:r>
    </w:p>
    <w:p w:rsidR="00EE54A6" w:rsidRDefault="00EE54A6" w:rsidP="00EE54A6">
      <w:pPr>
        <w:tabs>
          <w:tab w:val="left" w:pos="993"/>
        </w:tabs>
        <w:ind w:firstLine="709"/>
        <w:jc w:val="both"/>
      </w:pPr>
      <w:r w:rsidRPr="00552425">
        <w:rPr>
          <w:szCs w:val="28"/>
        </w:rPr>
        <w:t>Преддипломная практика проводится в целях сбор</w:t>
      </w:r>
      <w:r>
        <w:rPr>
          <w:szCs w:val="28"/>
        </w:rPr>
        <w:t>а</w:t>
      </w:r>
      <w:r w:rsidRPr="00552425">
        <w:rPr>
          <w:szCs w:val="28"/>
        </w:rPr>
        <w:t>, анализ</w:t>
      </w:r>
      <w:r>
        <w:rPr>
          <w:szCs w:val="28"/>
        </w:rPr>
        <w:t>а и обобщения материала, разработки</w:t>
      </w:r>
      <w:r w:rsidRPr="00552425">
        <w:rPr>
          <w:szCs w:val="28"/>
        </w:rPr>
        <w:t xml:space="preserve"> научных предложений и идей для подготовки дипломного проекта</w:t>
      </w:r>
      <w:r>
        <w:rPr>
          <w:szCs w:val="28"/>
        </w:rPr>
        <w:t xml:space="preserve"> или </w:t>
      </w:r>
      <w:r w:rsidRPr="00552425">
        <w:rPr>
          <w:szCs w:val="28"/>
        </w:rPr>
        <w:t>выполнения выпускной квалификационной</w:t>
      </w:r>
      <w:r>
        <w:t xml:space="preserve"> </w:t>
      </w:r>
      <w:r w:rsidRPr="00552425">
        <w:rPr>
          <w:szCs w:val="28"/>
        </w:rPr>
        <w:t>работы.</w:t>
      </w:r>
    </w:p>
    <w:p w:rsidR="00EE54A6" w:rsidRDefault="00EE54A6" w:rsidP="00EE54A6">
      <w:pPr>
        <w:pStyle w:val="ConsPlusNormal"/>
        <w:tabs>
          <w:tab w:val="left" w:pos="993"/>
        </w:tabs>
        <w:ind w:firstLine="709"/>
        <w:jc w:val="both"/>
      </w:pPr>
      <w:r>
        <w:t xml:space="preserve">6. Практика для студентов с ограниченными возможностями здоровья и инвалидов проводится с учетом особенностей их психофизического развития, индивидуальных возможностей и состояния здоровья. </w:t>
      </w:r>
    </w:p>
    <w:p w:rsidR="00EE54A6" w:rsidRDefault="00EE54A6" w:rsidP="00EE54A6">
      <w:pPr>
        <w:pStyle w:val="ConsPlusNormal"/>
        <w:tabs>
          <w:tab w:val="left" w:pos="993"/>
        </w:tabs>
        <w:ind w:firstLine="709"/>
        <w:jc w:val="both"/>
      </w:pPr>
      <w:r>
        <w:t xml:space="preserve">7. О прохождении практики студентами издается приказ заместителя Главы </w:t>
      </w:r>
      <w:r w:rsidR="00DF2367">
        <w:t>городского округа</w:t>
      </w:r>
      <w:r>
        <w:t xml:space="preserve"> "Город Архангельск" - руководителя аппарата, в котором определяется отраслевой (функциональный) или территориальный орган Администрации </w:t>
      </w:r>
      <w:r w:rsidR="00DF2367">
        <w:t>городского округа</w:t>
      </w:r>
      <w:r>
        <w:t xml:space="preserve"> "Город Архангельск" для прохождения практики и руководитель практики от Администрации </w:t>
      </w:r>
      <w:r w:rsidR="00DF2367">
        <w:t>городского округа</w:t>
      </w:r>
      <w:r>
        <w:t xml:space="preserve"> "Город Архангельск".</w:t>
      </w:r>
    </w:p>
    <w:p w:rsidR="00EE54A6" w:rsidRDefault="00EE54A6" w:rsidP="00EE54A6">
      <w:pPr>
        <w:pStyle w:val="ConsPlusNormal"/>
        <w:tabs>
          <w:tab w:val="left" w:pos="993"/>
        </w:tabs>
        <w:ind w:firstLine="709"/>
        <w:jc w:val="both"/>
      </w:pPr>
      <w:r>
        <w:t xml:space="preserve">При организации практики в отраслевых (функциональных) и территориальных органах Администрации </w:t>
      </w:r>
      <w:r w:rsidR="00DF2367">
        <w:t>городского округа</w:t>
      </w:r>
      <w:r>
        <w:t xml:space="preserve"> "Город Архангельск", обладающих правами юридического лица, на основании самостоятельно заключенных ими договоров (соглашений) с</w:t>
      </w:r>
      <w:r w:rsidR="004B6B5C">
        <w:t xml:space="preserve"> образовательными организациями</w:t>
      </w:r>
      <w:r>
        <w:t xml:space="preserve"> </w:t>
      </w:r>
      <w:r w:rsidR="004B6B5C">
        <w:t xml:space="preserve">руководителем соответствующего отраслевого (функционального) или территориального органа Администрации </w:t>
      </w:r>
      <w:r w:rsidR="00DF2367">
        <w:t>городского округа</w:t>
      </w:r>
      <w:r w:rsidR="004B6B5C">
        <w:t xml:space="preserve"> "Город Архангельск" издается </w:t>
      </w:r>
      <w:r>
        <w:t>приказ о прохожде</w:t>
      </w:r>
      <w:r w:rsidR="004B6B5C">
        <w:t>нии практики студентами</w:t>
      </w:r>
      <w:r>
        <w:t>.</w:t>
      </w:r>
    </w:p>
    <w:p w:rsidR="00EE54A6" w:rsidRDefault="00EE54A6" w:rsidP="00EE54A6">
      <w:pPr>
        <w:pStyle w:val="ConsPlusNormal"/>
        <w:tabs>
          <w:tab w:val="left" w:pos="993"/>
        </w:tabs>
        <w:ind w:firstLine="709"/>
        <w:jc w:val="both"/>
      </w:pPr>
      <w:r>
        <w:t>8.</w:t>
      </w:r>
      <w:r>
        <w:tab/>
        <w:t xml:space="preserve">Руководитель практики от Администрации </w:t>
      </w:r>
      <w:r w:rsidR="00DF2367">
        <w:t>городского округа</w:t>
      </w:r>
      <w:r>
        <w:t xml:space="preserve"> "Город Архангельск":</w:t>
      </w:r>
    </w:p>
    <w:p w:rsidR="00EE54A6" w:rsidRDefault="00EE54A6" w:rsidP="00EE54A6">
      <w:pPr>
        <w:pStyle w:val="ConsPlusNormal"/>
        <w:tabs>
          <w:tab w:val="left" w:pos="993"/>
        </w:tabs>
        <w:ind w:firstLine="709"/>
        <w:jc w:val="both"/>
      </w:pPr>
      <w:r>
        <w:t>организует представление студентам оборудованных мест для прохождения практики;</w:t>
      </w:r>
    </w:p>
    <w:p w:rsidR="00EE54A6" w:rsidRDefault="00EE54A6" w:rsidP="00EE54A6">
      <w:pPr>
        <w:pStyle w:val="ConsPlusNormal"/>
        <w:tabs>
          <w:tab w:val="left" w:pos="993"/>
        </w:tabs>
        <w:ind w:firstLine="709"/>
        <w:jc w:val="both"/>
      </w:pPr>
      <w:r>
        <w:t>обеспечивает студентов заданиями, выполняемыми в период практики;</w:t>
      </w:r>
    </w:p>
    <w:p w:rsidR="00EE54A6" w:rsidRDefault="00EE54A6" w:rsidP="00EE54A6">
      <w:pPr>
        <w:pStyle w:val="ConsPlusNormal"/>
        <w:tabs>
          <w:tab w:val="left" w:pos="993"/>
        </w:tabs>
        <w:ind w:firstLine="709"/>
        <w:jc w:val="both"/>
      </w:pPr>
      <w:r>
        <w:t>обеспечивает студентам безопасные условия прохождения практики, отвечающие санитарным правилам и требованиям охраны труда;</w:t>
      </w:r>
    </w:p>
    <w:p w:rsidR="00EE54A6" w:rsidRDefault="00EE54A6" w:rsidP="00EE54A6">
      <w:pPr>
        <w:pStyle w:val="ConsPlusNormal"/>
        <w:tabs>
          <w:tab w:val="left" w:pos="993"/>
        </w:tabs>
        <w:ind w:firstLine="709"/>
        <w:jc w:val="both"/>
      </w:pPr>
      <w:r>
        <w:t>направляет студентов на инструктаж по ознакомлению с требованиями охраны труда, техники безопасности, пожарной безопасности, а также правилами внутреннего трудового распорядка;</w:t>
      </w:r>
    </w:p>
    <w:p w:rsidR="00EE54A6" w:rsidRDefault="00EE54A6" w:rsidP="00EE54A6">
      <w:pPr>
        <w:pStyle w:val="ConsPlusNormal"/>
        <w:tabs>
          <w:tab w:val="left" w:pos="993"/>
        </w:tabs>
        <w:ind w:firstLine="709"/>
        <w:jc w:val="both"/>
      </w:pPr>
      <w:r>
        <w:t>оказывает методическую помощь студентам при выполнении ими индивидуальных заданий, а также при сборе материалов к дипломному проекту или выпускной квалификационной работе в ходе преддипломной практики;</w:t>
      </w:r>
    </w:p>
    <w:p w:rsidR="00EE54A6" w:rsidRDefault="00EE54A6" w:rsidP="00EE54A6">
      <w:pPr>
        <w:pStyle w:val="ConsPlusNormal"/>
        <w:tabs>
          <w:tab w:val="left" w:pos="993"/>
        </w:tabs>
        <w:ind w:firstLine="709"/>
        <w:jc w:val="both"/>
      </w:pPr>
      <w:r>
        <w:t>оценивает результаты прохождения практики студентами.</w:t>
      </w:r>
    </w:p>
    <w:p w:rsidR="00EE54A6" w:rsidRDefault="00EE54A6">
      <w:pPr>
        <w:jc w:val="center"/>
        <w:rPr>
          <w:szCs w:val="28"/>
        </w:rPr>
      </w:pPr>
      <w:r>
        <w:br w:type="page"/>
      </w:r>
    </w:p>
    <w:p w:rsidR="00EE54A6" w:rsidRDefault="00EE54A6" w:rsidP="00EE54A6">
      <w:pPr>
        <w:pStyle w:val="ConsPlusNormal"/>
        <w:tabs>
          <w:tab w:val="left" w:pos="993"/>
        </w:tabs>
        <w:ind w:firstLine="709"/>
        <w:jc w:val="center"/>
      </w:pPr>
      <w:r>
        <w:lastRenderedPageBreak/>
        <w:t>3</w:t>
      </w:r>
    </w:p>
    <w:p w:rsidR="00EE54A6" w:rsidRDefault="00EE54A6" w:rsidP="00EE54A6">
      <w:pPr>
        <w:pStyle w:val="ConsPlusNormal"/>
        <w:tabs>
          <w:tab w:val="left" w:pos="993"/>
        </w:tabs>
        <w:ind w:firstLine="709"/>
        <w:jc w:val="center"/>
      </w:pPr>
    </w:p>
    <w:p w:rsidR="00EE54A6" w:rsidRDefault="00EE54A6" w:rsidP="00EE54A6">
      <w:pPr>
        <w:pStyle w:val="ConsPlusNormal"/>
        <w:tabs>
          <w:tab w:val="left" w:pos="993"/>
        </w:tabs>
        <w:ind w:firstLine="709"/>
        <w:jc w:val="both"/>
      </w:pPr>
      <w:r>
        <w:t>9. Студенты в период прохождения практики:</w:t>
      </w:r>
    </w:p>
    <w:p w:rsidR="00EE54A6" w:rsidRDefault="00EE54A6" w:rsidP="00EE54A6">
      <w:pPr>
        <w:pStyle w:val="ConsPlusNormal"/>
        <w:tabs>
          <w:tab w:val="left" w:pos="993"/>
        </w:tabs>
        <w:ind w:firstLine="709"/>
        <w:jc w:val="both"/>
      </w:pPr>
      <w:r>
        <w:t>выполняют индивидуальные задания, предусмотренные программами практики;</w:t>
      </w:r>
    </w:p>
    <w:p w:rsidR="00EE54A6" w:rsidRDefault="00EE54A6" w:rsidP="00EE54A6">
      <w:pPr>
        <w:pStyle w:val="ConsPlusNormal"/>
        <w:tabs>
          <w:tab w:val="left" w:pos="993"/>
        </w:tabs>
        <w:ind w:firstLine="709"/>
        <w:jc w:val="both"/>
      </w:pPr>
      <w:r>
        <w:t>соблюдают правила трудового распорядка;</w:t>
      </w:r>
    </w:p>
    <w:p w:rsidR="00EE54A6" w:rsidRDefault="00EE54A6" w:rsidP="00EE54A6">
      <w:pPr>
        <w:pStyle w:val="ConsPlusNormal"/>
        <w:tabs>
          <w:tab w:val="left" w:pos="993"/>
        </w:tabs>
        <w:ind w:firstLine="709"/>
        <w:jc w:val="both"/>
      </w:pPr>
      <w:r>
        <w:t>соблюдают требования охраны труда и пожарной безопасности.</w:t>
      </w:r>
    </w:p>
    <w:p w:rsidR="00690E52" w:rsidRDefault="00690E52" w:rsidP="00EE54A6">
      <w:pPr>
        <w:pStyle w:val="ConsPlusNormal"/>
        <w:tabs>
          <w:tab w:val="left" w:pos="993"/>
        </w:tabs>
        <w:ind w:firstLine="709"/>
        <w:jc w:val="both"/>
      </w:pPr>
      <w:r>
        <w:t xml:space="preserve">10. Студенты обязуются не разглашать персональные данные, полученные в период прохождения практики (в дневнике практики, отчете </w:t>
      </w:r>
      <w:r>
        <w:br/>
        <w:t>о прохождении практики, материалах, используемых в качестве приложений к отчету, персональные данные также не указываются).</w:t>
      </w:r>
    </w:p>
    <w:p w:rsidR="00EE54A6" w:rsidRDefault="00EE54A6" w:rsidP="00EE54A6">
      <w:pPr>
        <w:pStyle w:val="ConsPlusNormal"/>
        <w:tabs>
          <w:tab w:val="left" w:pos="993"/>
        </w:tabs>
        <w:ind w:firstLine="709"/>
        <w:jc w:val="both"/>
      </w:pPr>
      <w:r>
        <w:t>1</w:t>
      </w:r>
      <w:r w:rsidR="00690E52">
        <w:t>1</w:t>
      </w:r>
      <w:r>
        <w:t xml:space="preserve">. В случае нарушений студентами  требований охраны труда, техники безопасности, пожарной безопасности, а также правил трудового распорядка, установленных в Администрации </w:t>
      </w:r>
      <w:r w:rsidR="00DF2367">
        <w:t>городского округа</w:t>
      </w:r>
      <w:r>
        <w:t xml:space="preserve"> "Город Архангельск", прохождение ими практики прекращается, о чем незамедлительно информируется руководитель практики от образовательной организации.</w:t>
      </w:r>
    </w:p>
    <w:p w:rsidR="00EE54A6" w:rsidRDefault="00EE54A6" w:rsidP="00EE54A6">
      <w:pPr>
        <w:pStyle w:val="ConsPlusNormal"/>
        <w:tabs>
          <w:tab w:val="left" w:pos="993"/>
        </w:tabs>
        <w:ind w:firstLine="709"/>
        <w:jc w:val="both"/>
      </w:pPr>
      <w:r>
        <w:t>1</w:t>
      </w:r>
      <w:r w:rsidR="00690E52">
        <w:t>2</w:t>
      </w:r>
      <w:r>
        <w:t xml:space="preserve">. </w:t>
      </w:r>
      <w:proofErr w:type="gramStart"/>
      <w:r>
        <w:t xml:space="preserve">Студенты, совмещающие обучение с трудовой деятельностью, вправе проходить учебную, производственную, в том числе преддипломную практики, по месту трудовой деятельности в случаях, если профессиональная </w:t>
      </w:r>
      <w:r w:rsidRPr="00EE54A6">
        <w:rPr>
          <w:spacing w:val="-6"/>
        </w:rPr>
        <w:t>деятельность, осуществляемая ими, соответствует требованиям к содержанию</w:t>
      </w:r>
      <w:r>
        <w:t xml:space="preserve"> практики.</w:t>
      </w:r>
      <w:proofErr w:type="gramEnd"/>
    </w:p>
    <w:p w:rsidR="00EE54A6" w:rsidRDefault="00EE54A6" w:rsidP="00EE54A6">
      <w:pPr>
        <w:pStyle w:val="ConsPlusNormal"/>
        <w:tabs>
          <w:tab w:val="left" w:pos="993"/>
        </w:tabs>
        <w:ind w:firstLine="709"/>
        <w:jc w:val="both"/>
      </w:pPr>
      <w:r w:rsidRPr="00EE54A6">
        <w:rPr>
          <w:spacing w:val="-6"/>
        </w:rPr>
        <w:t>1</w:t>
      </w:r>
      <w:r w:rsidR="00690E52">
        <w:rPr>
          <w:spacing w:val="-6"/>
        </w:rPr>
        <w:t>3</w:t>
      </w:r>
      <w:r w:rsidRPr="00EE54A6">
        <w:rPr>
          <w:spacing w:val="-6"/>
        </w:rPr>
        <w:t>. Проезд студентов к месту проведения практики и обратно оплачивается</w:t>
      </w:r>
      <w:r>
        <w:t xml:space="preserve"> ими за свой счет.</w:t>
      </w:r>
    </w:p>
    <w:p w:rsidR="00EE54A6" w:rsidRDefault="00EE54A6" w:rsidP="00EE54A6">
      <w:pPr>
        <w:pStyle w:val="ConsPlusNormal"/>
        <w:tabs>
          <w:tab w:val="left" w:pos="993"/>
        </w:tabs>
        <w:ind w:firstLine="709"/>
        <w:jc w:val="both"/>
      </w:pPr>
      <w:r>
        <w:t>1</w:t>
      </w:r>
      <w:r w:rsidR="00690E52">
        <w:t>4</w:t>
      </w:r>
      <w:r>
        <w:t xml:space="preserve">. Дополнительные расходы, связанные с проживанием вне места постоянного жительства, студентам не возмещаются. </w:t>
      </w:r>
    </w:p>
    <w:p w:rsidR="00EE54A6" w:rsidRDefault="00EE54A6" w:rsidP="00EE54A6">
      <w:pPr>
        <w:pStyle w:val="ConsPlusNormal"/>
        <w:ind w:firstLine="540"/>
        <w:jc w:val="both"/>
      </w:pPr>
    </w:p>
    <w:p w:rsidR="00EE54A6" w:rsidRDefault="00EE54A6" w:rsidP="00EE54A6">
      <w:pPr>
        <w:tabs>
          <w:tab w:val="left" w:pos="7611"/>
        </w:tabs>
        <w:jc w:val="center"/>
      </w:pPr>
    </w:p>
    <w:p w:rsidR="00570BF9" w:rsidRDefault="00EE54A6" w:rsidP="00EE54A6">
      <w:pPr>
        <w:tabs>
          <w:tab w:val="left" w:pos="7611"/>
        </w:tabs>
        <w:jc w:val="center"/>
      </w:pPr>
      <w:r>
        <w:t>___________</w:t>
      </w:r>
    </w:p>
    <w:sectPr w:rsidR="00570BF9" w:rsidSect="00EE54A6">
      <w:headerReference w:type="default" r:id="rId8"/>
      <w:pgSz w:w="11906" w:h="16838"/>
      <w:pgMar w:top="320" w:right="850" w:bottom="851" w:left="1701" w:header="142" w:footer="709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C5B" w:rsidRDefault="00A00C5B" w:rsidP="00EE54A6">
      <w:r>
        <w:separator/>
      </w:r>
    </w:p>
  </w:endnote>
  <w:endnote w:type="continuationSeparator" w:id="0">
    <w:p w:rsidR="00A00C5B" w:rsidRDefault="00A00C5B" w:rsidP="00EE5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C5B" w:rsidRDefault="00A00C5B" w:rsidP="00EE54A6">
      <w:r>
        <w:separator/>
      </w:r>
    </w:p>
  </w:footnote>
  <w:footnote w:type="continuationSeparator" w:id="0">
    <w:p w:rsidR="00A00C5B" w:rsidRDefault="00A00C5B" w:rsidP="00EE54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4A6" w:rsidRDefault="00EE54A6">
    <w:pPr>
      <w:pStyle w:val="aa"/>
      <w:jc w:val="center"/>
    </w:pPr>
  </w:p>
  <w:p w:rsidR="00EE54A6" w:rsidRDefault="00EE54A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7279B"/>
    <w:multiLevelType w:val="hybridMultilevel"/>
    <w:tmpl w:val="F15C135A"/>
    <w:lvl w:ilvl="0" w:tplc="BF2EF38C">
      <w:start w:val="1"/>
      <w:numFmt w:val="decimal"/>
      <w:lvlText w:val="%1."/>
      <w:lvlJc w:val="left"/>
      <w:pPr>
        <w:ind w:left="2245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639"/>
    <w:rsid w:val="0000281F"/>
    <w:rsid w:val="000040B6"/>
    <w:rsid w:val="000125A5"/>
    <w:rsid w:val="00033094"/>
    <w:rsid w:val="0009439E"/>
    <w:rsid w:val="000A5B72"/>
    <w:rsid w:val="000B222C"/>
    <w:rsid w:val="000D47D4"/>
    <w:rsid w:val="000E3FA7"/>
    <w:rsid w:val="000F0D05"/>
    <w:rsid w:val="000F0DFA"/>
    <w:rsid w:val="00234552"/>
    <w:rsid w:val="002D2D45"/>
    <w:rsid w:val="003178B3"/>
    <w:rsid w:val="003639F8"/>
    <w:rsid w:val="004662D7"/>
    <w:rsid w:val="004756ED"/>
    <w:rsid w:val="004B6B5C"/>
    <w:rsid w:val="004C7C24"/>
    <w:rsid w:val="004F43DA"/>
    <w:rsid w:val="00560159"/>
    <w:rsid w:val="00570BF9"/>
    <w:rsid w:val="0058413E"/>
    <w:rsid w:val="00594965"/>
    <w:rsid w:val="005A00C0"/>
    <w:rsid w:val="005D662F"/>
    <w:rsid w:val="00667CCB"/>
    <w:rsid w:val="00690E52"/>
    <w:rsid w:val="006B3DB3"/>
    <w:rsid w:val="006C15B0"/>
    <w:rsid w:val="006D447E"/>
    <w:rsid w:val="006E275E"/>
    <w:rsid w:val="00746CFF"/>
    <w:rsid w:val="00756C12"/>
    <w:rsid w:val="00764C2B"/>
    <w:rsid w:val="0077212F"/>
    <w:rsid w:val="00783C97"/>
    <w:rsid w:val="00784096"/>
    <w:rsid w:val="00785C32"/>
    <w:rsid w:val="00807E3B"/>
    <w:rsid w:val="008305EA"/>
    <w:rsid w:val="00850E74"/>
    <w:rsid w:val="008E0D4B"/>
    <w:rsid w:val="008E0D87"/>
    <w:rsid w:val="008F31CB"/>
    <w:rsid w:val="00913AD9"/>
    <w:rsid w:val="00954FE3"/>
    <w:rsid w:val="009552EA"/>
    <w:rsid w:val="009621CA"/>
    <w:rsid w:val="00996E78"/>
    <w:rsid w:val="009E34A9"/>
    <w:rsid w:val="00A00C5B"/>
    <w:rsid w:val="00A67CEE"/>
    <w:rsid w:val="00A96F08"/>
    <w:rsid w:val="00AF6E37"/>
    <w:rsid w:val="00BA05BC"/>
    <w:rsid w:val="00BB5891"/>
    <w:rsid w:val="00BC04DB"/>
    <w:rsid w:val="00BC15BB"/>
    <w:rsid w:val="00BC7CFF"/>
    <w:rsid w:val="00C7335B"/>
    <w:rsid w:val="00C73AB7"/>
    <w:rsid w:val="00C90473"/>
    <w:rsid w:val="00CF4525"/>
    <w:rsid w:val="00D16156"/>
    <w:rsid w:val="00D172CD"/>
    <w:rsid w:val="00D54360"/>
    <w:rsid w:val="00D85177"/>
    <w:rsid w:val="00DD5A16"/>
    <w:rsid w:val="00DF2367"/>
    <w:rsid w:val="00E0318F"/>
    <w:rsid w:val="00E34CE0"/>
    <w:rsid w:val="00E90521"/>
    <w:rsid w:val="00EB3DEE"/>
    <w:rsid w:val="00EC0639"/>
    <w:rsid w:val="00EE54A6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639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54FE3"/>
    <w:pPr>
      <w:keepNext/>
      <w:jc w:val="center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C0639"/>
    <w:pPr>
      <w:ind w:firstLine="567"/>
      <w:jc w:val="both"/>
    </w:pPr>
  </w:style>
  <w:style w:type="character" w:customStyle="1" w:styleId="a4">
    <w:name w:val="Основной текст с отступом Знак"/>
    <w:basedOn w:val="a0"/>
    <w:link w:val="a3"/>
    <w:rsid w:val="00EC0639"/>
    <w:rPr>
      <w:rFonts w:eastAsia="Times New Roman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83C9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3C9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954FE3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54FE3"/>
    <w:rPr>
      <w:rFonts w:eastAsia="Times New Roman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54FE3"/>
    <w:rPr>
      <w:rFonts w:eastAsia="Times New Roman"/>
      <w:szCs w:val="24"/>
      <w:lang w:eastAsia="ru-RU"/>
    </w:rPr>
  </w:style>
  <w:style w:type="paragraph" w:styleId="a9">
    <w:name w:val="List Paragraph"/>
    <w:basedOn w:val="a"/>
    <w:uiPriority w:val="34"/>
    <w:qFormat/>
    <w:rsid w:val="00EE54A6"/>
    <w:pPr>
      <w:ind w:left="720"/>
      <w:contextualSpacing/>
    </w:pPr>
  </w:style>
  <w:style w:type="paragraph" w:customStyle="1" w:styleId="ConsPlusNormal">
    <w:name w:val="ConsPlusNormal"/>
    <w:rsid w:val="00EE54A6"/>
    <w:pPr>
      <w:autoSpaceDE w:val="0"/>
      <w:autoSpaceDN w:val="0"/>
      <w:adjustRightInd w:val="0"/>
      <w:jc w:val="left"/>
    </w:pPr>
    <w:rPr>
      <w:rFonts w:eastAsia="Times New Roman"/>
      <w:lang w:eastAsia="ru-RU"/>
    </w:rPr>
  </w:style>
  <w:style w:type="paragraph" w:styleId="aa">
    <w:name w:val="header"/>
    <w:basedOn w:val="a"/>
    <w:link w:val="ab"/>
    <w:uiPriority w:val="99"/>
    <w:unhideWhenUsed/>
    <w:rsid w:val="00EE54A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E54A6"/>
    <w:rPr>
      <w:rFonts w:eastAsia="Times New Roman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EE54A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E54A6"/>
    <w:rPr>
      <w:rFonts w:eastAsia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639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54FE3"/>
    <w:pPr>
      <w:keepNext/>
      <w:jc w:val="center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C0639"/>
    <w:pPr>
      <w:ind w:firstLine="567"/>
      <w:jc w:val="both"/>
    </w:pPr>
  </w:style>
  <w:style w:type="character" w:customStyle="1" w:styleId="a4">
    <w:name w:val="Основной текст с отступом Знак"/>
    <w:basedOn w:val="a0"/>
    <w:link w:val="a3"/>
    <w:rsid w:val="00EC0639"/>
    <w:rPr>
      <w:rFonts w:eastAsia="Times New Roman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83C9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3C9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954FE3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54FE3"/>
    <w:rPr>
      <w:rFonts w:eastAsia="Times New Roman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54FE3"/>
    <w:rPr>
      <w:rFonts w:eastAsia="Times New Roman"/>
      <w:szCs w:val="24"/>
      <w:lang w:eastAsia="ru-RU"/>
    </w:rPr>
  </w:style>
  <w:style w:type="paragraph" w:styleId="a9">
    <w:name w:val="List Paragraph"/>
    <w:basedOn w:val="a"/>
    <w:uiPriority w:val="34"/>
    <w:qFormat/>
    <w:rsid w:val="00EE54A6"/>
    <w:pPr>
      <w:ind w:left="720"/>
      <w:contextualSpacing/>
    </w:pPr>
  </w:style>
  <w:style w:type="paragraph" w:customStyle="1" w:styleId="ConsPlusNormal">
    <w:name w:val="ConsPlusNormal"/>
    <w:rsid w:val="00EE54A6"/>
    <w:pPr>
      <w:autoSpaceDE w:val="0"/>
      <w:autoSpaceDN w:val="0"/>
      <w:adjustRightInd w:val="0"/>
      <w:jc w:val="left"/>
    </w:pPr>
    <w:rPr>
      <w:rFonts w:eastAsia="Times New Roman"/>
      <w:lang w:eastAsia="ru-RU"/>
    </w:rPr>
  </w:style>
  <w:style w:type="paragraph" w:styleId="aa">
    <w:name w:val="header"/>
    <w:basedOn w:val="a"/>
    <w:link w:val="ab"/>
    <w:uiPriority w:val="99"/>
    <w:unhideWhenUsed/>
    <w:rsid w:val="00EE54A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E54A6"/>
    <w:rPr>
      <w:rFonts w:eastAsia="Times New Roman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EE54A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E54A6"/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Ольга Александровна Стенина</cp:lastModifiedBy>
  <cp:revision>2</cp:revision>
  <cp:lastPrinted>2017-08-09T08:04:00Z</cp:lastPrinted>
  <dcterms:created xsi:type="dcterms:W3CDTF">2022-12-13T07:24:00Z</dcterms:created>
  <dcterms:modified xsi:type="dcterms:W3CDTF">2022-12-13T07:24:00Z</dcterms:modified>
</cp:coreProperties>
</file>