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СПРАВКА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127F02" w:rsidRPr="005E6E5F" w:rsidRDefault="00127F02" w:rsidP="004F001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6000" w:rsidRPr="00062DAA" w:rsidRDefault="006C6000" w:rsidP="000D2D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2DAA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0D2DFA" w:rsidRPr="00581923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D2DFA">
        <w:rPr>
          <w:rFonts w:ascii="Times New Roman" w:hAnsi="Times New Roman" w:cs="Times New Roman"/>
          <w:sz w:val="28"/>
          <w:szCs w:val="28"/>
        </w:rPr>
        <w:t>я</w:t>
      </w:r>
      <w:r w:rsidR="000D2DFA" w:rsidRPr="00581923">
        <w:rPr>
          <w:rFonts w:ascii="Times New Roman" w:hAnsi="Times New Roman" w:cs="Times New Roman"/>
          <w:sz w:val="28"/>
          <w:szCs w:val="28"/>
        </w:rPr>
        <w:t xml:space="preserve"> в Документ планирования регулярных автобусных перевозок по муниципальным маршрутам на территории </w:t>
      </w:r>
      <w:r w:rsidR="000D2DF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D2DFA" w:rsidRPr="00581923">
        <w:rPr>
          <w:rFonts w:ascii="Times New Roman" w:hAnsi="Times New Roman" w:cs="Times New Roman"/>
          <w:sz w:val="28"/>
          <w:szCs w:val="28"/>
        </w:rPr>
        <w:t xml:space="preserve"> "Город Архангельск" на 2016-202</w:t>
      </w:r>
      <w:r w:rsidR="000D2DFA">
        <w:rPr>
          <w:rFonts w:ascii="Times New Roman" w:hAnsi="Times New Roman" w:cs="Times New Roman"/>
          <w:sz w:val="28"/>
          <w:szCs w:val="28"/>
        </w:rPr>
        <w:t>2</w:t>
      </w:r>
      <w:r w:rsidR="000D2DFA" w:rsidRPr="00581923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2DAA">
        <w:rPr>
          <w:rFonts w:ascii="Times New Roman" w:hAnsi="Times New Roman" w:cs="Times New Roman"/>
          <w:sz w:val="28"/>
          <w:szCs w:val="28"/>
        </w:rPr>
        <w:t>"</w:t>
      </w: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________________</w:t>
      </w:r>
      <w:r w:rsidR="005E6E5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27F02" w:rsidRDefault="00127F02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E5F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E6E5F" w:rsidRPr="005E6E5F" w:rsidRDefault="005E6E5F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1. Разработчик</w:t>
      </w:r>
      <w:r w:rsidR="005E6E5F" w:rsidRPr="005E6E5F">
        <w:rPr>
          <w:rFonts w:ascii="Times New Roman" w:hAnsi="Times New Roman" w:cs="Times New Roman"/>
          <w:sz w:val="28"/>
          <w:szCs w:val="28"/>
        </w:rPr>
        <w:t>:</w:t>
      </w:r>
      <w:r w:rsidR="005E6E5F">
        <w:rPr>
          <w:rFonts w:ascii="Times New Roman" w:hAnsi="Times New Roman" w:cs="Times New Roman"/>
          <w:sz w:val="28"/>
          <w:szCs w:val="28"/>
        </w:rPr>
        <w:t xml:space="preserve"> д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епартамент транспорта, строительства и городской инфраструктуры Администрации </w:t>
      </w:r>
      <w:r w:rsidR="000D2DF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 </w:t>
      </w:r>
      <w:r w:rsidR="006C68A4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Сфера регулирования</w:t>
      </w:r>
      <w:r w:rsidRPr="005E6E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деятельность.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127F02" w:rsidRPr="005E6E5F" w:rsidRDefault="00127F02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Нач</w:t>
      </w:r>
      <w:r w:rsidR="004F39EA">
        <w:rPr>
          <w:rFonts w:ascii="Times New Roman" w:hAnsi="Times New Roman" w:cs="Times New Roman"/>
          <w:sz w:val="28"/>
          <w:szCs w:val="28"/>
        </w:rPr>
        <w:t>ало "</w:t>
      </w:r>
      <w:r w:rsidR="000D2DFA">
        <w:rPr>
          <w:rFonts w:ascii="Times New Roman" w:hAnsi="Times New Roman" w:cs="Times New Roman"/>
          <w:sz w:val="28"/>
          <w:szCs w:val="28"/>
        </w:rPr>
        <w:t>26</w:t>
      </w:r>
      <w:r w:rsidR="004F39EA">
        <w:rPr>
          <w:rFonts w:ascii="Times New Roman" w:hAnsi="Times New Roman" w:cs="Times New Roman"/>
          <w:sz w:val="28"/>
          <w:szCs w:val="28"/>
        </w:rPr>
        <w:t xml:space="preserve">" </w:t>
      </w:r>
      <w:r w:rsidR="000D2DFA">
        <w:rPr>
          <w:rFonts w:ascii="Times New Roman" w:hAnsi="Times New Roman" w:cs="Times New Roman"/>
          <w:sz w:val="28"/>
          <w:szCs w:val="28"/>
        </w:rPr>
        <w:t>января</w:t>
      </w:r>
      <w:r w:rsidR="004F39EA">
        <w:rPr>
          <w:rFonts w:ascii="Times New Roman" w:hAnsi="Times New Roman" w:cs="Times New Roman"/>
          <w:sz w:val="28"/>
          <w:szCs w:val="28"/>
        </w:rPr>
        <w:t xml:space="preserve"> 20</w:t>
      </w:r>
      <w:r w:rsidR="00D717E2">
        <w:rPr>
          <w:rFonts w:ascii="Times New Roman" w:hAnsi="Times New Roman" w:cs="Times New Roman"/>
          <w:sz w:val="28"/>
          <w:szCs w:val="28"/>
        </w:rPr>
        <w:t>2</w:t>
      </w:r>
      <w:r w:rsidR="000D2DFA">
        <w:rPr>
          <w:rFonts w:ascii="Times New Roman" w:hAnsi="Times New Roman" w:cs="Times New Roman"/>
          <w:sz w:val="28"/>
          <w:szCs w:val="28"/>
        </w:rPr>
        <w:t>2</w:t>
      </w:r>
      <w:r w:rsidR="004F39EA">
        <w:rPr>
          <w:rFonts w:ascii="Times New Roman" w:hAnsi="Times New Roman" w:cs="Times New Roman"/>
          <w:sz w:val="28"/>
          <w:szCs w:val="28"/>
        </w:rPr>
        <w:t xml:space="preserve"> г</w:t>
      </w:r>
      <w:r w:rsidR="00D717E2">
        <w:rPr>
          <w:rFonts w:ascii="Times New Roman" w:hAnsi="Times New Roman" w:cs="Times New Roman"/>
          <w:sz w:val="28"/>
          <w:szCs w:val="28"/>
        </w:rPr>
        <w:t>ода;</w:t>
      </w:r>
    </w:p>
    <w:p w:rsidR="00127F02" w:rsidRPr="005E6E5F" w:rsidRDefault="005E6E5F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0D2DFA">
        <w:rPr>
          <w:rFonts w:ascii="Times New Roman" w:hAnsi="Times New Roman" w:cs="Times New Roman"/>
          <w:sz w:val="28"/>
          <w:szCs w:val="28"/>
        </w:rPr>
        <w:t>15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0D2DFA">
        <w:rPr>
          <w:rFonts w:ascii="Times New Roman" w:hAnsi="Times New Roman" w:cs="Times New Roman"/>
          <w:sz w:val="28"/>
          <w:szCs w:val="28"/>
        </w:rPr>
        <w:t>февраля</w:t>
      </w:r>
      <w:r w:rsidR="004F39EA">
        <w:rPr>
          <w:rFonts w:ascii="Times New Roman" w:hAnsi="Times New Roman" w:cs="Times New Roman"/>
          <w:sz w:val="28"/>
          <w:szCs w:val="28"/>
        </w:rPr>
        <w:t xml:space="preserve"> 20</w:t>
      </w:r>
      <w:r w:rsidR="00D717E2">
        <w:rPr>
          <w:rFonts w:ascii="Times New Roman" w:hAnsi="Times New Roman" w:cs="Times New Roman"/>
          <w:sz w:val="28"/>
          <w:szCs w:val="28"/>
        </w:rPr>
        <w:t>2</w:t>
      </w:r>
      <w:r w:rsidR="000D2DFA">
        <w:rPr>
          <w:rFonts w:ascii="Times New Roman" w:hAnsi="Times New Roman" w:cs="Times New Roman"/>
          <w:sz w:val="28"/>
          <w:szCs w:val="28"/>
        </w:rPr>
        <w:t>2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г</w:t>
      </w:r>
      <w:r w:rsidR="00D717E2">
        <w:rPr>
          <w:rFonts w:ascii="Times New Roman" w:hAnsi="Times New Roman" w:cs="Times New Roman"/>
          <w:sz w:val="28"/>
          <w:szCs w:val="28"/>
        </w:rPr>
        <w:t>ода</w:t>
      </w:r>
      <w:r w:rsidR="00127F02" w:rsidRPr="005E6E5F">
        <w:rPr>
          <w:rFonts w:ascii="Times New Roman" w:hAnsi="Times New Roman" w:cs="Times New Roman"/>
          <w:sz w:val="28"/>
          <w:szCs w:val="28"/>
        </w:rPr>
        <w:t>.</w:t>
      </w:r>
      <w:r w:rsidR="0097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984"/>
        <w:gridCol w:w="3402"/>
      </w:tblGrid>
      <w:tr w:rsidR="00127F02" w:rsidRPr="00F848F8" w:rsidTr="004F001C">
        <w:tc>
          <w:tcPr>
            <w:tcW w:w="624" w:type="dxa"/>
            <w:vAlign w:val="center"/>
          </w:tcPr>
          <w:p w:rsidR="00D717E2" w:rsidRPr="00F848F8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9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Наименование формы проведения публичных консультаций</w:t>
            </w:r>
          </w:p>
        </w:tc>
        <w:tc>
          <w:tcPr>
            <w:tcW w:w="1984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Срок (дата) проведения</w:t>
            </w:r>
          </w:p>
        </w:tc>
        <w:tc>
          <w:tcPr>
            <w:tcW w:w="3402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консультаций (человек)</w:t>
            </w:r>
          </w:p>
        </w:tc>
      </w:tr>
      <w:tr w:rsidR="00127F02" w:rsidRPr="00F848F8" w:rsidTr="004F001C">
        <w:tc>
          <w:tcPr>
            <w:tcW w:w="624" w:type="dxa"/>
            <w:vAlign w:val="center"/>
          </w:tcPr>
          <w:p w:rsidR="00127F02" w:rsidRPr="00F848F8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vAlign w:val="center"/>
          </w:tcPr>
          <w:p w:rsidR="00127F02" w:rsidRPr="00F848F8" w:rsidRDefault="005E6E5F" w:rsidP="004F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Заочные публичные консультации на сайте Администра</w:t>
            </w:r>
            <w:r w:rsidR="004F39EA"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ции муниципального образования "</w:t>
            </w:r>
            <w:r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Город Архангельск</w:t>
            </w:r>
            <w:r w:rsidR="004F39EA"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"</w:t>
            </w:r>
          </w:p>
        </w:tc>
        <w:tc>
          <w:tcPr>
            <w:tcW w:w="1984" w:type="dxa"/>
            <w:vAlign w:val="center"/>
          </w:tcPr>
          <w:p w:rsidR="00127F02" w:rsidRPr="00F848F8" w:rsidRDefault="000D2DFA" w:rsidP="000D2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717E2" w:rsidRPr="00F848F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7E2" w:rsidRPr="00F848F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7E2" w:rsidRPr="00F848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  <w:r w:rsidR="00D717E2" w:rsidRPr="00F848F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127F02" w:rsidRPr="00F848F8" w:rsidRDefault="007E64B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351"/>
        <w:gridCol w:w="2551"/>
      </w:tblGrid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7F02" w:rsidRPr="00F848F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75" w:type="dxa"/>
            <w:vAlign w:val="center"/>
          </w:tcPr>
          <w:p w:rsidR="004F001C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целевой группы</w:t>
            </w:r>
          </w:p>
        </w:tc>
        <w:tc>
          <w:tcPr>
            <w:tcW w:w="335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Доля от общего количества участников (%)</w:t>
            </w:r>
          </w:p>
        </w:tc>
      </w:tr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351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27F02" w:rsidRPr="00F848F8" w:rsidRDefault="007E64B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3351" w:type="dxa"/>
            <w:vAlign w:val="center"/>
          </w:tcPr>
          <w:p w:rsidR="00127F02" w:rsidRPr="00F848F8" w:rsidRDefault="000D2DF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127F02" w:rsidRPr="00F848F8" w:rsidRDefault="007E64B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32EDD" w:rsidRPr="00F848F8" w:rsidTr="003C3F6F">
        <w:tc>
          <w:tcPr>
            <w:tcW w:w="624" w:type="dxa"/>
            <w:vAlign w:val="center"/>
          </w:tcPr>
          <w:p w:rsidR="00032EDD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vAlign w:val="center"/>
          </w:tcPr>
          <w:p w:rsidR="00032EDD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 xml:space="preserve">Юридические лица и индивидуальные </w:t>
            </w:r>
            <w:r w:rsidRPr="00F848F8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предприниматели</w:t>
            </w:r>
          </w:p>
        </w:tc>
        <w:tc>
          <w:tcPr>
            <w:tcW w:w="3351" w:type="dxa"/>
            <w:vAlign w:val="center"/>
          </w:tcPr>
          <w:p w:rsidR="00032EDD" w:rsidRPr="00F848F8" w:rsidRDefault="007E64B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032EDD" w:rsidRPr="00F848F8" w:rsidRDefault="007E64B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E64B2" w:rsidRPr="00F848F8" w:rsidTr="003C3F6F">
        <w:tc>
          <w:tcPr>
            <w:tcW w:w="624" w:type="dxa"/>
            <w:vAlign w:val="center"/>
          </w:tcPr>
          <w:p w:rsidR="007E64B2" w:rsidRPr="00F848F8" w:rsidRDefault="007E64B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75" w:type="dxa"/>
            <w:vAlign w:val="center"/>
          </w:tcPr>
          <w:p w:rsidR="007E64B2" w:rsidRPr="00F848F8" w:rsidRDefault="007E64B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351" w:type="dxa"/>
            <w:vAlign w:val="center"/>
          </w:tcPr>
          <w:p w:rsidR="007E64B2" w:rsidRPr="00F848F8" w:rsidRDefault="007E64B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7E64B2" w:rsidRPr="00F848F8" w:rsidRDefault="007E64B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51" w:type="dxa"/>
            <w:vAlign w:val="center"/>
          </w:tcPr>
          <w:p w:rsidR="00127F02" w:rsidRPr="00F848F8" w:rsidRDefault="007E64B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73"/>
        <w:gridCol w:w="3544"/>
        <w:gridCol w:w="3260"/>
      </w:tblGrid>
      <w:tr w:rsidR="00127F02" w:rsidRPr="00D717E2" w:rsidTr="004F001C">
        <w:tc>
          <w:tcPr>
            <w:tcW w:w="624" w:type="dxa"/>
            <w:vAlign w:val="center"/>
          </w:tcPr>
          <w:p w:rsidR="00127F02" w:rsidRPr="00D717E2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7F02" w:rsidRPr="00D717E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73" w:type="dxa"/>
            <w:vAlign w:val="center"/>
          </w:tcPr>
          <w:p w:rsidR="00127F02" w:rsidRPr="00D717E2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</w:t>
            </w:r>
          </w:p>
        </w:tc>
        <w:tc>
          <w:tcPr>
            <w:tcW w:w="3544" w:type="dxa"/>
            <w:vAlign w:val="center"/>
          </w:tcPr>
          <w:p w:rsidR="004F001C" w:rsidRPr="00D717E2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консультаций, представившие замечания </w:t>
            </w:r>
          </w:p>
          <w:p w:rsidR="00127F02" w:rsidRPr="00D717E2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и предложения</w:t>
            </w:r>
          </w:p>
        </w:tc>
        <w:tc>
          <w:tcPr>
            <w:tcW w:w="3260" w:type="dxa"/>
            <w:vAlign w:val="center"/>
          </w:tcPr>
          <w:p w:rsidR="00127F02" w:rsidRPr="00D717E2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E2">
              <w:rPr>
                <w:rFonts w:ascii="Times New Roman" w:hAnsi="Times New Roman" w:cs="Times New Roman"/>
                <w:sz w:val="24"/>
                <w:szCs w:val="24"/>
              </w:rPr>
              <w:t>Комментарии (позиция) разработчика</w:t>
            </w:r>
          </w:p>
        </w:tc>
      </w:tr>
      <w:tr w:rsidR="00127F02" w:rsidRPr="00D717E2" w:rsidTr="004F001C">
        <w:tc>
          <w:tcPr>
            <w:tcW w:w="624" w:type="dxa"/>
            <w:vAlign w:val="center"/>
          </w:tcPr>
          <w:p w:rsidR="00127F02" w:rsidRPr="00D717E2" w:rsidRDefault="00155EB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vAlign w:val="center"/>
          </w:tcPr>
          <w:p w:rsidR="00127F02" w:rsidRPr="00D717E2" w:rsidRDefault="00EE1F28" w:rsidP="005C7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изменении муниципального маршрута № 64 необходимо обеспечить учет мнения населения</w:t>
            </w:r>
          </w:p>
        </w:tc>
        <w:tc>
          <w:tcPr>
            <w:tcW w:w="3544" w:type="dxa"/>
            <w:vAlign w:val="center"/>
          </w:tcPr>
          <w:p w:rsidR="00D717E2" w:rsidRPr="00D717E2" w:rsidRDefault="000D2DF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260" w:type="dxa"/>
            <w:vAlign w:val="center"/>
          </w:tcPr>
          <w:p w:rsidR="00127F02" w:rsidRPr="00D717E2" w:rsidRDefault="00C15180" w:rsidP="00C15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5180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размещен на официальном информационном Интернет-портале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C15180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80">
              <w:rPr>
                <w:rFonts w:ascii="Times New Roman" w:hAnsi="Times New Roman" w:cs="Times New Roman"/>
                <w:sz w:val="24"/>
                <w:szCs w:val="24"/>
              </w:rPr>
              <w:t>аселение города имело возможность ознакомиться с предлагаемыми изменениями</w:t>
            </w:r>
          </w:p>
        </w:tc>
      </w:tr>
      <w:tr w:rsidR="005C7306" w:rsidRPr="00D717E2" w:rsidTr="004F001C">
        <w:tc>
          <w:tcPr>
            <w:tcW w:w="624" w:type="dxa"/>
            <w:vAlign w:val="center"/>
          </w:tcPr>
          <w:p w:rsidR="005C7306" w:rsidRPr="00D717E2" w:rsidRDefault="00155EB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vAlign w:val="center"/>
          </w:tcPr>
          <w:p w:rsidR="005C7306" w:rsidRDefault="005C7306" w:rsidP="005C7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является исторически сложившимся и его изменение может привести к негативным последствиям</w:t>
            </w:r>
          </w:p>
        </w:tc>
        <w:tc>
          <w:tcPr>
            <w:tcW w:w="3544" w:type="dxa"/>
            <w:vAlign w:val="center"/>
          </w:tcPr>
          <w:p w:rsidR="005C7306" w:rsidRPr="00F848F8" w:rsidRDefault="005C7306" w:rsidP="004F00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260" w:type="dxa"/>
            <w:vAlign w:val="center"/>
          </w:tcPr>
          <w:p w:rsidR="005C7306" w:rsidRDefault="004357ED" w:rsidP="0015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конфигурации маршрута направлено </w:t>
            </w:r>
            <w:r w:rsidRPr="004357ED">
              <w:rPr>
                <w:rFonts w:ascii="Times New Roman" w:hAnsi="Times New Roman" w:cs="Times New Roman"/>
                <w:sz w:val="24"/>
                <w:szCs w:val="24"/>
              </w:rPr>
              <w:t>на создание благоприятных условий для населения города и повышение качества обслуживания пассажиров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Так, в результате изменения дополнительно будет обеспечена транспортная доступность</w:t>
            </w:r>
            <w:r w:rsidRPr="00435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Архангельского областного клинического онкологического диспансера и </w:t>
            </w:r>
            <w:r w:rsidRPr="004357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5EBB">
              <w:rPr>
                <w:rFonts w:ascii="Times New Roman" w:hAnsi="Times New Roman" w:cs="Times New Roman"/>
                <w:sz w:val="24"/>
                <w:szCs w:val="24"/>
              </w:rPr>
              <w:t xml:space="preserve">рхангельской областной клинической больницы. </w:t>
            </w:r>
            <w:r w:rsidR="00155EBB" w:rsidRPr="00155EBB">
              <w:rPr>
                <w:rFonts w:ascii="Times New Roman" w:hAnsi="Times New Roman" w:cs="Times New Roman"/>
                <w:sz w:val="24"/>
                <w:szCs w:val="24"/>
              </w:rPr>
              <w:t>Кроме этого, у пассажиров появится возможность передвигаться на более дальние расстояния без пересадки</w:t>
            </w:r>
          </w:p>
        </w:tc>
      </w:tr>
      <w:tr w:rsidR="005C7306" w:rsidRPr="00D717E2" w:rsidTr="004F001C">
        <w:tc>
          <w:tcPr>
            <w:tcW w:w="624" w:type="dxa"/>
            <w:vAlign w:val="center"/>
          </w:tcPr>
          <w:p w:rsidR="005C7306" w:rsidRPr="00D717E2" w:rsidRDefault="00155EB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vAlign w:val="center"/>
          </w:tcPr>
          <w:p w:rsidR="005C7306" w:rsidRDefault="005C7306" w:rsidP="005C7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Предлагаемое изменение приведет к путанице у пассажиров относительно направления движения автобуса с промежуточного остановочного пункта "ЖД вокзал"</w:t>
            </w:r>
          </w:p>
        </w:tc>
        <w:tc>
          <w:tcPr>
            <w:tcW w:w="3544" w:type="dxa"/>
            <w:vAlign w:val="center"/>
          </w:tcPr>
          <w:p w:rsidR="005C7306" w:rsidRPr="00F848F8" w:rsidRDefault="005C7306" w:rsidP="004F00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260" w:type="dxa"/>
            <w:vAlign w:val="center"/>
          </w:tcPr>
          <w:p w:rsidR="005C7306" w:rsidRPr="005C7306" w:rsidRDefault="00084A0D" w:rsidP="00B83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данн</w:t>
            </w:r>
            <w:r w:rsidR="00B83D7C">
              <w:rPr>
                <w:rFonts w:ascii="Times New Roman" w:hAnsi="Times New Roman" w:cs="Times New Roman"/>
                <w:sz w:val="24"/>
                <w:szCs w:val="24"/>
              </w:rPr>
              <w:t>ых вопросов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осуществлятьс</w:t>
            </w:r>
            <w:r w:rsidR="00B83D7C">
              <w:rPr>
                <w:rFonts w:ascii="Times New Roman" w:hAnsi="Times New Roman" w:cs="Times New Roman"/>
                <w:sz w:val="24"/>
                <w:szCs w:val="24"/>
              </w:rPr>
              <w:t>я в рабочем порядке</w:t>
            </w:r>
          </w:p>
        </w:tc>
      </w:tr>
      <w:tr w:rsidR="005C7306" w:rsidRPr="00D717E2" w:rsidTr="004F001C">
        <w:tc>
          <w:tcPr>
            <w:tcW w:w="624" w:type="dxa"/>
            <w:vAlign w:val="center"/>
          </w:tcPr>
          <w:p w:rsidR="005C7306" w:rsidRPr="00D717E2" w:rsidRDefault="00155EB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3" w:type="dxa"/>
            <w:vAlign w:val="center"/>
          </w:tcPr>
          <w:p w:rsidR="005C7306" w:rsidRDefault="005C7306" w:rsidP="007E6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информации перевозчика, остановка "Областная больница" не пользуется спросом у пассажиров</w:t>
            </w:r>
          </w:p>
        </w:tc>
        <w:tc>
          <w:tcPr>
            <w:tcW w:w="3544" w:type="dxa"/>
            <w:vAlign w:val="center"/>
          </w:tcPr>
          <w:p w:rsidR="005C7306" w:rsidRPr="00F848F8" w:rsidRDefault="00084A0D" w:rsidP="004F00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260" w:type="dxa"/>
            <w:vAlign w:val="center"/>
          </w:tcPr>
          <w:p w:rsidR="005C7306" w:rsidRPr="005C7306" w:rsidRDefault="00C4534B" w:rsidP="00C45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155EBB">
              <w:rPr>
                <w:rFonts w:ascii="Times New Roman" w:hAnsi="Times New Roman" w:cs="Times New Roman"/>
                <w:sz w:val="24"/>
                <w:szCs w:val="24"/>
              </w:rPr>
              <w:t>, подтверждающие данное предположение, не представлены</w:t>
            </w:r>
          </w:p>
        </w:tc>
      </w:tr>
      <w:tr w:rsidR="007E64B2" w:rsidRPr="00D717E2" w:rsidTr="004F001C">
        <w:tc>
          <w:tcPr>
            <w:tcW w:w="624" w:type="dxa"/>
            <w:vAlign w:val="center"/>
          </w:tcPr>
          <w:p w:rsidR="007E64B2" w:rsidRPr="00D717E2" w:rsidRDefault="00155EB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  <w:vAlign w:val="center"/>
          </w:tcPr>
          <w:p w:rsidR="007E64B2" w:rsidRDefault="007E64B2" w:rsidP="00F81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Продление маршрута приведет к дополнительной финансовой нагрузке на перевозчика в связи с увеличением эксплуатационных затрат, необходимостью введения дополнительных автобусов. Принятие проекта повлечет материальные издержки у индивидуального предпринимателя</w:t>
            </w:r>
          </w:p>
        </w:tc>
        <w:tc>
          <w:tcPr>
            <w:tcW w:w="3544" w:type="dxa"/>
            <w:vAlign w:val="center"/>
          </w:tcPr>
          <w:p w:rsidR="007E64B2" w:rsidRPr="00F848F8" w:rsidRDefault="007E64B2" w:rsidP="00946C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260" w:type="dxa"/>
            <w:vAlign w:val="center"/>
          </w:tcPr>
          <w:p w:rsidR="007E64B2" w:rsidRDefault="00C4534B" w:rsidP="00264B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084A0D">
              <w:rPr>
                <w:rFonts w:ascii="Times New Roman" w:hAnsi="Times New Roman" w:cs="Times New Roman"/>
                <w:sz w:val="24"/>
                <w:szCs w:val="24"/>
              </w:rPr>
              <w:t>, подтверждающие 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предположения</w:t>
            </w:r>
            <w:r w:rsidR="00084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7ED">
              <w:rPr>
                <w:rFonts w:ascii="Times New Roman" w:hAnsi="Times New Roman" w:cs="Times New Roman"/>
                <w:sz w:val="24"/>
                <w:szCs w:val="24"/>
              </w:rPr>
              <w:t>не представлены</w:t>
            </w:r>
          </w:p>
        </w:tc>
      </w:tr>
      <w:tr w:rsidR="007E64B2" w:rsidRPr="00D717E2" w:rsidTr="004F001C">
        <w:tc>
          <w:tcPr>
            <w:tcW w:w="624" w:type="dxa"/>
            <w:vAlign w:val="center"/>
          </w:tcPr>
          <w:p w:rsidR="007E64B2" w:rsidRPr="00D717E2" w:rsidRDefault="00155EB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  <w:vAlign w:val="center"/>
          </w:tcPr>
          <w:p w:rsidR="007E64B2" w:rsidRDefault="007E64B2" w:rsidP="00F81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Предлагаемый вариант маршрута № 64 не обеспечен возможностью реализации бытовых нужд для водителя автобуса и кондуктора. </w:t>
            </w:r>
            <w:r w:rsidRPr="007E64B2">
              <w:rPr>
                <w:rFonts w:ascii="Times New Roman" w:hAnsi="Times New Roman" w:cs="Times New Roman"/>
                <w:sz w:val="24"/>
                <w:szCs w:val="24"/>
              </w:rPr>
              <w:t>Затронули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интересы трудового коллектива </w:t>
            </w:r>
            <w:r w:rsidRPr="007E64B2">
              <w:rPr>
                <w:rFonts w:ascii="Times New Roman" w:hAnsi="Times New Roman" w:cs="Times New Roman"/>
                <w:sz w:val="24"/>
                <w:szCs w:val="24"/>
              </w:rPr>
              <w:t xml:space="preserve">№ 64 маршрута, оставили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без теплого туалета. М</w:t>
            </w:r>
            <w:r w:rsidRPr="007E64B2">
              <w:rPr>
                <w:rFonts w:ascii="Times New Roman" w:hAnsi="Times New Roman" w:cs="Times New Roman"/>
                <w:sz w:val="24"/>
                <w:szCs w:val="24"/>
              </w:rPr>
              <w:t>оральные издержки пассажиров, водителей и кондукторов которых вы лишаете возможности работать в нормальных условиях, отсутствие 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всем протяжении маршрута</w:t>
            </w:r>
          </w:p>
        </w:tc>
        <w:tc>
          <w:tcPr>
            <w:tcW w:w="3544" w:type="dxa"/>
            <w:vAlign w:val="center"/>
          </w:tcPr>
          <w:p w:rsidR="007E64B2" w:rsidRDefault="007E64B2" w:rsidP="00946C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при Губернаторе Архангельской области по защите прав предпринимателей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64B2" w:rsidRPr="00F81D7E" w:rsidRDefault="007E64B2" w:rsidP="00946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Дурандина</w:t>
            </w:r>
            <w:proofErr w:type="spellEnd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Савватьевна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индивидуальный предприниматель </w:t>
            </w: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Дурандин</w:t>
            </w:r>
            <w:proofErr w:type="spellEnd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3260" w:type="dxa"/>
            <w:vAlign w:val="center"/>
          </w:tcPr>
          <w:p w:rsidR="00084A0D" w:rsidRDefault="00084A0D" w:rsidP="0015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настоящее время до Архангельской областной больницы осуществляют движение автобусы муниципального маршрута регулярных перевозок № 31</w:t>
            </w:r>
            <w:r w:rsidR="00607242">
              <w:rPr>
                <w:rFonts w:ascii="Times New Roman" w:hAnsi="Times New Roman" w:cs="Times New Roman"/>
                <w:sz w:val="24"/>
                <w:szCs w:val="24"/>
              </w:rPr>
              <w:t xml:space="preserve"> с большей протяженностью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Перевозчиком маршрута </w:t>
            </w:r>
            <w:r w:rsidRPr="007E64B2">
              <w:rPr>
                <w:rFonts w:ascii="Times New Roman" w:hAnsi="Times New Roman" w:cs="Times New Roman"/>
                <w:sz w:val="24"/>
                <w:szCs w:val="24"/>
              </w:rPr>
              <w:t>обеспечива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E64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7E64B2">
              <w:rPr>
                <w:rFonts w:ascii="Times New Roman" w:hAnsi="Times New Roman" w:cs="Times New Roman"/>
                <w:sz w:val="24"/>
                <w:szCs w:val="24"/>
              </w:rPr>
              <w:t xml:space="preserve"> бытовые нужды работников, связанные с исполнением ими трудовых обязанност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в</w:t>
            </w:r>
            <w:r w:rsidR="007E64B2" w:rsidRPr="007E64B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ст. 22 Трудового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Федерации.</w:t>
            </w:r>
            <w:r w:rsidR="0015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242">
              <w:rPr>
                <w:rFonts w:ascii="Times New Roman" w:hAnsi="Times New Roman" w:cs="Times New Roman"/>
                <w:sz w:val="24"/>
                <w:szCs w:val="24"/>
              </w:rPr>
              <w:t xml:space="preserve">Так, </w:t>
            </w:r>
            <w:r w:rsidR="00607242" w:rsidRPr="00607242">
              <w:rPr>
                <w:rFonts w:ascii="Times New Roman" w:hAnsi="Times New Roman" w:cs="Times New Roman"/>
                <w:sz w:val="24"/>
                <w:szCs w:val="24"/>
              </w:rPr>
              <w:t>работодатель обязан обеспечивать безопасность и условия труда, соответствующие государственным нормативным требованиям охраны труда,</w:t>
            </w:r>
            <w:r w:rsidR="00607242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предполагающим, в том числе, соблюдение режима труда и отдыха</w:t>
            </w:r>
            <w:r w:rsidR="00B83D7C">
              <w:rPr>
                <w:rFonts w:ascii="Times New Roman" w:hAnsi="Times New Roman" w:cs="Times New Roman"/>
                <w:sz w:val="24"/>
                <w:szCs w:val="24"/>
              </w:rPr>
              <w:t xml:space="preserve"> экипажей</w:t>
            </w:r>
          </w:p>
        </w:tc>
      </w:tr>
      <w:tr w:rsidR="00D717E2" w:rsidRPr="00D717E2" w:rsidTr="004F001C">
        <w:tc>
          <w:tcPr>
            <w:tcW w:w="624" w:type="dxa"/>
            <w:vAlign w:val="center"/>
          </w:tcPr>
          <w:p w:rsidR="00D717E2" w:rsidRPr="00D717E2" w:rsidRDefault="00155EB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3" w:type="dxa"/>
            <w:vAlign w:val="center"/>
          </w:tcPr>
          <w:p w:rsidR="00D717E2" w:rsidRPr="00D717E2" w:rsidRDefault="004357ED" w:rsidP="00B83D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Не вижу основания для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схемы движения 64 маршрута</w:t>
            </w:r>
          </w:p>
        </w:tc>
        <w:tc>
          <w:tcPr>
            <w:tcW w:w="3544" w:type="dxa"/>
            <w:vAlign w:val="center"/>
          </w:tcPr>
          <w:p w:rsidR="00D717E2" w:rsidRPr="00D717E2" w:rsidRDefault="004357ED" w:rsidP="00946C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1D7E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ндивидуальный предприниматель </w:t>
            </w:r>
            <w:proofErr w:type="spellStart"/>
            <w:r w:rsidR="00F81D7E" w:rsidRPr="00F81D7E">
              <w:rPr>
                <w:rFonts w:ascii="Times New Roman" w:hAnsi="Times New Roman" w:cs="Times New Roman"/>
                <w:sz w:val="24"/>
                <w:szCs w:val="24"/>
              </w:rPr>
              <w:t>Дурандин</w:t>
            </w:r>
            <w:proofErr w:type="spellEnd"/>
            <w:r w:rsidR="00F81D7E"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3260" w:type="dxa"/>
            <w:vAlign w:val="center"/>
          </w:tcPr>
          <w:p w:rsidR="00D717E2" w:rsidRDefault="00D76EA8" w:rsidP="00435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6EA8">
              <w:rPr>
                <w:rFonts w:ascii="Times New Roman" w:hAnsi="Times New Roman" w:cs="Times New Roman"/>
                <w:sz w:val="24"/>
                <w:szCs w:val="24"/>
              </w:rPr>
              <w:t>Муниципальный маршрут изменяется уполномоченным органом на основании документа планирования регулярных автобусных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Кроме этого,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7242">
              <w:rPr>
                <w:rFonts w:ascii="Times New Roman" w:hAnsi="Times New Roman" w:cs="Times New Roman"/>
                <w:sz w:val="24"/>
                <w:szCs w:val="24"/>
              </w:rPr>
              <w:t>огласно условиям договора, Заказчик вправе в одностороннем порядке изменять схемы и расписания маршрутов. Подписывая договор, Исполнитель согласился с данным условием</w:t>
            </w:r>
          </w:p>
        </w:tc>
      </w:tr>
      <w:tr w:rsidR="00E90EC5" w:rsidRPr="00D717E2" w:rsidTr="004F001C">
        <w:tc>
          <w:tcPr>
            <w:tcW w:w="624" w:type="dxa"/>
            <w:vAlign w:val="center"/>
          </w:tcPr>
          <w:p w:rsidR="00E90EC5" w:rsidRPr="00D717E2" w:rsidRDefault="00155EB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3" w:type="dxa"/>
            <w:vAlign w:val="center"/>
          </w:tcPr>
          <w:p w:rsidR="00E90EC5" w:rsidRDefault="00F81D7E" w:rsidP="00517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Уже затронули интерес перевозчика</w:t>
            </w:r>
            <w:r w:rsidR="005174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обслуживающего 43 маршрут. Сняли с линии 19 автобусов в период, когда автобусов катастрофически не хватает. Затронули интерес пассажиров</w:t>
            </w:r>
          </w:p>
        </w:tc>
        <w:tc>
          <w:tcPr>
            <w:tcW w:w="3544" w:type="dxa"/>
            <w:vAlign w:val="center"/>
          </w:tcPr>
          <w:p w:rsidR="00E90EC5" w:rsidRPr="00D717E2" w:rsidRDefault="00F81D7E" w:rsidP="00E90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Дурандина</w:t>
            </w:r>
            <w:proofErr w:type="spellEnd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Савватьевна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индивидуальный предприниматель </w:t>
            </w: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Дурандин</w:t>
            </w:r>
            <w:proofErr w:type="spellEnd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3260" w:type="dxa"/>
            <w:vAlign w:val="center"/>
          </w:tcPr>
          <w:p w:rsidR="00E90EC5" w:rsidRDefault="00517408" w:rsidP="00264B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маршрута</w:t>
            </w:r>
            <w:r w:rsidRPr="0051740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740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прекращено в связи с окончанием срока действия </w:t>
            </w:r>
            <w:r w:rsidRPr="00517408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4B1C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155EB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истематически</w:t>
            </w:r>
            <w:r w:rsidR="00155EB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</w:t>
            </w:r>
            <w:r w:rsidR="00155EB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договора</w:t>
            </w:r>
            <w:r w:rsidR="0015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перевозчиком, ранее обслуживавшим маршрут. В настоящее время к</w:t>
            </w:r>
            <w:r w:rsidRPr="00517408">
              <w:rPr>
                <w:rFonts w:ascii="Times New Roman" w:hAnsi="Times New Roman" w:cs="Times New Roman"/>
                <w:sz w:val="24"/>
                <w:szCs w:val="24"/>
              </w:rPr>
              <w:t xml:space="preserve">орреспонденции по пути следования маршрута </w:t>
            </w:r>
            <w:r w:rsidR="00155EBB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маршрутом № 42, на котором увеличено количество автобусов и изменена схема. Работа маршрута постоянно анализируется, в том числе, в целях оперативного принятия мер в случае изменения пассажиропотока. </w:t>
            </w:r>
            <w:r w:rsidR="004357ED">
              <w:rPr>
                <w:rFonts w:ascii="Times New Roman" w:hAnsi="Times New Roman" w:cs="Times New Roman"/>
                <w:sz w:val="24"/>
                <w:szCs w:val="24"/>
              </w:rPr>
              <w:t>Согласно проводимым проверкам работы маршрута</w:t>
            </w:r>
            <w:r w:rsidR="00C4534B">
              <w:rPr>
                <w:rFonts w:ascii="Times New Roman" w:hAnsi="Times New Roman" w:cs="Times New Roman"/>
                <w:sz w:val="24"/>
                <w:szCs w:val="24"/>
              </w:rPr>
              <w:t xml:space="preserve"> № 42</w:t>
            </w:r>
            <w:r w:rsidR="004357ED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ранспортные потребности населения </w:t>
            </w:r>
            <w:r w:rsidR="00155EBB" w:rsidRPr="00517408">
              <w:rPr>
                <w:rFonts w:ascii="Times New Roman" w:hAnsi="Times New Roman" w:cs="Times New Roman"/>
                <w:sz w:val="24"/>
                <w:szCs w:val="24"/>
              </w:rPr>
              <w:t>удовлетворяются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полной мере</w:t>
            </w:r>
          </w:p>
        </w:tc>
      </w:tr>
      <w:tr w:rsidR="00513921" w:rsidRPr="00D717E2" w:rsidTr="004F001C">
        <w:tc>
          <w:tcPr>
            <w:tcW w:w="624" w:type="dxa"/>
            <w:vAlign w:val="center"/>
          </w:tcPr>
          <w:p w:rsidR="00513921" w:rsidRPr="00D717E2" w:rsidRDefault="00155EB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3" w:type="dxa"/>
            <w:vAlign w:val="center"/>
          </w:tcPr>
          <w:p w:rsidR="00513921" w:rsidRDefault="00517408" w:rsidP="00435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1D7E" w:rsidRPr="00F81D7E"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r w:rsidR="00435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D7E" w:rsidRPr="00F81D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35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D7E" w:rsidRPr="00F81D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35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D7E"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маршрут </w:t>
            </w:r>
            <w:proofErr w:type="spellStart"/>
            <w:r w:rsidR="00F81D7E" w:rsidRPr="00F81D7E">
              <w:rPr>
                <w:rFonts w:ascii="Times New Roman" w:hAnsi="Times New Roman" w:cs="Times New Roman"/>
                <w:sz w:val="24"/>
                <w:szCs w:val="24"/>
              </w:rPr>
              <w:t>закорачиваете</w:t>
            </w:r>
            <w:proofErr w:type="spellEnd"/>
            <w:r w:rsidR="00F81D7E" w:rsidRPr="00F81D7E">
              <w:rPr>
                <w:rFonts w:ascii="Times New Roman" w:hAnsi="Times New Roman" w:cs="Times New Roman"/>
                <w:sz w:val="24"/>
                <w:szCs w:val="24"/>
              </w:rPr>
              <w:t>, а № 64 маршрут вместо его продлеваете к обл. больнице</w:t>
            </w:r>
          </w:p>
        </w:tc>
        <w:tc>
          <w:tcPr>
            <w:tcW w:w="3544" w:type="dxa"/>
            <w:vAlign w:val="center"/>
          </w:tcPr>
          <w:p w:rsidR="00513921" w:rsidRPr="00D717E2" w:rsidRDefault="00F81D7E" w:rsidP="005139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Дурандина</w:t>
            </w:r>
            <w:proofErr w:type="spellEnd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Савватьевна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индивидуальный предприниматель </w:t>
            </w: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Дурандин</w:t>
            </w:r>
            <w:proofErr w:type="spellEnd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3260" w:type="dxa"/>
            <w:vAlign w:val="center"/>
          </w:tcPr>
          <w:p w:rsidR="00513921" w:rsidRDefault="00517408" w:rsidP="00C10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отношении маршрута № 31 не планируются</w:t>
            </w:r>
          </w:p>
        </w:tc>
      </w:tr>
      <w:tr w:rsidR="00513921" w:rsidRPr="00D717E2" w:rsidTr="004F001C">
        <w:tc>
          <w:tcPr>
            <w:tcW w:w="624" w:type="dxa"/>
            <w:vAlign w:val="center"/>
          </w:tcPr>
          <w:p w:rsidR="00513921" w:rsidRPr="00D717E2" w:rsidRDefault="00155EB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3" w:type="dxa"/>
            <w:vAlign w:val="center"/>
          </w:tcPr>
          <w:p w:rsidR="00513921" w:rsidRDefault="00F81D7E" w:rsidP="00435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Маршрут № 64 имеет свое </w:t>
            </w:r>
            <w:r w:rsidRPr="00F81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социальное предназначение, осуществляет связь центра города и округа </w:t>
            </w: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 с ЖДВ. </w:t>
            </w:r>
            <w:r w:rsidR="004357ED" w:rsidRPr="00F81D7E">
              <w:rPr>
                <w:rFonts w:ascii="Times New Roman" w:hAnsi="Times New Roman" w:cs="Times New Roman"/>
                <w:sz w:val="24"/>
                <w:szCs w:val="24"/>
              </w:rPr>
              <w:t>Ущемляет интересы пассажиров, пользующихся много лет данным маршрутом. Не способствует повышению качества перевозок</w:t>
            </w:r>
          </w:p>
        </w:tc>
        <w:tc>
          <w:tcPr>
            <w:tcW w:w="3544" w:type="dxa"/>
            <w:vAlign w:val="center"/>
          </w:tcPr>
          <w:p w:rsidR="00513921" w:rsidRPr="00D717E2" w:rsidRDefault="00F81D7E" w:rsidP="00F81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Дурандина</w:t>
            </w:r>
            <w:proofErr w:type="spellEnd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Савватьевна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 </w:t>
            </w: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Дурандин</w:t>
            </w:r>
            <w:proofErr w:type="spellEnd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3260" w:type="dxa"/>
            <w:vAlign w:val="center"/>
          </w:tcPr>
          <w:p w:rsidR="00513921" w:rsidRDefault="00B83D7C" w:rsidP="00C45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результате изменения маршрут не потеряет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социального предназначения</w:t>
            </w:r>
            <w:r w:rsidR="004357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C453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См. комментарии к пункту 2</w:t>
            </w:r>
          </w:p>
        </w:tc>
      </w:tr>
      <w:tr w:rsidR="00F81D7E" w:rsidRPr="00D717E2" w:rsidTr="004F001C">
        <w:tc>
          <w:tcPr>
            <w:tcW w:w="624" w:type="dxa"/>
            <w:vAlign w:val="center"/>
          </w:tcPr>
          <w:p w:rsidR="00F81D7E" w:rsidRPr="00D717E2" w:rsidRDefault="00155EB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73" w:type="dxa"/>
            <w:vAlign w:val="center"/>
          </w:tcPr>
          <w:p w:rsidR="00F81D7E" w:rsidRDefault="00F81D7E" w:rsidP="00E90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Разработка расписания и стажировка коллектива, подготовка аншлагов не менее 30 рабочих дней</w:t>
            </w:r>
          </w:p>
        </w:tc>
        <w:tc>
          <w:tcPr>
            <w:tcW w:w="3544" w:type="dxa"/>
            <w:vAlign w:val="center"/>
          </w:tcPr>
          <w:p w:rsidR="00F81D7E" w:rsidRPr="00F81D7E" w:rsidRDefault="00F81D7E" w:rsidP="00F81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Дурандина</w:t>
            </w:r>
            <w:proofErr w:type="spellEnd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Савватьевна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индивидуальный предприниматель </w:t>
            </w:r>
            <w:proofErr w:type="spellStart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>Дурандин</w:t>
            </w:r>
            <w:proofErr w:type="spellEnd"/>
            <w:r w:rsidRPr="00F81D7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3260" w:type="dxa"/>
            <w:vAlign w:val="center"/>
          </w:tcPr>
          <w:p w:rsidR="00F81D7E" w:rsidRDefault="00D76EA8" w:rsidP="00D76E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3D7C">
              <w:rPr>
                <w:rFonts w:ascii="Times New Roman" w:hAnsi="Times New Roman" w:cs="Times New Roman"/>
                <w:sz w:val="24"/>
                <w:szCs w:val="24"/>
              </w:rPr>
              <w:t>огласно договору, о</w:t>
            </w:r>
            <w:r w:rsidR="00B83D7C" w:rsidRPr="00B83D7C">
              <w:rPr>
                <w:rFonts w:ascii="Times New Roman" w:hAnsi="Times New Roman" w:cs="Times New Roman"/>
                <w:sz w:val="24"/>
                <w:szCs w:val="24"/>
              </w:rPr>
              <w:t xml:space="preserve">бо всех изменениях схем и расписаний движения </w:t>
            </w:r>
            <w:r w:rsidR="00B83D7C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обязан </w:t>
            </w:r>
            <w:r w:rsidR="00B83D7C" w:rsidRPr="00B83D7C">
              <w:rPr>
                <w:rFonts w:ascii="Times New Roman" w:hAnsi="Times New Roman" w:cs="Times New Roman"/>
                <w:sz w:val="24"/>
                <w:szCs w:val="24"/>
              </w:rPr>
              <w:t>уведомлять Исполнителя не позднее 3 (трех) рабочих дней до даты начала их применения</w:t>
            </w:r>
            <w:bookmarkStart w:id="0" w:name="_GoBack"/>
            <w:bookmarkEnd w:id="0"/>
          </w:p>
        </w:tc>
      </w:tr>
      <w:tr w:rsidR="00EE1F28" w:rsidRPr="00D717E2" w:rsidTr="004F001C">
        <w:tc>
          <w:tcPr>
            <w:tcW w:w="624" w:type="dxa"/>
            <w:vAlign w:val="center"/>
          </w:tcPr>
          <w:p w:rsidR="00EE1F28" w:rsidRPr="00D717E2" w:rsidRDefault="00155EB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3" w:type="dxa"/>
            <w:vAlign w:val="center"/>
          </w:tcPr>
          <w:p w:rsidR="00EE1F28" w:rsidRPr="00F81D7E" w:rsidRDefault="00EE1F28" w:rsidP="00EE1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изменении маршрута № 64 повлечет неразбериху и путаницу. Остановка ЖДВ должна быть конечной. Продление 64 маршрута недопустимо. Вернуть маршрут 43</w:t>
            </w:r>
          </w:p>
        </w:tc>
        <w:tc>
          <w:tcPr>
            <w:tcW w:w="3544" w:type="dxa"/>
            <w:vAlign w:val="center"/>
          </w:tcPr>
          <w:p w:rsidR="00EE1F28" w:rsidRPr="00F81D7E" w:rsidRDefault="00EE1F28" w:rsidP="00F81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Ксения Владимировна</w:t>
            </w:r>
          </w:p>
        </w:tc>
        <w:tc>
          <w:tcPr>
            <w:tcW w:w="3260" w:type="dxa"/>
            <w:vAlign w:val="center"/>
          </w:tcPr>
          <w:p w:rsidR="00EE1F28" w:rsidRDefault="00B83D7C" w:rsidP="005174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данных вопросов будет осуществляться в рабочем порядке. Возобновление работы маршрута № 43 планируется в июле 2022 года по результатам </w:t>
            </w:r>
            <w:r w:rsidR="005174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конкурентных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 отбора</w:t>
            </w:r>
            <w:r w:rsidR="00517408">
              <w:rPr>
                <w:rFonts w:ascii="Times New Roman" w:hAnsi="Times New Roman" w:cs="Times New Roman"/>
                <w:sz w:val="24"/>
                <w:szCs w:val="24"/>
              </w:rPr>
              <w:t xml:space="preserve"> перевозчика</w:t>
            </w:r>
          </w:p>
        </w:tc>
      </w:tr>
    </w:tbl>
    <w:p w:rsidR="000D2DFA" w:rsidRDefault="000D2DFA" w:rsidP="004F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DFA" w:rsidRDefault="000D2DFA" w:rsidP="004F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DFA" w:rsidRDefault="000D2DFA" w:rsidP="004F0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EDD" w:rsidRDefault="000D2DFA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F848F8">
        <w:rPr>
          <w:rFonts w:ascii="Times New Roman" w:hAnsi="Times New Roman" w:cs="Times New Roman"/>
          <w:sz w:val="28"/>
          <w:szCs w:val="28"/>
        </w:rPr>
        <w:t xml:space="preserve"> </w:t>
      </w:r>
      <w:r w:rsidR="00155EBB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032EDD" w:rsidRDefault="00155EB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транспорта, строительства</w:t>
      </w:r>
    </w:p>
    <w:p w:rsidR="00032EDD" w:rsidRDefault="00155EB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городской инфраструктуры</w:t>
      </w:r>
    </w:p>
    <w:p w:rsidR="000D2DFA" w:rsidRDefault="00032EDD" w:rsidP="000D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D2DFA">
        <w:rPr>
          <w:rFonts w:ascii="Times New Roman" w:hAnsi="Times New Roman" w:cs="Times New Roman"/>
          <w:sz w:val="28"/>
          <w:szCs w:val="28"/>
        </w:rPr>
        <w:t>городского</w:t>
      </w:r>
    </w:p>
    <w:p w:rsidR="00032EDD" w:rsidRDefault="000D2DFA" w:rsidP="000D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ab/>
      </w:r>
      <w:r w:rsidR="00032EDD">
        <w:rPr>
          <w:rFonts w:ascii="Times New Roman" w:hAnsi="Times New Roman" w:cs="Times New Roman"/>
          <w:sz w:val="28"/>
          <w:szCs w:val="28"/>
        </w:rPr>
        <w:tab/>
      </w:r>
      <w:r w:rsidR="00032E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А.К. Майоров</w:t>
      </w:r>
    </w:p>
    <w:p w:rsidR="00F848F8" w:rsidRDefault="00F848F8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EBB" w:rsidRDefault="00155EB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EBB" w:rsidRDefault="00155EB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D2DFA">
        <w:rPr>
          <w:rFonts w:ascii="Times New Roman" w:hAnsi="Times New Roman" w:cs="Times New Roman"/>
          <w:sz w:val="28"/>
          <w:szCs w:val="28"/>
        </w:rPr>
        <w:t>1</w:t>
      </w:r>
      <w:r w:rsidR="00155EB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0D2DFA">
        <w:rPr>
          <w:rFonts w:ascii="Times New Roman" w:hAnsi="Times New Roman" w:cs="Times New Roman"/>
          <w:sz w:val="28"/>
          <w:szCs w:val="28"/>
        </w:rPr>
        <w:t>февраля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F848F8">
        <w:rPr>
          <w:rFonts w:ascii="Times New Roman" w:hAnsi="Times New Roman" w:cs="Times New Roman"/>
          <w:sz w:val="28"/>
          <w:szCs w:val="28"/>
        </w:rPr>
        <w:t>202</w:t>
      </w:r>
      <w:r w:rsidR="000D2DFA">
        <w:rPr>
          <w:rFonts w:ascii="Times New Roman" w:hAnsi="Times New Roman" w:cs="Times New Roman"/>
          <w:sz w:val="28"/>
          <w:szCs w:val="28"/>
        </w:rPr>
        <w:t>2</w:t>
      </w:r>
      <w:r w:rsidR="00032ED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032EDD" w:rsidSect="003D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02"/>
    <w:rsid w:val="00032EDD"/>
    <w:rsid w:val="00061650"/>
    <w:rsid w:val="00084A0D"/>
    <w:rsid w:val="000D2DFA"/>
    <w:rsid w:val="000D795D"/>
    <w:rsid w:val="00127F02"/>
    <w:rsid w:val="00155EBB"/>
    <w:rsid w:val="0025139D"/>
    <w:rsid w:val="00264B1C"/>
    <w:rsid w:val="003C3F6F"/>
    <w:rsid w:val="00406F0B"/>
    <w:rsid w:val="004357ED"/>
    <w:rsid w:val="004F001C"/>
    <w:rsid w:val="004F39EA"/>
    <w:rsid w:val="00513921"/>
    <w:rsid w:val="00517408"/>
    <w:rsid w:val="005C7306"/>
    <w:rsid w:val="005E6E5F"/>
    <w:rsid w:val="00607242"/>
    <w:rsid w:val="006C6000"/>
    <w:rsid w:val="006C68A4"/>
    <w:rsid w:val="007E64B2"/>
    <w:rsid w:val="00863DF2"/>
    <w:rsid w:val="00946CD9"/>
    <w:rsid w:val="00972C85"/>
    <w:rsid w:val="00B83D7C"/>
    <w:rsid w:val="00C10D85"/>
    <w:rsid w:val="00C15180"/>
    <w:rsid w:val="00C4534B"/>
    <w:rsid w:val="00C82B5C"/>
    <w:rsid w:val="00D30789"/>
    <w:rsid w:val="00D41D5B"/>
    <w:rsid w:val="00D717E2"/>
    <w:rsid w:val="00D76EA8"/>
    <w:rsid w:val="00E90EC5"/>
    <w:rsid w:val="00EE1F28"/>
    <w:rsid w:val="00F81D7E"/>
    <w:rsid w:val="00F8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5EF2"/>
  <w15:docId w15:val="{6DF505E6-2DE3-4B92-B49F-3C47302C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xapyka</cp:lastModifiedBy>
  <cp:revision>5</cp:revision>
  <cp:lastPrinted>2019-02-18T11:23:00Z</cp:lastPrinted>
  <dcterms:created xsi:type="dcterms:W3CDTF">2022-02-16T12:20:00Z</dcterms:created>
  <dcterms:modified xsi:type="dcterms:W3CDTF">2022-02-16T22:23:00Z</dcterms:modified>
</cp:coreProperties>
</file>