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40" w:rsidRDefault="00A37A40">
      <w:pPr>
        <w:pStyle w:val="ConsPlusTitlePage"/>
      </w:pPr>
      <w:r>
        <w:t xml:space="preserve">Документ предоставлен </w:t>
      </w:r>
      <w:hyperlink r:id="rId5" w:history="1">
        <w:r>
          <w:rPr>
            <w:color w:val="0000FF"/>
          </w:rPr>
          <w:t>КонсультантПлюс</w:t>
        </w:r>
      </w:hyperlink>
      <w:r>
        <w:br/>
      </w:r>
    </w:p>
    <w:p w:rsidR="00A37A40" w:rsidRDefault="00A37A40">
      <w:pPr>
        <w:pStyle w:val="ConsPlusNormal"/>
        <w:jc w:val="both"/>
        <w:outlineLvl w:val="0"/>
      </w:pPr>
    </w:p>
    <w:p w:rsidR="00A37A40" w:rsidRDefault="00A37A40">
      <w:pPr>
        <w:pStyle w:val="ConsPlusTitle"/>
        <w:jc w:val="center"/>
        <w:outlineLvl w:val="0"/>
      </w:pPr>
      <w:r>
        <w:t>ГУБЕРНАТОР АРХАНГЕЛЬСКОЙ ОБЛАСТИ</w:t>
      </w:r>
    </w:p>
    <w:p w:rsidR="00A37A40" w:rsidRDefault="00A37A40">
      <w:pPr>
        <w:pStyle w:val="ConsPlusTitle"/>
        <w:ind w:firstLine="540"/>
        <w:jc w:val="both"/>
      </w:pPr>
    </w:p>
    <w:p w:rsidR="00A37A40" w:rsidRDefault="00A37A40">
      <w:pPr>
        <w:pStyle w:val="ConsPlusTitle"/>
        <w:jc w:val="center"/>
      </w:pPr>
      <w:r>
        <w:t>УКАЗ</w:t>
      </w:r>
    </w:p>
    <w:p w:rsidR="00A37A40" w:rsidRDefault="00A37A40">
      <w:pPr>
        <w:pStyle w:val="ConsPlusTitle"/>
        <w:jc w:val="center"/>
      </w:pPr>
      <w:r>
        <w:t>от 17 марта 2020 г. N 28-у</w:t>
      </w:r>
    </w:p>
    <w:p w:rsidR="00A37A40" w:rsidRDefault="00A37A40">
      <w:pPr>
        <w:pStyle w:val="ConsPlusTitle"/>
        <w:ind w:firstLine="540"/>
        <w:jc w:val="both"/>
      </w:pPr>
    </w:p>
    <w:p w:rsidR="00A37A40" w:rsidRDefault="00A37A40">
      <w:pPr>
        <w:pStyle w:val="ConsPlusTitle"/>
        <w:jc w:val="center"/>
      </w:pPr>
      <w:r>
        <w:t>О ВВЕДЕНИИ НА ТЕРРИТОРИИ АРХАНГЕЛЬСКОЙ ОБЛАСТИ РЕЖИМА</w:t>
      </w:r>
    </w:p>
    <w:p w:rsidR="00A37A40" w:rsidRDefault="00A37A40">
      <w:pPr>
        <w:pStyle w:val="ConsPlusTitle"/>
        <w:jc w:val="center"/>
      </w:pPr>
      <w:r>
        <w:t>ПОВЫШЕННОЙ ГОТОВНОСТИ ДЛЯ ОРГАНОВ УПРАВЛЕНИЯ И СИЛ</w:t>
      </w:r>
    </w:p>
    <w:p w:rsidR="00A37A40" w:rsidRDefault="00A37A40">
      <w:pPr>
        <w:pStyle w:val="ConsPlusTitle"/>
        <w:jc w:val="center"/>
      </w:pPr>
      <w:r>
        <w:t>АРХАНГЕЛЬСКОЙ ТЕРРИТОРИАЛЬНОЙ ПОДСИСТЕМЫ ЕДИНОЙ</w:t>
      </w:r>
    </w:p>
    <w:p w:rsidR="00A37A40" w:rsidRDefault="00A37A40">
      <w:pPr>
        <w:pStyle w:val="ConsPlusTitle"/>
        <w:jc w:val="center"/>
      </w:pPr>
      <w:r>
        <w:t>ГОСУДАРСТВЕННОЙ СИСТЕМЫ ПРЕДУПРЕЖДЕНИЯ И ЛИКВИДАЦИИ</w:t>
      </w:r>
    </w:p>
    <w:p w:rsidR="00A37A40" w:rsidRDefault="00A37A40">
      <w:pPr>
        <w:pStyle w:val="ConsPlusTitle"/>
        <w:jc w:val="center"/>
      </w:pPr>
      <w:r>
        <w:t xml:space="preserve">ЧРЕЗВЫЧАЙНЫХ СИТУАЦИЙ И </w:t>
      </w:r>
      <w:proofErr w:type="gramStart"/>
      <w:r>
        <w:t>МЕРАХ</w:t>
      </w:r>
      <w:proofErr w:type="gramEnd"/>
      <w:r>
        <w:t xml:space="preserve"> ПО ПРОТИВОДЕЙСТВИЮ</w:t>
      </w:r>
    </w:p>
    <w:p w:rsidR="00A37A40" w:rsidRDefault="00A37A40">
      <w:pPr>
        <w:pStyle w:val="ConsPlusTitle"/>
        <w:jc w:val="center"/>
      </w:pPr>
      <w:r>
        <w:t>РАСПРОСТРАНЕНИЮ НА ТЕРРИТОРИИ АРХАНГЕЛЬСКОЙ ОБЛАСТИ</w:t>
      </w:r>
    </w:p>
    <w:p w:rsidR="00A37A40" w:rsidRDefault="00A37A40">
      <w:pPr>
        <w:pStyle w:val="ConsPlusTitle"/>
        <w:jc w:val="center"/>
      </w:pPr>
      <w:r>
        <w:t>НОВОЙ КОРОНАВИРУСНОЙ ИНФЕКЦИИ (COVID-2019)</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center"/>
            </w:pPr>
            <w:r>
              <w:rPr>
                <w:color w:val="392C69"/>
              </w:rPr>
              <w:t>Список изменяющих документов</w:t>
            </w:r>
          </w:p>
          <w:p w:rsidR="00A37A40" w:rsidRDefault="00A37A40">
            <w:pPr>
              <w:pStyle w:val="ConsPlusNormal"/>
              <w:jc w:val="center"/>
            </w:pPr>
            <w:proofErr w:type="gramStart"/>
            <w:r>
              <w:rPr>
                <w:color w:val="392C69"/>
              </w:rPr>
              <w:t xml:space="preserve">(в ред. указов Губернатора Архангельской области от 21.03.2020 </w:t>
            </w:r>
            <w:hyperlink r:id="rId6" w:history="1">
              <w:r>
                <w:rPr>
                  <w:color w:val="0000FF"/>
                </w:rPr>
                <w:t>N 30-у</w:t>
              </w:r>
            </w:hyperlink>
            <w:r>
              <w:rPr>
                <w:color w:val="392C69"/>
              </w:rPr>
              <w:t>,</w:t>
            </w:r>
            <w:proofErr w:type="gramEnd"/>
          </w:p>
          <w:p w:rsidR="00A37A40" w:rsidRDefault="00A37A40">
            <w:pPr>
              <w:pStyle w:val="ConsPlusNormal"/>
              <w:jc w:val="center"/>
            </w:pPr>
            <w:r>
              <w:rPr>
                <w:color w:val="392C69"/>
              </w:rPr>
              <w:t xml:space="preserve">от 25.03.2020 </w:t>
            </w:r>
            <w:hyperlink r:id="rId7" w:history="1">
              <w:r>
                <w:rPr>
                  <w:color w:val="0000FF"/>
                </w:rPr>
                <w:t>N 35-у</w:t>
              </w:r>
            </w:hyperlink>
            <w:r>
              <w:rPr>
                <w:color w:val="392C69"/>
              </w:rPr>
              <w:t xml:space="preserve">, от 27.03.2020 </w:t>
            </w:r>
            <w:hyperlink r:id="rId8" w:history="1">
              <w:r>
                <w:rPr>
                  <w:color w:val="0000FF"/>
                </w:rPr>
                <w:t>N 38-у</w:t>
              </w:r>
            </w:hyperlink>
            <w:r>
              <w:rPr>
                <w:color w:val="392C69"/>
              </w:rPr>
              <w:t xml:space="preserve">, от 30.03.2020 </w:t>
            </w:r>
            <w:hyperlink r:id="rId9" w:history="1">
              <w:r>
                <w:rPr>
                  <w:color w:val="0000FF"/>
                </w:rPr>
                <w:t>N 39-у</w:t>
              </w:r>
            </w:hyperlink>
            <w:r>
              <w:rPr>
                <w:color w:val="392C69"/>
              </w:rPr>
              <w:t>,</w:t>
            </w:r>
          </w:p>
          <w:p w:rsidR="00A37A40" w:rsidRDefault="00A37A40">
            <w:pPr>
              <w:pStyle w:val="ConsPlusNormal"/>
              <w:jc w:val="center"/>
            </w:pPr>
            <w:r>
              <w:rPr>
                <w:color w:val="392C69"/>
              </w:rPr>
              <w:t xml:space="preserve">от 01.04.2020 </w:t>
            </w:r>
            <w:hyperlink r:id="rId10" w:history="1">
              <w:r>
                <w:rPr>
                  <w:color w:val="0000FF"/>
                </w:rPr>
                <w:t>N 40-у</w:t>
              </w:r>
            </w:hyperlink>
            <w:r>
              <w:rPr>
                <w:color w:val="392C69"/>
              </w:rPr>
              <w:t xml:space="preserve">, от 03.04.2020 </w:t>
            </w:r>
            <w:hyperlink r:id="rId11" w:history="1">
              <w:r>
                <w:rPr>
                  <w:color w:val="0000FF"/>
                </w:rPr>
                <w:t>N 44-у</w:t>
              </w:r>
            </w:hyperlink>
            <w:r>
              <w:rPr>
                <w:color w:val="392C69"/>
              </w:rPr>
              <w:t xml:space="preserve">, от 13.04.2020 </w:t>
            </w:r>
            <w:hyperlink r:id="rId12" w:history="1">
              <w:r>
                <w:rPr>
                  <w:color w:val="0000FF"/>
                </w:rPr>
                <w:t>N 50-у</w:t>
              </w:r>
            </w:hyperlink>
            <w:r>
              <w:rPr>
                <w:color w:val="392C69"/>
              </w:rPr>
              <w:t>,</w:t>
            </w:r>
          </w:p>
          <w:p w:rsidR="00A37A40" w:rsidRDefault="00A37A40">
            <w:pPr>
              <w:pStyle w:val="ConsPlusNormal"/>
              <w:jc w:val="center"/>
            </w:pPr>
            <w:r>
              <w:rPr>
                <w:color w:val="392C69"/>
              </w:rPr>
              <w:t xml:space="preserve">от 20.04.2020 </w:t>
            </w:r>
            <w:hyperlink r:id="rId13" w:history="1">
              <w:r>
                <w:rPr>
                  <w:color w:val="0000FF"/>
                </w:rPr>
                <w:t>N 56-у</w:t>
              </w:r>
            </w:hyperlink>
            <w:r>
              <w:rPr>
                <w:color w:val="392C69"/>
              </w:rPr>
              <w:t xml:space="preserve">, от 20.04.2020 </w:t>
            </w:r>
            <w:hyperlink r:id="rId14" w:history="1">
              <w:r>
                <w:rPr>
                  <w:color w:val="0000FF"/>
                </w:rPr>
                <w:t>N 58-у</w:t>
              </w:r>
            </w:hyperlink>
            <w:r>
              <w:rPr>
                <w:color w:val="392C69"/>
              </w:rPr>
              <w:t xml:space="preserve">, от 29.04.2020 </w:t>
            </w:r>
            <w:hyperlink r:id="rId15" w:history="1">
              <w:r>
                <w:rPr>
                  <w:color w:val="0000FF"/>
                </w:rPr>
                <w:t>N 62-у</w:t>
              </w:r>
            </w:hyperlink>
            <w:r>
              <w:rPr>
                <w:color w:val="392C69"/>
              </w:rPr>
              <w:t>,</w:t>
            </w:r>
          </w:p>
          <w:p w:rsidR="00A37A40" w:rsidRDefault="00A37A40">
            <w:pPr>
              <w:pStyle w:val="ConsPlusNormal"/>
              <w:jc w:val="center"/>
            </w:pPr>
            <w:r>
              <w:rPr>
                <w:color w:val="392C69"/>
              </w:rPr>
              <w:t xml:space="preserve">от 10.05.2020 </w:t>
            </w:r>
            <w:hyperlink r:id="rId16" w:history="1">
              <w:r>
                <w:rPr>
                  <w:color w:val="0000FF"/>
                </w:rPr>
                <w:t>N 67-у</w:t>
              </w:r>
            </w:hyperlink>
            <w:r>
              <w:rPr>
                <w:color w:val="392C69"/>
              </w:rPr>
              <w:t xml:space="preserve">, от 12.05.2020 </w:t>
            </w:r>
            <w:hyperlink r:id="rId17" w:history="1">
              <w:r>
                <w:rPr>
                  <w:color w:val="0000FF"/>
                </w:rPr>
                <w:t>N 68-у</w:t>
              </w:r>
            </w:hyperlink>
            <w:r>
              <w:rPr>
                <w:color w:val="392C69"/>
              </w:rPr>
              <w:t xml:space="preserve">, от 28.05.2020 </w:t>
            </w:r>
            <w:hyperlink r:id="rId18" w:history="1">
              <w:r>
                <w:rPr>
                  <w:color w:val="0000FF"/>
                </w:rPr>
                <w:t>N 75-у</w:t>
              </w:r>
            </w:hyperlink>
            <w:r>
              <w:rPr>
                <w:color w:val="392C69"/>
              </w:rPr>
              <w:t>,</w:t>
            </w:r>
          </w:p>
          <w:p w:rsidR="00A37A40" w:rsidRDefault="00A37A40">
            <w:pPr>
              <w:pStyle w:val="ConsPlusNormal"/>
              <w:jc w:val="center"/>
            </w:pPr>
            <w:r>
              <w:rPr>
                <w:color w:val="392C69"/>
              </w:rPr>
              <w:t xml:space="preserve">от 04.06.2020 </w:t>
            </w:r>
            <w:hyperlink r:id="rId19" w:history="1">
              <w:r>
                <w:rPr>
                  <w:color w:val="0000FF"/>
                </w:rPr>
                <w:t>N 79-у</w:t>
              </w:r>
            </w:hyperlink>
            <w:r>
              <w:rPr>
                <w:color w:val="392C69"/>
              </w:rPr>
              <w:t xml:space="preserve">, от 05.06.2020 </w:t>
            </w:r>
            <w:hyperlink r:id="rId20" w:history="1">
              <w:r>
                <w:rPr>
                  <w:color w:val="0000FF"/>
                </w:rPr>
                <w:t>N 81-у</w:t>
              </w:r>
            </w:hyperlink>
            <w:r>
              <w:rPr>
                <w:color w:val="392C69"/>
              </w:rPr>
              <w:t xml:space="preserve">, от 09.06.2020 </w:t>
            </w:r>
            <w:hyperlink r:id="rId21" w:history="1">
              <w:r>
                <w:rPr>
                  <w:color w:val="0000FF"/>
                </w:rPr>
                <w:t>N 83-у</w:t>
              </w:r>
            </w:hyperlink>
            <w:r>
              <w:rPr>
                <w:color w:val="392C69"/>
              </w:rPr>
              <w:t>,</w:t>
            </w:r>
          </w:p>
          <w:p w:rsidR="00A37A40" w:rsidRDefault="00A37A40">
            <w:pPr>
              <w:pStyle w:val="ConsPlusNormal"/>
              <w:jc w:val="center"/>
            </w:pPr>
            <w:r>
              <w:rPr>
                <w:color w:val="392C69"/>
              </w:rPr>
              <w:t xml:space="preserve">от 15.06.2020 </w:t>
            </w:r>
            <w:hyperlink r:id="rId22" w:history="1">
              <w:r>
                <w:rPr>
                  <w:color w:val="0000FF"/>
                </w:rPr>
                <w:t>N 89-у</w:t>
              </w:r>
            </w:hyperlink>
            <w:r>
              <w:rPr>
                <w:color w:val="392C69"/>
              </w:rPr>
              <w:t xml:space="preserve">, от 19.06.2020 </w:t>
            </w:r>
            <w:hyperlink r:id="rId23" w:history="1">
              <w:r>
                <w:rPr>
                  <w:color w:val="0000FF"/>
                </w:rPr>
                <w:t>N 92-у</w:t>
              </w:r>
            </w:hyperlink>
            <w:r>
              <w:rPr>
                <w:color w:val="392C69"/>
              </w:rPr>
              <w:t xml:space="preserve">, от 23.06.2020 </w:t>
            </w:r>
            <w:hyperlink r:id="rId24" w:history="1">
              <w:r>
                <w:rPr>
                  <w:color w:val="0000FF"/>
                </w:rPr>
                <w:t>N 94-у</w:t>
              </w:r>
            </w:hyperlink>
            <w:r>
              <w:rPr>
                <w:color w:val="392C69"/>
              </w:rPr>
              <w:t>,</w:t>
            </w:r>
          </w:p>
          <w:p w:rsidR="00A37A40" w:rsidRDefault="00A37A40">
            <w:pPr>
              <w:pStyle w:val="ConsPlusNormal"/>
              <w:jc w:val="center"/>
            </w:pPr>
            <w:r>
              <w:rPr>
                <w:color w:val="392C69"/>
              </w:rPr>
              <w:t xml:space="preserve">от 26.06.2020 </w:t>
            </w:r>
            <w:hyperlink r:id="rId25" w:history="1">
              <w:r>
                <w:rPr>
                  <w:color w:val="0000FF"/>
                </w:rPr>
                <w:t>N 95-у</w:t>
              </w:r>
            </w:hyperlink>
            <w:r>
              <w:rPr>
                <w:color w:val="392C69"/>
              </w:rPr>
              <w:t xml:space="preserve">, от 29.06.2020 </w:t>
            </w:r>
            <w:hyperlink r:id="rId26" w:history="1">
              <w:r>
                <w:rPr>
                  <w:color w:val="0000FF"/>
                </w:rPr>
                <w:t>N 96-у</w:t>
              </w:r>
            </w:hyperlink>
            <w:r>
              <w:rPr>
                <w:color w:val="392C69"/>
              </w:rPr>
              <w:t xml:space="preserve">, от 07.07.2020 </w:t>
            </w:r>
            <w:hyperlink r:id="rId27" w:history="1">
              <w:r>
                <w:rPr>
                  <w:color w:val="0000FF"/>
                </w:rPr>
                <w:t>N 101-у</w:t>
              </w:r>
            </w:hyperlink>
            <w:r>
              <w:rPr>
                <w:color w:val="392C69"/>
              </w:rPr>
              <w:t>,</w:t>
            </w:r>
          </w:p>
          <w:p w:rsidR="00A37A40" w:rsidRDefault="00A37A40">
            <w:pPr>
              <w:pStyle w:val="ConsPlusNormal"/>
              <w:jc w:val="center"/>
            </w:pPr>
            <w:r>
              <w:rPr>
                <w:color w:val="392C69"/>
              </w:rPr>
              <w:t xml:space="preserve">от 13.07.2020 </w:t>
            </w:r>
            <w:hyperlink r:id="rId28" w:history="1">
              <w:r>
                <w:rPr>
                  <w:color w:val="0000FF"/>
                </w:rPr>
                <w:t>N 109-у</w:t>
              </w:r>
            </w:hyperlink>
            <w:r>
              <w:rPr>
                <w:color w:val="392C69"/>
              </w:rPr>
              <w:t xml:space="preserve">, от 16.07.2020 </w:t>
            </w:r>
            <w:hyperlink r:id="rId29" w:history="1">
              <w:r>
                <w:rPr>
                  <w:color w:val="0000FF"/>
                </w:rPr>
                <w:t>N 112-у</w:t>
              </w:r>
            </w:hyperlink>
            <w:r>
              <w:rPr>
                <w:color w:val="392C69"/>
              </w:rPr>
              <w:t xml:space="preserve">, от 21.07.2020 </w:t>
            </w:r>
            <w:hyperlink r:id="rId30" w:history="1">
              <w:r>
                <w:rPr>
                  <w:color w:val="0000FF"/>
                </w:rPr>
                <w:t>N 113-у</w:t>
              </w:r>
            </w:hyperlink>
            <w:r>
              <w:rPr>
                <w:color w:val="392C69"/>
              </w:rPr>
              <w:t>,</w:t>
            </w:r>
          </w:p>
          <w:p w:rsidR="00A37A40" w:rsidRDefault="00A37A40">
            <w:pPr>
              <w:pStyle w:val="ConsPlusNormal"/>
              <w:jc w:val="center"/>
            </w:pPr>
            <w:r>
              <w:rPr>
                <w:color w:val="392C69"/>
              </w:rPr>
              <w:t xml:space="preserve">от 28.07.2020 </w:t>
            </w:r>
            <w:hyperlink r:id="rId31" w:history="1">
              <w:r>
                <w:rPr>
                  <w:color w:val="0000FF"/>
                </w:rPr>
                <w:t>N 115-у</w:t>
              </w:r>
            </w:hyperlink>
            <w:r>
              <w:rPr>
                <w:color w:val="392C69"/>
              </w:rPr>
              <w:t xml:space="preserve">, от 07.08.2020 </w:t>
            </w:r>
            <w:hyperlink r:id="rId32" w:history="1">
              <w:r>
                <w:rPr>
                  <w:color w:val="0000FF"/>
                </w:rPr>
                <w:t>N 119-у</w:t>
              </w:r>
            </w:hyperlink>
            <w:r>
              <w:rPr>
                <w:color w:val="392C69"/>
              </w:rPr>
              <w:t xml:space="preserve">, от 27.08.2020 </w:t>
            </w:r>
            <w:hyperlink r:id="rId33" w:history="1">
              <w:r>
                <w:rPr>
                  <w:color w:val="0000FF"/>
                </w:rPr>
                <w:t>N 123-у</w:t>
              </w:r>
            </w:hyperlink>
            <w:r>
              <w:rPr>
                <w:color w:val="392C69"/>
              </w:rPr>
              <w:t>,</w:t>
            </w:r>
          </w:p>
          <w:p w:rsidR="00A37A40" w:rsidRDefault="00A37A40">
            <w:pPr>
              <w:pStyle w:val="ConsPlusNormal"/>
              <w:jc w:val="center"/>
            </w:pPr>
            <w:r>
              <w:rPr>
                <w:color w:val="392C69"/>
              </w:rPr>
              <w:t xml:space="preserve">от 11.09.2020 </w:t>
            </w:r>
            <w:hyperlink r:id="rId34" w:history="1">
              <w:r>
                <w:rPr>
                  <w:color w:val="0000FF"/>
                </w:rPr>
                <w:t>N 128-у</w:t>
              </w:r>
            </w:hyperlink>
            <w:r>
              <w:rPr>
                <w:color w:val="392C69"/>
              </w:rPr>
              <w:t xml:space="preserve">, от 14.09.2020 </w:t>
            </w:r>
            <w:hyperlink r:id="rId35" w:history="1">
              <w:r>
                <w:rPr>
                  <w:color w:val="0000FF"/>
                </w:rPr>
                <w:t>N 130-у</w:t>
              </w:r>
            </w:hyperlink>
            <w:r>
              <w:rPr>
                <w:color w:val="392C69"/>
              </w:rPr>
              <w:t xml:space="preserve">, от 02.10.2020 </w:t>
            </w:r>
            <w:hyperlink r:id="rId36" w:history="1">
              <w:r>
                <w:rPr>
                  <w:color w:val="0000FF"/>
                </w:rPr>
                <w:t>N 136-у</w:t>
              </w:r>
            </w:hyperlink>
            <w:r>
              <w:rPr>
                <w:color w:val="392C69"/>
              </w:rPr>
              <w:t>,</w:t>
            </w:r>
          </w:p>
          <w:p w:rsidR="00A37A40" w:rsidRDefault="00A37A40">
            <w:pPr>
              <w:pStyle w:val="ConsPlusNormal"/>
              <w:jc w:val="center"/>
            </w:pPr>
            <w:r>
              <w:rPr>
                <w:color w:val="392C69"/>
              </w:rPr>
              <w:t xml:space="preserve">от 12.10.2020 </w:t>
            </w:r>
            <w:hyperlink r:id="rId37" w:history="1">
              <w:r>
                <w:rPr>
                  <w:color w:val="0000FF"/>
                </w:rPr>
                <w:t>N 141-у</w:t>
              </w:r>
            </w:hyperlink>
            <w:r>
              <w:rPr>
                <w:color w:val="392C69"/>
              </w:rPr>
              <w:t xml:space="preserve">, от 15.10.2020 </w:t>
            </w:r>
            <w:hyperlink r:id="rId38" w:history="1">
              <w:r>
                <w:rPr>
                  <w:color w:val="0000FF"/>
                </w:rPr>
                <w:t>N 144-у</w:t>
              </w:r>
            </w:hyperlink>
            <w:r>
              <w:rPr>
                <w:color w:val="392C69"/>
              </w:rPr>
              <w:t xml:space="preserve">, от 27.10.2020 </w:t>
            </w:r>
            <w:hyperlink r:id="rId39" w:history="1">
              <w:r>
                <w:rPr>
                  <w:color w:val="0000FF"/>
                </w:rPr>
                <w:t>N 155-у</w:t>
              </w:r>
            </w:hyperlink>
            <w:r>
              <w:rPr>
                <w:color w:val="392C69"/>
              </w:rPr>
              <w:t>,</w:t>
            </w:r>
          </w:p>
          <w:p w:rsidR="00A37A40" w:rsidRDefault="00A37A40">
            <w:pPr>
              <w:pStyle w:val="ConsPlusNormal"/>
              <w:jc w:val="center"/>
            </w:pPr>
            <w:r>
              <w:rPr>
                <w:color w:val="392C69"/>
              </w:rPr>
              <w:t xml:space="preserve">от 09.11.2020 </w:t>
            </w:r>
            <w:hyperlink r:id="rId40" w:history="1">
              <w:r>
                <w:rPr>
                  <w:color w:val="0000FF"/>
                </w:rPr>
                <w:t>N 170-у</w:t>
              </w:r>
            </w:hyperlink>
            <w:r>
              <w:rPr>
                <w:color w:val="392C69"/>
              </w:rPr>
              <w:t>)</w:t>
            </w:r>
          </w:p>
        </w:tc>
      </w:tr>
    </w:tbl>
    <w:p w:rsidR="00A37A40" w:rsidRDefault="00A37A40">
      <w:pPr>
        <w:pStyle w:val="ConsPlusNormal"/>
        <w:jc w:val="both"/>
      </w:pPr>
    </w:p>
    <w:p w:rsidR="00A37A40" w:rsidRDefault="00A37A40">
      <w:pPr>
        <w:pStyle w:val="ConsPlusNormal"/>
        <w:ind w:firstLine="540"/>
        <w:jc w:val="both"/>
      </w:pPr>
      <w:proofErr w:type="gramStart"/>
      <w:r>
        <w:t xml:space="preserve">В соответствии с </w:t>
      </w:r>
      <w:hyperlink r:id="rId41" w:history="1">
        <w:r>
          <w:rPr>
            <w:color w:val="0000FF"/>
          </w:rPr>
          <w:t>подпунктом "б" пункта 6 статьи 4.1</w:t>
        </w:r>
      </w:hyperlink>
      <w:r>
        <w:t xml:space="preserve"> и </w:t>
      </w:r>
      <w:hyperlink r:id="rId42"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w:t>
      </w:r>
      <w:hyperlink r:id="rId43" w:history="1">
        <w:r>
          <w:rPr>
            <w:color w:val="0000FF"/>
          </w:rPr>
          <w:t>статьей 6</w:t>
        </w:r>
      </w:hyperlink>
      <w:r>
        <w:t xml:space="preserve"> Федерального закона от 30 марта 1999 года N 52-ФЗ "О санитарно-эпидемиологическом благополучии населения", </w:t>
      </w:r>
      <w:hyperlink r:id="rId44" w:history="1">
        <w:r>
          <w:rPr>
            <w:color w:val="0000FF"/>
          </w:rPr>
          <w:t>статьей 16</w:t>
        </w:r>
      </w:hyperlink>
      <w:r>
        <w:t xml:space="preserve"> Федерального закона от 21 ноября 2011 года N 323-ФЗ "Об</w:t>
      </w:r>
      <w:proofErr w:type="gramEnd"/>
      <w:r>
        <w:t xml:space="preserve"> </w:t>
      </w:r>
      <w:proofErr w:type="gramStart"/>
      <w:r>
        <w:t xml:space="preserve">основах охраны здоровья граждан в Российской Федерации", </w:t>
      </w:r>
      <w:hyperlink r:id="rId45" w:history="1">
        <w:r>
          <w:rPr>
            <w:color w:val="0000FF"/>
          </w:rPr>
          <w:t>Указом</w:t>
        </w:r>
      </w:hyperlink>
      <w:r>
        <w:t xml:space="preserve"> Президента Российской Федерации от 11 мая 2020 года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 (далее - Указ Президента Российской Федерации от 11 мая 2020 года N 316), </w:t>
      </w:r>
      <w:hyperlink r:id="rId46" w:history="1">
        <w:r>
          <w:rPr>
            <w:color w:val="0000FF"/>
          </w:rPr>
          <w:t>пунктами 24</w:t>
        </w:r>
      </w:hyperlink>
      <w:r>
        <w:t xml:space="preserve"> и </w:t>
      </w:r>
      <w:hyperlink r:id="rId47" w:history="1">
        <w:r>
          <w:rPr>
            <w:color w:val="0000FF"/>
          </w:rPr>
          <w:t>25</w:t>
        </w:r>
      </w:hyperlink>
      <w:r>
        <w:t xml:space="preserve"> Положения о единой</w:t>
      </w:r>
      <w:proofErr w:type="gramEnd"/>
      <w:r>
        <w:t xml:space="preserve"> </w:t>
      </w:r>
      <w:proofErr w:type="gramStart"/>
      <w:r>
        <w:t xml:space="preserve">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года N 794, </w:t>
      </w:r>
      <w:hyperlink r:id="rId48" w:history="1">
        <w:r>
          <w:rPr>
            <w:color w:val="0000FF"/>
          </w:rPr>
          <w:t>статьей 5</w:t>
        </w:r>
      </w:hyperlink>
      <w:r>
        <w:t xml:space="preserve"> областного закона от 20 сентября 2005 года N 85-5-ОЗ "О компетенции органов государственной власти Архангельской области, органов местного самоуправления и организаций в области защиты населения и территорий от чрезвычайных ситуаций природного и техногенного характера, гражданской обороны", </w:t>
      </w:r>
      <w:hyperlink r:id="rId49" w:history="1">
        <w:r>
          <w:rPr>
            <w:color w:val="0000FF"/>
          </w:rPr>
          <w:t>пунктами 30</w:t>
        </w:r>
      </w:hyperlink>
      <w:r>
        <w:t xml:space="preserve"> и</w:t>
      </w:r>
      <w:proofErr w:type="gramEnd"/>
      <w:r>
        <w:t xml:space="preserve"> </w:t>
      </w:r>
      <w:hyperlink r:id="rId50" w:history="1">
        <w:proofErr w:type="gramStart"/>
        <w:r>
          <w:rPr>
            <w:color w:val="0000FF"/>
          </w:rPr>
          <w:t>31</w:t>
        </w:r>
      </w:hyperlink>
      <w:r>
        <w:t xml:space="preserve"> Положения об Архангельской территориальной подсистеме единой государственной системы предупреждения и ликвидации чрезвычайных ситуаций, утвержденного постановлением Правительства Архангельской области от 16 июня 2015 года N 226-пп, в целях минимизации последствий от возможных чрезвычайных ситуаций, а также принятия дополнительных мер по защите населения и территорий Архангельской области от распространения новой коронавирусной инфекции (COVID-2019) постановляю:</w:t>
      </w:r>
      <w:proofErr w:type="gramEnd"/>
    </w:p>
    <w:p w:rsidR="00A37A40" w:rsidRDefault="00A37A40">
      <w:pPr>
        <w:pStyle w:val="ConsPlusNormal"/>
        <w:jc w:val="both"/>
      </w:pPr>
      <w:r>
        <w:t xml:space="preserve">(в ред. указов Губернатора Архангельской области от 03.04.2020 </w:t>
      </w:r>
      <w:hyperlink r:id="rId51" w:history="1">
        <w:r>
          <w:rPr>
            <w:color w:val="0000FF"/>
          </w:rPr>
          <w:t>N 44-у</w:t>
        </w:r>
      </w:hyperlink>
      <w:r>
        <w:t xml:space="preserve">, от 29.04.2020 </w:t>
      </w:r>
      <w:hyperlink r:id="rId52" w:history="1">
        <w:r>
          <w:rPr>
            <w:color w:val="0000FF"/>
          </w:rPr>
          <w:t>N 62-у</w:t>
        </w:r>
      </w:hyperlink>
      <w:r>
        <w:t xml:space="preserve">, от </w:t>
      </w:r>
      <w:r>
        <w:lastRenderedPageBreak/>
        <w:t xml:space="preserve">10.05.2020 </w:t>
      </w:r>
      <w:hyperlink r:id="rId53" w:history="1">
        <w:r>
          <w:rPr>
            <w:color w:val="0000FF"/>
          </w:rPr>
          <w:t>N 67-у</w:t>
        </w:r>
      </w:hyperlink>
      <w:r>
        <w:t xml:space="preserve">, от 12.05.2020 </w:t>
      </w:r>
      <w:hyperlink r:id="rId54" w:history="1">
        <w:r>
          <w:rPr>
            <w:color w:val="0000FF"/>
          </w:rPr>
          <w:t>N 68-у</w:t>
        </w:r>
      </w:hyperlink>
      <w:r>
        <w:t>)</w:t>
      </w:r>
    </w:p>
    <w:p w:rsidR="00A37A40" w:rsidRDefault="00A37A40">
      <w:pPr>
        <w:pStyle w:val="ConsPlusNormal"/>
        <w:spacing w:before="220"/>
        <w:ind w:firstLine="540"/>
        <w:jc w:val="both"/>
      </w:pPr>
      <w:r>
        <w:t>1. Ввести на территории Архангельской области с 00 час. 00 мин. 18 марта 2020 года режим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до особого распоряжения (далее - режим повышенной готовности).</w:t>
      </w:r>
    </w:p>
    <w:p w:rsidR="00A37A40" w:rsidRDefault="00A37A40">
      <w:pPr>
        <w:pStyle w:val="ConsPlusNormal"/>
        <w:spacing w:before="220"/>
        <w:ind w:firstLine="540"/>
        <w:jc w:val="both"/>
      </w:pPr>
      <w:r>
        <w:t xml:space="preserve">Определить, что в соответствии с </w:t>
      </w:r>
      <w:hyperlink r:id="rId55" w:history="1">
        <w:r>
          <w:rPr>
            <w:color w:val="0000FF"/>
          </w:rPr>
          <w:t>подпунктом "а" пункта 1</w:t>
        </w:r>
      </w:hyperlink>
      <w:r>
        <w:t xml:space="preserve"> Указа Президента Российской Федерации от 11 мая 2020 года N 316 реализация предусмотренных настоящим указом ограничительных и иных мероприятий, направленных на обеспечение санитарно-эпидемиологического благополучия населения, осуществляется в границах территории Архангельской области.</w:t>
      </w:r>
    </w:p>
    <w:p w:rsidR="00A37A40" w:rsidRDefault="00A37A40">
      <w:pPr>
        <w:pStyle w:val="ConsPlusNormal"/>
        <w:jc w:val="both"/>
      </w:pPr>
      <w:r>
        <w:t>(</w:t>
      </w:r>
      <w:proofErr w:type="gramStart"/>
      <w:r>
        <w:t>а</w:t>
      </w:r>
      <w:proofErr w:type="gramEnd"/>
      <w:r>
        <w:t xml:space="preserve">бзац введен </w:t>
      </w:r>
      <w:hyperlink r:id="rId56" w:history="1">
        <w:r>
          <w:rPr>
            <w:color w:val="0000FF"/>
          </w:rPr>
          <w:t>указом</w:t>
        </w:r>
      </w:hyperlink>
      <w:r>
        <w:t xml:space="preserve"> Губернатора Архангельской области от 12.05.2020 N 68-у)</w:t>
      </w:r>
    </w:p>
    <w:p w:rsidR="00A37A40" w:rsidRDefault="00A37A40">
      <w:pPr>
        <w:pStyle w:val="ConsPlusNormal"/>
        <w:spacing w:before="220"/>
        <w:ind w:firstLine="540"/>
        <w:jc w:val="both"/>
      </w:pPr>
      <w:r>
        <w:t>На территориях отдельных муниципальных образований Архангельской области настоящим указом могут вводиться дополнительные ограничительные и иные мероприятия, направленные на обеспечение санитарно-эпидемиологического благополучия населения. Главы муниципальных образований Архангельской области направляют соответствующие предложения о введении указанных мер на территории муниципального образования Архангельской области в оперативный штаб по предупреждению завоза и распространения новой коронавирусной инфекции (COVID-2019) на территории Архангельской области (далее - оперативный штаб).</w:t>
      </w:r>
    </w:p>
    <w:p w:rsidR="00A37A40" w:rsidRDefault="00A37A40">
      <w:pPr>
        <w:pStyle w:val="ConsPlusNormal"/>
        <w:jc w:val="both"/>
      </w:pPr>
      <w:r>
        <w:t>(</w:t>
      </w:r>
      <w:proofErr w:type="gramStart"/>
      <w:r>
        <w:t>а</w:t>
      </w:r>
      <w:proofErr w:type="gramEnd"/>
      <w:r>
        <w:t xml:space="preserve">бзац введен </w:t>
      </w:r>
      <w:hyperlink r:id="rId57" w:history="1">
        <w:r>
          <w:rPr>
            <w:color w:val="0000FF"/>
          </w:rPr>
          <w:t>указом</w:t>
        </w:r>
      </w:hyperlink>
      <w:r>
        <w:t xml:space="preserve"> Губернатора Архангельской области от 05.06.2020 N 81-у; в ред. указов Губернатора Архангельской области от 07.07.2020 </w:t>
      </w:r>
      <w:hyperlink r:id="rId58" w:history="1">
        <w:r>
          <w:rPr>
            <w:color w:val="0000FF"/>
          </w:rPr>
          <w:t>N 101-у</w:t>
        </w:r>
      </w:hyperlink>
      <w:r>
        <w:t xml:space="preserve">, от 27.10.2020 </w:t>
      </w:r>
      <w:hyperlink r:id="rId59" w:history="1">
        <w:r>
          <w:rPr>
            <w:color w:val="0000FF"/>
          </w:rPr>
          <w:t>N 155-у</w:t>
        </w:r>
      </w:hyperlink>
      <w:r>
        <w:t>)</w:t>
      </w:r>
    </w:p>
    <w:p w:rsidR="00A37A40" w:rsidRDefault="00A37A40">
      <w:pPr>
        <w:pStyle w:val="ConsPlusNormal"/>
        <w:spacing w:before="220"/>
        <w:ind w:firstLine="540"/>
        <w:jc w:val="both"/>
      </w:pPr>
      <w:r>
        <w:t xml:space="preserve">Абзац исключен. - </w:t>
      </w:r>
      <w:hyperlink r:id="rId60" w:history="1">
        <w:r>
          <w:rPr>
            <w:color w:val="0000FF"/>
          </w:rPr>
          <w:t>Указ</w:t>
        </w:r>
      </w:hyperlink>
      <w:r>
        <w:t xml:space="preserve"> Губернатора Архангельской области от 07.07.2020 N 101-у.</w:t>
      </w:r>
    </w:p>
    <w:p w:rsidR="00A37A40" w:rsidRDefault="00A37A40">
      <w:pPr>
        <w:pStyle w:val="ConsPlusNormal"/>
        <w:spacing w:before="220"/>
        <w:ind w:firstLine="540"/>
        <w:jc w:val="both"/>
      </w:pPr>
      <w:proofErr w:type="gramStart"/>
      <w:r>
        <w:t xml:space="preserve">Граждане, организации и индивидуальные предприниматели, должностные лица за неисполнение правил поведения, установленных настоящим указом и обязательных для исполнения, а также ограничительных мер, направленных на обеспечение санитарно-эпидемиологического благополучия населения, установленных настоящим указом, несут ответственность, предусмотренную </w:t>
      </w:r>
      <w:hyperlink r:id="rId61" w:history="1">
        <w:r>
          <w:rPr>
            <w:color w:val="0000FF"/>
          </w:rPr>
          <w:t>статьями 6.3</w:t>
        </w:r>
      </w:hyperlink>
      <w:r>
        <w:t xml:space="preserve"> и </w:t>
      </w:r>
      <w:hyperlink r:id="rId62" w:history="1">
        <w:r>
          <w:rPr>
            <w:color w:val="0000FF"/>
          </w:rPr>
          <w:t>20.6.1</w:t>
        </w:r>
      </w:hyperlink>
      <w:r>
        <w:t xml:space="preserve"> Кодекса Российской Федерации об административных правонарушениях, а также иную ответственность, установленную законодательством Российской Федерации.</w:t>
      </w:r>
      <w:proofErr w:type="gramEnd"/>
    </w:p>
    <w:p w:rsidR="00A37A40" w:rsidRDefault="00A37A40">
      <w:pPr>
        <w:pStyle w:val="ConsPlusNormal"/>
        <w:jc w:val="both"/>
      </w:pPr>
      <w:r>
        <w:t>(</w:t>
      </w:r>
      <w:proofErr w:type="gramStart"/>
      <w:r>
        <w:t>а</w:t>
      </w:r>
      <w:proofErr w:type="gramEnd"/>
      <w:r>
        <w:t xml:space="preserve">бзац введен </w:t>
      </w:r>
      <w:hyperlink r:id="rId63"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 xml:space="preserve">2. Исключен. - </w:t>
      </w:r>
      <w:hyperlink r:id="rId64"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0" w:name="P39"/>
      <w:bookmarkEnd w:id="0"/>
      <w:r>
        <w:t xml:space="preserve">2. </w:t>
      </w:r>
      <w:proofErr w:type="gramStart"/>
      <w:r>
        <w:t>Гражданам в возрасте старше 65 лет, а также гражданам, имеющим заболевания эндокринной системы (инсулинозависимый сахарный диабет), органов дыхания, системы кровообращения, мочеполовой системы (хроническая болезнь почек 3 - 5 стадии), а также трансплантированные органы и ткани, злокачественные новообразования любой локации, беременным женщинам, не осуществляющим трудовую деятельность или деятельность по гражданско-правовому договору, соблюдать режим изоляции.</w:t>
      </w:r>
      <w:proofErr w:type="gramEnd"/>
    </w:p>
    <w:p w:rsidR="00A37A40" w:rsidRDefault="00A37A40">
      <w:pPr>
        <w:pStyle w:val="ConsPlusNormal"/>
        <w:jc w:val="both"/>
      </w:pPr>
      <w:r>
        <w:t xml:space="preserve">(п. 2 </w:t>
      </w:r>
      <w:proofErr w:type="gramStart"/>
      <w:r>
        <w:t>введен</w:t>
      </w:r>
      <w:proofErr w:type="gramEnd"/>
      <w:r>
        <w:t xml:space="preserve"> </w:t>
      </w:r>
      <w:hyperlink r:id="rId65"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 xml:space="preserve">2.1. Исключен. - </w:t>
      </w:r>
      <w:hyperlink r:id="rId66"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1" w:name="P42"/>
      <w:bookmarkEnd w:id="1"/>
      <w:r>
        <w:t xml:space="preserve">2.1. </w:t>
      </w:r>
      <w:proofErr w:type="gramStart"/>
      <w:r>
        <w:t xml:space="preserve">Рекомендовать гражданам в возрасте старше 65 лет, а также гражданам, имеющим заболевания эндокринной системы (инсулинозависимый сахарный диабет), органов дыхания, системы кровообращения, мочеполовой системы (хроническая болезнь почек 3 - 5 стадии), а также трансплантированные органы и ткани, злокачественные новообразования любой локации, беременным женщинам, осуществляющим трудовую деятельность или деятельность по гражданско-правовому договору, за исключением граждан, указанных в </w:t>
      </w:r>
      <w:hyperlink w:anchor="P44" w:history="1">
        <w:r>
          <w:rPr>
            <w:color w:val="0000FF"/>
          </w:rPr>
          <w:t>пункте 2.1.1</w:t>
        </w:r>
      </w:hyperlink>
      <w:r>
        <w:t xml:space="preserve"> настоящего указа, соблюдать режим</w:t>
      </w:r>
      <w:proofErr w:type="gramEnd"/>
      <w:r>
        <w:t xml:space="preserve"> изоляции.</w:t>
      </w:r>
    </w:p>
    <w:p w:rsidR="00A37A40" w:rsidRDefault="00A37A40">
      <w:pPr>
        <w:pStyle w:val="ConsPlusNormal"/>
        <w:jc w:val="both"/>
      </w:pPr>
      <w:r>
        <w:t xml:space="preserve">(п. 2.1 </w:t>
      </w:r>
      <w:proofErr w:type="gramStart"/>
      <w:r>
        <w:t>введен</w:t>
      </w:r>
      <w:proofErr w:type="gramEnd"/>
      <w:r>
        <w:t xml:space="preserve"> </w:t>
      </w:r>
      <w:hyperlink r:id="rId67"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bookmarkStart w:id="2" w:name="P44"/>
      <w:bookmarkEnd w:id="2"/>
      <w:r>
        <w:lastRenderedPageBreak/>
        <w:t xml:space="preserve">2.1.1. </w:t>
      </w:r>
      <w:hyperlink w:anchor="P42" w:history="1">
        <w:r>
          <w:rPr>
            <w:color w:val="0000FF"/>
          </w:rPr>
          <w:t>Пункт 2.1</w:t>
        </w:r>
      </w:hyperlink>
      <w:r>
        <w:t xml:space="preserve"> настоящего указа не распространяется:</w:t>
      </w:r>
    </w:p>
    <w:p w:rsidR="00A37A40" w:rsidRDefault="00A37A40">
      <w:pPr>
        <w:pStyle w:val="ConsPlusNormal"/>
        <w:spacing w:before="220"/>
        <w:ind w:firstLine="540"/>
        <w:jc w:val="both"/>
      </w:pPr>
      <w:r>
        <w:t>1) на медицинских работников;</w:t>
      </w:r>
    </w:p>
    <w:p w:rsidR="00A37A40" w:rsidRDefault="00A37A40">
      <w:pPr>
        <w:pStyle w:val="ConsPlusNormal"/>
        <w:spacing w:before="220"/>
        <w:ind w:firstLine="540"/>
        <w:jc w:val="both"/>
      </w:pPr>
      <w:r>
        <w:t>2) на работников организаций, чье нахождение на рабочем месте по решению работодателя является важным для обеспечения деятельности указанных организаций.</w:t>
      </w:r>
    </w:p>
    <w:p w:rsidR="00A37A40" w:rsidRDefault="00A37A40">
      <w:pPr>
        <w:pStyle w:val="ConsPlusNormal"/>
        <w:spacing w:before="220"/>
        <w:ind w:firstLine="540"/>
        <w:jc w:val="both"/>
      </w:pPr>
      <w:r>
        <w:t>Перечень таких работников определяется руководителем организации (индивидуальным предпринимателем).</w:t>
      </w:r>
    </w:p>
    <w:p w:rsidR="00A37A40" w:rsidRDefault="00A37A40">
      <w:pPr>
        <w:pStyle w:val="ConsPlusNormal"/>
        <w:jc w:val="both"/>
      </w:pPr>
      <w:r>
        <w:t xml:space="preserve">(абзац введен </w:t>
      </w:r>
      <w:hyperlink r:id="rId68"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 2.1.1 </w:t>
      </w:r>
      <w:proofErr w:type="gramStart"/>
      <w:r>
        <w:t>введен</w:t>
      </w:r>
      <w:proofErr w:type="gramEnd"/>
      <w:r>
        <w:t xml:space="preserve"> </w:t>
      </w:r>
      <w:hyperlink r:id="rId69"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 xml:space="preserve">2.1.2. Рекомендовать работодателям в отношении лиц, указанных в </w:t>
      </w:r>
      <w:hyperlink w:anchor="P42" w:history="1">
        <w:r>
          <w:rPr>
            <w:color w:val="0000FF"/>
          </w:rPr>
          <w:t>пункте 2.1</w:t>
        </w:r>
      </w:hyperlink>
      <w:r>
        <w:t xml:space="preserve"> настоящего указа:</w:t>
      </w:r>
    </w:p>
    <w:p w:rsidR="00A37A40" w:rsidRDefault="00A37A40">
      <w:pPr>
        <w:pStyle w:val="ConsPlusNormal"/>
        <w:spacing w:before="220"/>
        <w:ind w:firstLine="540"/>
        <w:jc w:val="both"/>
      </w:pPr>
      <w:proofErr w:type="gramStart"/>
      <w:r>
        <w:t>1) максимально использовать возможности осуществления работниками трудовых обязанностей вне их рабочих мест (дистанционная трудовая деятельность);</w:t>
      </w:r>
      <w:proofErr w:type="gramEnd"/>
    </w:p>
    <w:p w:rsidR="00A37A40" w:rsidRDefault="00A37A40">
      <w:pPr>
        <w:pStyle w:val="ConsPlusNormal"/>
        <w:spacing w:before="220"/>
        <w:ind w:firstLine="540"/>
        <w:jc w:val="both"/>
      </w:pPr>
      <w:r>
        <w:t>2) в случае невозможности осуществления трудовых обязанностей вне их рабочих мест (дистанционная трудовая деятельность) предоставить указанным работникам ежегодный оплачиваемый отпуск, отпуск без сохранения заработной платы и иное в соответствии с трудовым и гражданским законодательством Российской Федерации.</w:t>
      </w:r>
    </w:p>
    <w:p w:rsidR="00A37A40" w:rsidRDefault="00A37A40">
      <w:pPr>
        <w:pStyle w:val="ConsPlusNormal"/>
        <w:jc w:val="both"/>
      </w:pPr>
      <w:r>
        <w:t xml:space="preserve">(п. 2.1.2 </w:t>
      </w:r>
      <w:proofErr w:type="gramStart"/>
      <w:r>
        <w:t>введен</w:t>
      </w:r>
      <w:proofErr w:type="gramEnd"/>
      <w:r>
        <w:t xml:space="preserve"> </w:t>
      </w:r>
      <w:hyperlink r:id="rId70"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bookmarkStart w:id="3" w:name="P54"/>
      <w:bookmarkEnd w:id="3"/>
      <w:r>
        <w:t xml:space="preserve">2.1.3. </w:t>
      </w:r>
      <w:proofErr w:type="gramStart"/>
      <w:r>
        <w:t xml:space="preserve">Граждане в возрасте 65 лет и старше, за исключением граждан, указанных в </w:t>
      </w:r>
      <w:hyperlink w:anchor="P44" w:history="1">
        <w:r>
          <w:rPr>
            <w:color w:val="0000FF"/>
          </w:rPr>
          <w:t>пункте 2.1.1</w:t>
        </w:r>
      </w:hyperlink>
      <w:r>
        <w:t xml:space="preserve"> настоящего указа, осуществляющие трудовую деятельность, при соблюдении режима изоляции вправе оформить листки нетрудоспособности в соответствии с Временными </w:t>
      </w:r>
      <w:hyperlink r:id="rId71" w:history="1">
        <w:r>
          <w:rPr>
            <w:color w:val="0000FF"/>
          </w:rPr>
          <w:t>правилами</w:t>
        </w:r>
      </w:hyperlink>
      <w:r>
        <w:t xml:space="preserve">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утвержденными постановлением Правительства Российской Федерации от 1</w:t>
      </w:r>
      <w:proofErr w:type="gramEnd"/>
      <w:r>
        <w:t xml:space="preserve"> апреля 2020 года N 402 (далее - Временные правила).</w:t>
      </w:r>
    </w:p>
    <w:p w:rsidR="00A37A40" w:rsidRDefault="00A37A40">
      <w:pPr>
        <w:pStyle w:val="ConsPlusNormal"/>
        <w:spacing w:before="220"/>
        <w:ind w:firstLine="540"/>
        <w:jc w:val="both"/>
      </w:pPr>
      <w:r>
        <w:t>В случае оформления гражданином в возрасте 65 лет и старше листка нетрудоспособности в соответствии с Временными правилами такой гражданин обязуется соблюдать режим изоляции, о чем он уведомляется работодателем.</w:t>
      </w:r>
    </w:p>
    <w:p w:rsidR="00A37A40" w:rsidRDefault="00A37A40">
      <w:pPr>
        <w:pStyle w:val="ConsPlusNormal"/>
        <w:jc w:val="both"/>
      </w:pPr>
      <w:r>
        <w:t xml:space="preserve">(абзац введен </w:t>
      </w:r>
      <w:hyperlink r:id="rId72"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 2.1.3 </w:t>
      </w:r>
      <w:proofErr w:type="gramStart"/>
      <w:r>
        <w:t>введен</w:t>
      </w:r>
      <w:proofErr w:type="gramEnd"/>
      <w:r>
        <w:t xml:space="preserve"> </w:t>
      </w:r>
      <w:hyperlink r:id="rId73"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 xml:space="preserve">2.1.4. В целях применения </w:t>
      </w:r>
      <w:hyperlink r:id="rId74" w:history="1">
        <w:r>
          <w:rPr>
            <w:color w:val="0000FF"/>
          </w:rPr>
          <w:t>пункта 2(1)</w:t>
        </w:r>
      </w:hyperlink>
      <w:r>
        <w:t xml:space="preserve"> и </w:t>
      </w:r>
      <w:hyperlink r:id="rId75" w:history="1">
        <w:r>
          <w:rPr>
            <w:color w:val="0000FF"/>
          </w:rPr>
          <w:t>абзаца шестого пункта 8</w:t>
        </w:r>
      </w:hyperlink>
      <w:r>
        <w:t xml:space="preserve"> Временных правил установить следующие периоды действия ограничительных мер, направленных на обеспечение санитарно-эпидемиологического благополучия населения, в части необходимости соблюдения режима изоляции лицами в возрасте 65 лет и старше, указанными в </w:t>
      </w:r>
      <w:hyperlink w:anchor="P54" w:history="1">
        <w:r>
          <w:rPr>
            <w:color w:val="0000FF"/>
          </w:rPr>
          <w:t>пункте 2.1.3</w:t>
        </w:r>
      </w:hyperlink>
      <w:r>
        <w:t xml:space="preserve"> настоящего указа:</w:t>
      </w:r>
    </w:p>
    <w:p w:rsidR="00A37A40" w:rsidRDefault="00A37A40">
      <w:pPr>
        <w:pStyle w:val="ConsPlusNormal"/>
        <w:spacing w:before="220"/>
        <w:ind w:firstLine="540"/>
        <w:jc w:val="both"/>
      </w:pPr>
      <w:r>
        <w:t>1) с 19 октября до 1 ноября 2020 года включительно;</w:t>
      </w:r>
    </w:p>
    <w:p w:rsidR="00A37A40" w:rsidRDefault="00A37A40">
      <w:pPr>
        <w:pStyle w:val="ConsPlusNormal"/>
        <w:spacing w:before="220"/>
        <w:ind w:firstLine="540"/>
        <w:jc w:val="both"/>
      </w:pPr>
      <w:r>
        <w:t>2) с 2 ноября по 15 ноября 2020 года включительно;</w:t>
      </w:r>
    </w:p>
    <w:p w:rsidR="00A37A40" w:rsidRDefault="00A37A40">
      <w:pPr>
        <w:pStyle w:val="ConsPlusNormal"/>
        <w:spacing w:before="220"/>
        <w:ind w:firstLine="540"/>
        <w:jc w:val="both"/>
      </w:pPr>
      <w:r>
        <w:t>3) с 16 ноября по 29 ноября 2020 года включительно;</w:t>
      </w:r>
    </w:p>
    <w:p w:rsidR="00A37A40" w:rsidRDefault="00A37A40">
      <w:pPr>
        <w:pStyle w:val="ConsPlusNormal"/>
        <w:jc w:val="both"/>
      </w:pPr>
      <w:r>
        <w:t xml:space="preserve">(пп. 3 </w:t>
      </w:r>
      <w:proofErr w:type="gramStart"/>
      <w:r>
        <w:t>введен</w:t>
      </w:r>
      <w:proofErr w:type="gramEnd"/>
      <w:r>
        <w:t xml:space="preserve"> </w:t>
      </w:r>
      <w:hyperlink r:id="rId76" w:history="1">
        <w:r>
          <w:rPr>
            <w:color w:val="0000FF"/>
          </w:rPr>
          <w:t>указом</w:t>
        </w:r>
      </w:hyperlink>
      <w:r>
        <w:t xml:space="preserve"> Губернатора Архангельской области от 09.11.2020 N 170-у)</w:t>
      </w:r>
    </w:p>
    <w:p w:rsidR="00A37A40" w:rsidRDefault="00A37A40">
      <w:pPr>
        <w:pStyle w:val="ConsPlusNormal"/>
        <w:spacing w:before="220"/>
        <w:ind w:firstLine="540"/>
        <w:jc w:val="both"/>
      </w:pPr>
      <w:r>
        <w:t>4) с 30 ноября по 13 декабря 2020 года включительно;</w:t>
      </w:r>
    </w:p>
    <w:p w:rsidR="00A37A40" w:rsidRDefault="00A37A40">
      <w:pPr>
        <w:pStyle w:val="ConsPlusNormal"/>
        <w:jc w:val="both"/>
      </w:pPr>
      <w:r>
        <w:t xml:space="preserve">(пп. 4 </w:t>
      </w:r>
      <w:proofErr w:type="gramStart"/>
      <w:r>
        <w:t>введен</w:t>
      </w:r>
      <w:proofErr w:type="gramEnd"/>
      <w:r>
        <w:t xml:space="preserve"> </w:t>
      </w:r>
      <w:hyperlink r:id="rId77" w:history="1">
        <w:r>
          <w:rPr>
            <w:color w:val="0000FF"/>
          </w:rPr>
          <w:t>указом</w:t>
        </w:r>
      </w:hyperlink>
      <w:r>
        <w:t xml:space="preserve"> Губернатора Архангельской области от 09.11.2020 N 170-у)</w:t>
      </w:r>
    </w:p>
    <w:p w:rsidR="00A37A40" w:rsidRDefault="00A37A40">
      <w:pPr>
        <w:pStyle w:val="ConsPlusNormal"/>
        <w:spacing w:before="220"/>
        <w:ind w:firstLine="540"/>
        <w:jc w:val="both"/>
      </w:pPr>
      <w:r>
        <w:t>5) с 14 декабря по 27 декабря 2020 года включительно.</w:t>
      </w:r>
    </w:p>
    <w:p w:rsidR="00A37A40" w:rsidRDefault="00A37A40">
      <w:pPr>
        <w:pStyle w:val="ConsPlusNormal"/>
        <w:jc w:val="both"/>
      </w:pPr>
      <w:r>
        <w:t xml:space="preserve">(пп. 5 </w:t>
      </w:r>
      <w:proofErr w:type="gramStart"/>
      <w:r>
        <w:t>введен</w:t>
      </w:r>
      <w:proofErr w:type="gramEnd"/>
      <w:r>
        <w:t xml:space="preserve"> </w:t>
      </w:r>
      <w:hyperlink r:id="rId78" w:history="1">
        <w:r>
          <w:rPr>
            <w:color w:val="0000FF"/>
          </w:rPr>
          <w:t>указом</w:t>
        </w:r>
      </w:hyperlink>
      <w:r>
        <w:t xml:space="preserve"> Губернатора Архангельской области от 09.11.2020 N 170-у)</w:t>
      </w:r>
    </w:p>
    <w:p w:rsidR="00A37A40" w:rsidRDefault="00A37A40">
      <w:pPr>
        <w:pStyle w:val="ConsPlusNormal"/>
        <w:jc w:val="both"/>
      </w:pPr>
      <w:r>
        <w:lastRenderedPageBreak/>
        <w:t xml:space="preserve">(п. 2.1.4 </w:t>
      </w:r>
      <w:proofErr w:type="gramStart"/>
      <w:r>
        <w:t>введен</w:t>
      </w:r>
      <w:proofErr w:type="gramEnd"/>
      <w:r>
        <w:t xml:space="preserve"> </w:t>
      </w:r>
      <w:hyperlink r:id="rId79"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 xml:space="preserve">2.1.5. Режим изоляции, предусмотренный </w:t>
      </w:r>
      <w:hyperlink w:anchor="P39" w:history="1">
        <w:r>
          <w:rPr>
            <w:color w:val="0000FF"/>
          </w:rPr>
          <w:t>пунктами 2</w:t>
        </w:r>
      </w:hyperlink>
      <w:r>
        <w:t xml:space="preserve"> и </w:t>
      </w:r>
      <w:hyperlink w:anchor="P42" w:history="1">
        <w:r>
          <w:rPr>
            <w:color w:val="0000FF"/>
          </w:rPr>
          <w:t>2.1</w:t>
        </w:r>
      </w:hyperlink>
      <w:r>
        <w:t xml:space="preserve"> настоящего указа, обеспечивается по месту проживания граждан либо в иных помещениях, в том числе в жилых и садовых домах, за исключением следующих случаев:</w:t>
      </w:r>
    </w:p>
    <w:p w:rsidR="00A37A40" w:rsidRDefault="00A37A40">
      <w:pPr>
        <w:pStyle w:val="ConsPlusNormal"/>
        <w:spacing w:before="220"/>
        <w:ind w:firstLine="540"/>
        <w:jc w:val="both"/>
      </w:pPr>
      <w:r>
        <w:t>1) обращения за медицинской помощью, в том числе прохождения иммунизации против гриппа;</w:t>
      </w:r>
    </w:p>
    <w:p w:rsidR="00A37A40" w:rsidRDefault="00A37A40">
      <w:pPr>
        <w:pStyle w:val="ConsPlusNormal"/>
        <w:spacing w:before="220"/>
        <w:ind w:firstLine="540"/>
        <w:jc w:val="both"/>
      </w:pPr>
      <w:proofErr w:type="gramStart"/>
      <w:r>
        <w:t>2) следования к ближайшему месту приобретения товаров, работ, услуг;</w:t>
      </w:r>
      <w:proofErr w:type="gramEnd"/>
    </w:p>
    <w:p w:rsidR="00A37A40" w:rsidRDefault="00A37A40">
      <w:pPr>
        <w:pStyle w:val="ConsPlusNormal"/>
        <w:spacing w:before="220"/>
        <w:ind w:firstLine="540"/>
        <w:jc w:val="both"/>
      </w:pPr>
      <w:r>
        <w:t>3) выноса твердых коммунальных отходов до ближайшего места накопления отходов, набора воды в водонапорных колонках, колодцах, колки дров и их сбора, следования до гаража (погреба) в целях забора пищевых продуктов, а также выгула домашних животных на расстоянии, не превышающем 100 метров от места проживания (пребывания);</w:t>
      </w:r>
    </w:p>
    <w:p w:rsidR="00A37A40" w:rsidRDefault="00A37A40">
      <w:pPr>
        <w:pStyle w:val="ConsPlusNormal"/>
        <w:spacing w:before="220"/>
        <w:ind w:firstLine="540"/>
        <w:jc w:val="both"/>
      </w:pPr>
      <w:r>
        <w:t>4) участия в погребении близких родственников;</w:t>
      </w:r>
    </w:p>
    <w:p w:rsidR="00A37A40" w:rsidRDefault="00A37A40">
      <w:pPr>
        <w:pStyle w:val="ConsPlusNormal"/>
        <w:spacing w:before="220"/>
        <w:ind w:firstLine="540"/>
        <w:jc w:val="both"/>
      </w:pPr>
      <w:r>
        <w:t>5) следования к месту ведения садоводства и огородничества, в садовые дома, иные загородные дома;</w:t>
      </w:r>
    </w:p>
    <w:p w:rsidR="00A37A40" w:rsidRDefault="00A37A40">
      <w:pPr>
        <w:pStyle w:val="ConsPlusNormal"/>
        <w:spacing w:before="220"/>
        <w:ind w:firstLine="540"/>
        <w:jc w:val="both"/>
      </w:pPr>
      <w:r>
        <w:t>6) посещения государственных и муниципальных организаций в связи с необходимостью исполнения обязанностей или реализации прав, установленных федеральными законами, которые невозможно исполнить или реализовать дистанционно, в том числе в электронной форме;</w:t>
      </w:r>
    </w:p>
    <w:p w:rsidR="00A37A40" w:rsidRDefault="00A37A40">
      <w:pPr>
        <w:pStyle w:val="ConsPlusNormal"/>
        <w:spacing w:before="220"/>
        <w:ind w:firstLine="540"/>
        <w:jc w:val="both"/>
      </w:pPr>
      <w:r>
        <w:t>7) иной прямой угрозы жизни, здоровью и причинения вреда имуществу.</w:t>
      </w:r>
    </w:p>
    <w:p w:rsidR="00A37A40" w:rsidRDefault="00A37A40">
      <w:pPr>
        <w:pStyle w:val="ConsPlusNormal"/>
        <w:jc w:val="both"/>
      </w:pPr>
      <w:r>
        <w:t xml:space="preserve">(п. 2.1.5 </w:t>
      </w:r>
      <w:proofErr w:type="gramStart"/>
      <w:r>
        <w:t>введен</w:t>
      </w:r>
      <w:proofErr w:type="gramEnd"/>
      <w:r>
        <w:t xml:space="preserve"> </w:t>
      </w:r>
      <w:hyperlink r:id="rId80"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2.2. Рекомендовать организациям и индивидуальным предпринимателям, работодателям максимально использовать возможности осуществления обязанностей работниками (исполнителями по гражданско-правовым договорам) вне их рабочих мест (дистанционная трудовая деятельность), мест оказания услуг, выполнения работ в месте нахождения организации.</w:t>
      </w:r>
    </w:p>
    <w:p w:rsidR="00A37A40" w:rsidRDefault="00A37A40">
      <w:pPr>
        <w:pStyle w:val="ConsPlusNormal"/>
        <w:jc w:val="both"/>
      </w:pPr>
      <w:r>
        <w:t>(</w:t>
      </w:r>
      <w:proofErr w:type="gramStart"/>
      <w:r>
        <w:t>п</w:t>
      </w:r>
      <w:proofErr w:type="gramEnd"/>
      <w:r>
        <w:t xml:space="preserve">. 2.2 в ред. </w:t>
      </w:r>
      <w:hyperlink r:id="rId81" w:history="1">
        <w:r>
          <w:rPr>
            <w:color w:val="0000FF"/>
          </w:rPr>
          <w:t>указа</w:t>
        </w:r>
      </w:hyperlink>
      <w:r>
        <w:t xml:space="preserve"> Губернатора Архангельской области от 15.10.2020 N 144-у)</w:t>
      </w:r>
    </w:p>
    <w:p w:rsidR="00A37A40" w:rsidRDefault="00A37A40">
      <w:pPr>
        <w:pStyle w:val="ConsPlusNormal"/>
        <w:spacing w:before="220"/>
        <w:ind w:firstLine="540"/>
        <w:jc w:val="both"/>
      </w:pPr>
      <w:bookmarkStart w:id="4" w:name="P79"/>
      <w:bookmarkEnd w:id="4"/>
      <w:r>
        <w:t xml:space="preserve">2.2.1. </w:t>
      </w:r>
      <w:proofErr w:type="gramStart"/>
      <w:r>
        <w:t xml:space="preserve">В соответствии с </w:t>
      </w:r>
      <w:hyperlink r:id="rId82" w:history="1">
        <w:r>
          <w:rPr>
            <w:color w:val="0000FF"/>
          </w:rPr>
          <w:t>постановлением</w:t>
        </w:r>
      </w:hyperlink>
      <w:r>
        <w:t xml:space="preserve"> главного государственного санитарного врача Российской Федерации от 16 октября 2020 N 31 "О дополнительных мерах по снижению рисков распространения COVID-19 в период сезонного подъема заболеваемости острыми респираторными вирусными инфекциями и гриппом" гражданам, проживающим и (или) временно находящимся на территории Архангельской области, обеспечить ношение гигиенических масок для защиты органов дыхания в местах массового пребывания людей (на торговых</w:t>
      </w:r>
      <w:proofErr w:type="gramEnd"/>
      <w:r>
        <w:t xml:space="preserve"> </w:t>
      </w:r>
      <w:proofErr w:type="gramStart"/>
      <w:r>
        <w:t>объектах, объектах общественного питания, в местах проведения театрально-зрелищных, культурно-просветительских, зрелищно-развлекательных мероприятий), в общественном транспорте, такси, на парковках, в лифтах.</w:t>
      </w:r>
      <w:proofErr w:type="gramEnd"/>
    </w:p>
    <w:p w:rsidR="00A37A40" w:rsidRDefault="00A37A40">
      <w:pPr>
        <w:pStyle w:val="ConsPlusNormal"/>
        <w:jc w:val="both"/>
      </w:pPr>
      <w:r>
        <w:t xml:space="preserve">(п. 2.2.1 </w:t>
      </w:r>
      <w:proofErr w:type="gramStart"/>
      <w:r>
        <w:t>введен</w:t>
      </w:r>
      <w:proofErr w:type="gramEnd"/>
      <w:r>
        <w:t xml:space="preserve"> </w:t>
      </w:r>
      <w:hyperlink r:id="rId83"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bookmarkStart w:id="5" w:name="P81"/>
      <w:bookmarkEnd w:id="5"/>
      <w:r>
        <w:t>2.3. Гражданам, проживающим и (или) временно находящимся на территории Архангельской области, обеспечить ношение гигиенических масок:</w:t>
      </w:r>
    </w:p>
    <w:p w:rsidR="00A37A40" w:rsidRDefault="00A37A40">
      <w:pPr>
        <w:pStyle w:val="ConsPlusNormal"/>
        <w:jc w:val="both"/>
      </w:pPr>
      <w:r>
        <w:t xml:space="preserve">(в ред. указов Губернатора Архангельской области от 15.10.2020 </w:t>
      </w:r>
      <w:hyperlink r:id="rId84" w:history="1">
        <w:r>
          <w:rPr>
            <w:color w:val="0000FF"/>
          </w:rPr>
          <w:t>N 144-у</w:t>
        </w:r>
      </w:hyperlink>
      <w:r>
        <w:t xml:space="preserve">, от 27.10.2020 </w:t>
      </w:r>
      <w:hyperlink r:id="rId85" w:history="1">
        <w:r>
          <w:rPr>
            <w:color w:val="0000FF"/>
          </w:rPr>
          <w:t>N 155-у</w:t>
        </w:r>
      </w:hyperlink>
      <w:r>
        <w:t>)</w:t>
      </w:r>
    </w:p>
    <w:p w:rsidR="00A37A40" w:rsidRDefault="00A37A40">
      <w:pPr>
        <w:pStyle w:val="ConsPlusNormal"/>
        <w:spacing w:before="220"/>
        <w:ind w:firstLine="540"/>
        <w:jc w:val="both"/>
      </w:pPr>
      <w:r>
        <w:t xml:space="preserve">1) в местах продажи товаров (оказания услуг, выполнения работ), за исключением мест массового пребывания людей, указанных в </w:t>
      </w:r>
      <w:hyperlink w:anchor="P79" w:history="1">
        <w:r>
          <w:rPr>
            <w:color w:val="0000FF"/>
          </w:rPr>
          <w:t>пункте 2.2.1</w:t>
        </w:r>
      </w:hyperlink>
      <w:r>
        <w:t xml:space="preserve"> настоящего указа.</w:t>
      </w:r>
    </w:p>
    <w:p w:rsidR="00A37A40" w:rsidRDefault="00A37A40">
      <w:pPr>
        <w:pStyle w:val="ConsPlusNormal"/>
        <w:jc w:val="both"/>
      </w:pPr>
      <w:r>
        <w:t>(</w:t>
      </w:r>
      <w:proofErr w:type="gramStart"/>
      <w:r>
        <w:t>в</w:t>
      </w:r>
      <w:proofErr w:type="gramEnd"/>
      <w:r>
        <w:t xml:space="preserve"> ред. указов Губернатора Архангельской области от 12.10.2020 </w:t>
      </w:r>
      <w:hyperlink r:id="rId86" w:history="1">
        <w:r>
          <w:rPr>
            <w:color w:val="0000FF"/>
          </w:rPr>
          <w:t>N 141-у</w:t>
        </w:r>
      </w:hyperlink>
      <w:r>
        <w:t xml:space="preserve">, от 27.10.2020 </w:t>
      </w:r>
      <w:hyperlink r:id="rId87" w:history="1">
        <w:r>
          <w:rPr>
            <w:color w:val="0000FF"/>
          </w:rPr>
          <w:t>N 155-у</w:t>
        </w:r>
      </w:hyperlink>
      <w:r>
        <w:t>)</w:t>
      </w:r>
    </w:p>
    <w:p w:rsidR="00A37A40" w:rsidRDefault="00A37A40">
      <w:pPr>
        <w:pStyle w:val="ConsPlusNormal"/>
        <w:spacing w:before="220"/>
        <w:ind w:firstLine="540"/>
        <w:jc w:val="both"/>
      </w:pPr>
      <w:r>
        <w:t xml:space="preserve">Под местом оказания услуг, выполнения работ понимается место оформления заказа на выполнение соответствующих услуг и работ, оказания услуг (исполнения работ) и (или) выдачи </w:t>
      </w:r>
      <w:r>
        <w:lastRenderedPageBreak/>
        <w:t xml:space="preserve">заказа. Под оказанием услуг, выполнением работ понимаются возмездное оказание услуг, выполнение работ по договору возмездного оказания услуг, договору подряда, предусматривающих очное присутствие потребителей (посетителей, заказчиков) в месте оказания услуги, выполнения работы. К таким услугам, </w:t>
      </w:r>
      <w:proofErr w:type="gramStart"/>
      <w:r>
        <w:t>работам</w:t>
      </w:r>
      <w:proofErr w:type="gramEnd"/>
      <w:r>
        <w:t xml:space="preserve"> в том числе относятся финансовые и страховые услуги, услуги по ремонту автотранспортных средств и мотоциклов, услуги транспорта, услуги гостиничного хозяйства, услуги в области информации и связи, услуги, связанные с недвижимым имуществом, услуги, связанные с научной, инженерно-технической и профессиональной деятельностью, услуги административные и вспомогательные, услуги в области отдыха и спорта, услуги общественных организаций, прочие услуги, включая предоставление услуг парикмахерскими и салонами красоты.</w:t>
      </w:r>
    </w:p>
    <w:p w:rsidR="00A37A40" w:rsidRDefault="00A37A40">
      <w:pPr>
        <w:pStyle w:val="ConsPlusNormal"/>
        <w:jc w:val="both"/>
      </w:pPr>
      <w:r>
        <w:t xml:space="preserve">(абзац введен </w:t>
      </w:r>
      <w:hyperlink r:id="rId88"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Требования, предусмотренные настоящим подпунктом, не применяются во время оказания услуг, которые по своему характеру не могут быть оказаны при использовании потребителем гигиенических масок;</w:t>
      </w:r>
    </w:p>
    <w:p w:rsidR="00A37A40" w:rsidRDefault="00A37A40">
      <w:pPr>
        <w:pStyle w:val="ConsPlusNormal"/>
        <w:jc w:val="both"/>
      </w:pPr>
      <w:r>
        <w:t xml:space="preserve">(абзац введен </w:t>
      </w:r>
      <w:hyperlink r:id="rId89"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2) при нахождении в общественном транспорте при осуществлении перевозки железнодорожным, автомобильным, речным и другим видом транспорта, включая перевозку пассажиров и багажа по маршрутам регулярных перевозок, по заказу, легковым такси, а также в зданиях и на территориях вокзалов (автовокзалов, железнодорожных вокзалов, аэропортов), станций, платформ, остановочных пунктов (остановок);</w:t>
      </w:r>
    </w:p>
    <w:p w:rsidR="00A37A40" w:rsidRDefault="00A37A40">
      <w:pPr>
        <w:pStyle w:val="ConsPlusNormal"/>
        <w:jc w:val="both"/>
      </w:pPr>
      <w:r>
        <w:t xml:space="preserve">(в ред. </w:t>
      </w:r>
      <w:hyperlink r:id="rId90" w:history="1">
        <w:r>
          <w:rPr>
            <w:color w:val="0000FF"/>
          </w:rPr>
          <w:t>указа</w:t>
        </w:r>
      </w:hyperlink>
      <w:r>
        <w:t xml:space="preserve"> Губернатора Архангельской области от 12.10.2020 N 141-у)</w:t>
      </w:r>
    </w:p>
    <w:p w:rsidR="00A37A40" w:rsidRDefault="00A37A40">
      <w:pPr>
        <w:pStyle w:val="ConsPlusNormal"/>
        <w:spacing w:before="220"/>
        <w:ind w:firstLine="540"/>
        <w:jc w:val="both"/>
      </w:pPr>
      <w:r>
        <w:t>3) при посещении зданий и помещений территориальных органов федеральных органов государственной власти, включая суды общей юрисдикции и Арбитражный суд Архангельской области, органов государственной власти Архангельской области и иных государственных органов Архангельской области, включая мировых судей Архангельской области, органов местного самоуправления и иных муниципальных органов указанных муниципальных образований;</w:t>
      </w:r>
    </w:p>
    <w:p w:rsidR="00A37A40" w:rsidRDefault="00A37A40">
      <w:pPr>
        <w:pStyle w:val="ConsPlusNormal"/>
        <w:jc w:val="both"/>
      </w:pPr>
      <w:r>
        <w:t xml:space="preserve">(в ред. </w:t>
      </w:r>
      <w:hyperlink r:id="rId91" w:history="1">
        <w:r>
          <w:rPr>
            <w:color w:val="0000FF"/>
          </w:rPr>
          <w:t>указа</w:t>
        </w:r>
      </w:hyperlink>
      <w:r>
        <w:t xml:space="preserve"> Губернатора Архангельской области от 12.10.2020 N 141-у)</w:t>
      </w:r>
    </w:p>
    <w:p w:rsidR="00A37A40" w:rsidRDefault="00A37A40">
      <w:pPr>
        <w:pStyle w:val="ConsPlusNormal"/>
        <w:spacing w:before="220"/>
        <w:ind w:firstLine="540"/>
        <w:jc w:val="both"/>
      </w:pPr>
      <w:r>
        <w:t>4) при посещении зданий и помещений многофункционального центра предоставления государственных и муниципальных услуг, медицинских организаций, органов службы занятости, учреждений в сфере социальной защиты населения и социального обслуживания;</w:t>
      </w:r>
    </w:p>
    <w:p w:rsidR="00A37A40" w:rsidRDefault="00A37A40">
      <w:pPr>
        <w:pStyle w:val="ConsPlusNormal"/>
        <w:jc w:val="both"/>
      </w:pPr>
      <w:r>
        <w:t xml:space="preserve">(в ред. </w:t>
      </w:r>
      <w:hyperlink r:id="rId92" w:history="1">
        <w:r>
          <w:rPr>
            <w:color w:val="0000FF"/>
          </w:rPr>
          <w:t>указа</w:t>
        </w:r>
      </w:hyperlink>
      <w:r>
        <w:t xml:space="preserve"> Губернатора Архангельской области от 12.10.2020 N 141-у)</w:t>
      </w:r>
    </w:p>
    <w:p w:rsidR="00A37A40" w:rsidRDefault="00A37A40">
      <w:pPr>
        <w:pStyle w:val="ConsPlusNormal"/>
        <w:spacing w:before="220"/>
        <w:ind w:firstLine="540"/>
        <w:jc w:val="both"/>
      </w:pPr>
      <w:r>
        <w:t>5) при посещении религиозных организаций.</w:t>
      </w:r>
    </w:p>
    <w:p w:rsidR="00A37A40" w:rsidRDefault="00A37A40">
      <w:pPr>
        <w:pStyle w:val="ConsPlusNormal"/>
        <w:jc w:val="both"/>
      </w:pPr>
      <w:r>
        <w:t xml:space="preserve">(в ред. </w:t>
      </w:r>
      <w:hyperlink r:id="rId93" w:history="1">
        <w:r>
          <w:rPr>
            <w:color w:val="0000FF"/>
          </w:rPr>
          <w:t>указа</w:t>
        </w:r>
      </w:hyperlink>
      <w:r>
        <w:t xml:space="preserve"> Губернатора Архангельской области от 12.10.2020 N 141-у)</w:t>
      </w:r>
    </w:p>
    <w:p w:rsidR="00A37A40" w:rsidRDefault="00A37A40">
      <w:pPr>
        <w:pStyle w:val="ConsPlusNormal"/>
        <w:spacing w:before="220"/>
        <w:ind w:firstLine="540"/>
        <w:jc w:val="both"/>
      </w:pPr>
      <w:bookmarkStart w:id="6" w:name="P97"/>
      <w:bookmarkEnd w:id="6"/>
      <w:r>
        <w:t>2.3.1. Организациям и индивидуальным предпринимателям, осуществляющим торговлю товарами, оказание услуг и выполнение работ:</w:t>
      </w:r>
    </w:p>
    <w:p w:rsidR="00A37A40" w:rsidRDefault="00A37A40">
      <w:pPr>
        <w:pStyle w:val="ConsPlusNormal"/>
        <w:jc w:val="both"/>
      </w:pPr>
      <w:r>
        <w:t xml:space="preserve">(в ред. </w:t>
      </w:r>
      <w:hyperlink r:id="rId94" w:history="1">
        <w:r>
          <w:rPr>
            <w:color w:val="0000FF"/>
          </w:rPr>
          <w:t>указа</w:t>
        </w:r>
      </w:hyperlink>
      <w:r>
        <w:t xml:space="preserve"> Губернатора Архангельской области от 12.10.2020 N 141-у)</w:t>
      </w:r>
    </w:p>
    <w:p w:rsidR="00A37A40" w:rsidRDefault="00A37A40">
      <w:pPr>
        <w:pStyle w:val="ConsPlusNormal"/>
        <w:spacing w:before="220"/>
        <w:ind w:firstLine="540"/>
        <w:jc w:val="both"/>
      </w:pPr>
      <w:proofErr w:type="gramStart"/>
      <w:r>
        <w:t xml:space="preserve">1) не допускать потребителей (посетителей) в торговые объекты, объекты общественного питания, места проведения театральных зрелищ, культурно-просветительских, зрелищно-развлекательных мероприятий, места оказания услуг, выполнения работ и не осуществлять торговлю товарами, оказание услуг, выполнение работ при отсутствии у потребителей (посетителей) гигиенических масок для защиты органов дыхания и (или) при нарушении требований к использованию гигиенических масок для защиты органов дыхания, предусмотренных </w:t>
      </w:r>
      <w:hyperlink w:anchor="P79" w:history="1">
        <w:r>
          <w:rPr>
            <w:color w:val="0000FF"/>
          </w:rPr>
          <w:t>пунктами 2.2.1</w:t>
        </w:r>
      </w:hyperlink>
      <w:r>
        <w:t xml:space="preserve">, </w:t>
      </w:r>
      <w:hyperlink w:anchor="P81" w:history="1">
        <w:r>
          <w:rPr>
            <w:color w:val="0000FF"/>
          </w:rPr>
          <w:t>2.3</w:t>
        </w:r>
        <w:proofErr w:type="gramEnd"/>
      </w:hyperlink>
      <w:r>
        <w:t xml:space="preserve"> и </w:t>
      </w:r>
      <w:hyperlink w:anchor="P117" w:history="1">
        <w:r>
          <w:rPr>
            <w:color w:val="0000FF"/>
          </w:rPr>
          <w:t>2.3.3</w:t>
        </w:r>
      </w:hyperlink>
      <w:r>
        <w:t xml:space="preserve"> настоящего указа;</w:t>
      </w:r>
    </w:p>
    <w:p w:rsidR="00A37A40" w:rsidRDefault="00A37A40">
      <w:pPr>
        <w:pStyle w:val="ConsPlusNormal"/>
        <w:jc w:val="both"/>
      </w:pPr>
      <w:r>
        <w:t xml:space="preserve">(в ред. указов Губернатора Архангельской области от 12.10.2020 </w:t>
      </w:r>
      <w:hyperlink r:id="rId95" w:history="1">
        <w:r>
          <w:rPr>
            <w:color w:val="0000FF"/>
          </w:rPr>
          <w:t>N 141-у</w:t>
        </w:r>
      </w:hyperlink>
      <w:r>
        <w:t xml:space="preserve">, от 15.10.2020 </w:t>
      </w:r>
      <w:hyperlink r:id="rId96" w:history="1">
        <w:r>
          <w:rPr>
            <w:color w:val="0000FF"/>
          </w:rPr>
          <w:t>N 144-у</w:t>
        </w:r>
      </w:hyperlink>
      <w:r>
        <w:t xml:space="preserve">, от 27.10.2020 </w:t>
      </w:r>
      <w:hyperlink r:id="rId97" w:history="1">
        <w:r>
          <w:rPr>
            <w:color w:val="0000FF"/>
          </w:rPr>
          <w:t>N 155-у</w:t>
        </w:r>
      </w:hyperlink>
      <w:r>
        <w:t>)</w:t>
      </w:r>
    </w:p>
    <w:p w:rsidR="00A37A40" w:rsidRDefault="00A37A40">
      <w:pPr>
        <w:pStyle w:val="ConsPlusNormal"/>
        <w:spacing w:before="220"/>
        <w:ind w:firstLine="540"/>
        <w:jc w:val="both"/>
      </w:pPr>
      <w:r>
        <w:t xml:space="preserve">2) обеспечить использование работниками, контактирующими при работе с посетителями (потребителями), гигиенических масок для защиты органов дыхания и средств индивидуальной </w:t>
      </w:r>
      <w:r>
        <w:lastRenderedPageBreak/>
        <w:t>защиты рук (перчатки);</w:t>
      </w:r>
    </w:p>
    <w:p w:rsidR="00A37A40" w:rsidRDefault="00A37A40">
      <w:pPr>
        <w:pStyle w:val="ConsPlusNormal"/>
        <w:jc w:val="both"/>
      </w:pPr>
      <w:r>
        <w:t xml:space="preserve">(в ред. указов Губернатора Архангельской области от 12.10.2020 </w:t>
      </w:r>
      <w:hyperlink r:id="rId98" w:history="1">
        <w:r>
          <w:rPr>
            <w:color w:val="0000FF"/>
          </w:rPr>
          <w:t>N 141-у</w:t>
        </w:r>
      </w:hyperlink>
      <w:r>
        <w:t xml:space="preserve">, от 27.10.2020 </w:t>
      </w:r>
      <w:hyperlink r:id="rId99" w:history="1">
        <w:r>
          <w:rPr>
            <w:color w:val="0000FF"/>
          </w:rPr>
          <w:t>N 155-у</w:t>
        </w:r>
      </w:hyperlink>
      <w:r>
        <w:t>)</w:t>
      </w:r>
    </w:p>
    <w:p w:rsidR="00A37A40" w:rsidRDefault="00A37A40">
      <w:pPr>
        <w:pStyle w:val="ConsPlusNormal"/>
        <w:spacing w:before="220"/>
        <w:ind w:firstLine="540"/>
        <w:jc w:val="both"/>
      </w:pPr>
      <w:r>
        <w:t>3) обеспечить продажу или безвозмездную раздачу на входе посетителям (потребителям) гигиенических масок для защиты органов дыхания, а также возможность обработки рук дезинфицирующими средствами;</w:t>
      </w:r>
    </w:p>
    <w:p w:rsidR="00A37A40" w:rsidRDefault="00A37A40">
      <w:pPr>
        <w:pStyle w:val="ConsPlusNormal"/>
        <w:jc w:val="both"/>
      </w:pPr>
      <w:r>
        <w:t xml:space="preserve">(в ред. указов Губернатора Архангельской области от 12.10.2020 </w:t>
      </w:r>
      <w:hyperlink r:id="rId100" w:history="1">
        <w:r>
          <w:rPr>
            <w:color w:val="0000FF"/>
          </w:rPr>
          <w:t>N 141-у</w:t>
        </w:r>
      </w:hyperlink>
      <w:r>
        <w:t xml:space="preserve">, от 27.10.2020 </w:t>
      </w:r>
      <w:hyperlink r:id="rId101" w:history="1">
        <w:r>
          <w:rPr>
            <w:color w:val="0000FF"/>
          </w:rPr>
          <w:t>N 155-у</w:t>
        </w:r>
      </w:hyperlink>
      <w:r>
        <w:t>)</w:t>
      </w:r>
    </w:p>
    <w:p w:rsidR="00A37A40" w:rsidRDefault="00A37A40">
      <w:pPr>
        <w:pStyle w:val="ConsPlusNormal"/>
        <w:spacing w:before="220"/>
        <w:ind w:firstLine="540"/>
        <w:jc w:val="both"/>
      </w:pPr>
      <w:r>
        <w:t>4) обеспечить на входе в торговые объекты, места оказания услуг, выполнения работ размещение информации об обязательности нахождения посетителями (потребителями) в гигиенических масках для защиты органов дыхания;</w:t>
      </w:r>
    </w:p>
    <w:p w:rsidR="00A37A40" w:rsidRDefault="00A37A40">
      <w:pPr>
        <w:pStyle w:val="ConsPlusNormal"/>
        <w:jc w:val="both"/>
      </w:pPr>
      <w:r>
        <w:t xml:space="preserve">(в ред. указов Губернатора Архангельской области от 12.10.2020 </w:t>
      </w:r>
      <w:hyperlink r:id="rId102" w:history="1">
        <w:r>
          <w:rPr>
            <w:color w:val="0000FF"/>
          </w:rPr>
          <w:t>N 141-у</w:t>
        </w:r>
      </w:hyperlink>
      <w:r>
        <w:t xml:space="preserve">, от 15.10.2020 </w:t>
      </w:r>
      <w:hyperlink r:id="rId103" w:history="1">
        <w:r>
          <w:rPr>
            <w:color w:val="0000FF"/>
          </w:rPr>
          <w:t>N 144-у</w:t>
        </w:r>
      </w:hyperlink>
      <w:r>
        <w:t xml:space="preserve">, от 27.10.2020 </w:t>
      </w:r>
      <w:hyperlink r:id="rId104" w:history="1">
        <w:r>
          <w:rPr>
            <w:color w:val="0000FF"/>
          </w:rPr>
          <w:t>N 155-у</w:t>
        </w:r>
      </w:hyperlink>
      <w:r>
        <w:t>)</w:t>
      </w:r>
    </w:p>
    <w:p w:rsidR="00A37A40" w:rsidRDefault="00A37A40">
      <w:pPr>
        <w:pStyle w:val="ConsPlusNormal"/>
        <w:spacing w:before="220"/>
        <w:ind w:firstLine="540"/>
        <w:jc w:val="both"/>
      </w:pPr>
      <w:r>
        <w:t>5) информировать о профилактических и ограничительных мерах, предусмотренных настоящим указом в отношении организаций и индивидуальных предпринимателей, осуществляющих соответственно торговлю товарами, оказание услуг и выполнение работ, на входе, а также на своих страницах в информационно-телекоммуникационной сети "Интернет" и страницах в социальных сетях (при наличии).</w:t>
      </w:r>
    </w:p>
    <w:p w:rsidR="00A37A40" w:rsidRDefault="00A37A40">
      <w:pPr>
        <w:pStyle w:val="ConsPlusNormal"/>
        <w:jc w:val="both"/>
      </w:pPr>
      <w:r>
        <w:t xml:space="preserve">(пп. 5 </w:t>
      </w:r>
      <w:proofErr w:type="gramStart"/>
      <w:r>
        <w:t>введен</w:t>
      </w:r>
      <w:proofErr w:type="gramEnd"/>
      <w:r>
        <w:t xml:space="preserve"> </w:t>
      </w:r>
      <w:hyperlink r:id="rId105"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2.3.2. </w:t>
      </w:r>
      <w:proofErr w:type="gramStart"/>
      <w:r>
        <w:t>Организациям и индивидуальным предпринимателям, осуществляющим перевозки, а также обеспечивающим деятельность вокзалов (автовокзалов, железнодорожных вокзалов, аэропортов), станций, платформ, остановочных пунктов (остановок):</w:t>
      </w:r>
      <w:proofErr w:type="gramEnd"/>
    </w:p>
    <w:p w:rsidR="00A37A40" w:rsidRDefault="00A37A40">
      <w:pPr>
        <w:pStyle w:val="ConsPlusNormal"/>
        <w:spacing w:before="220"/>
        <w:ind w:firstLine="540"/>
        <w:jc w:val="both"/>
      </w:pPr>
      <w:r>
        <w:t xml:space="preserve">1) отказывать в обслуживании пассажирам (посетителям), в том числе не допускать в салон транспортного средства при отсутствии гигиенических масок для защиты органов дыхания и (или) при нарушении требований к использованию гигиенических масок для защиты органов дыхания, предусмотренных </w:t>
      </w:r>
      <w:hyperlink w:anchor="P79" w:history="1">
        <w:r>
          <w:rPr>
            <w:color w:val="0000FF"/>
          </w:rPr>
          <w:t>пунктами 2.2.1</w:t>
        </w:r>
      </w:hyperlink>
      <w:r>
        <w:t xml:space="preserve">, </w:t>
      </w:r>
      <w:hyperlink w:anchor="P81" w:history="1">
        <w:r>
          <w:rPr>
            <w:color w:val="0000FF"/>
          </w:rPr>
          <w:t>2.3</w:t>
        </w:r>
      </w:hyperlink>
      <w:r>
        <w:t xml:space="preserve"> и </w:t>
      </w:r>
      <w:hyperlink w:anchor="P117" w:history="1">
        <w:r>
          <w:rPr>
            <w:color w:val="0000FF"/>
          </w:rPr>
          <w:t>2.3.3</w:t>
        </w:r>
      </w:hyperlink>
      <w:r>
        <w:t xml:space="preserve"> настоящего указа;</w:t>
      </w:r>
    </w:p>
    <w:p w:rsidR="00A37A40" w:rsidRDefault="00A37A40">
      <w:pPr>
        <w:pStyle w:val="ConsPlusNormal"/>
        <w:jc w:val="both"/>
      </w:pPr>
      <w:r>
        <w:t xml:space="preserve">(в ред. указов Губернатора Архангельской области от 15.10.2020 </w:t>
      </w:r>
      <w:hyperlink r:id="rId106" w:history="1">
        <w:r>
          <w:rPr>
            <w:color w:val="0000FF"/>
          </w:rPr>
          <w:t>N 144-у</w:t>
        </w:r>
      </w:hyperlink>
      <w:r>
        <w:t xml:space="preserve">, от 27.10.2020 </w:t>
      </w:r>
      <w:hyperlink r:id="rId107" w:history="1">
        <w:r>
          <w:rPr>
            <w:color w:val="0000FF"/>
          </w:rPr>
          <w:t>N 155-у</w:t>
        </w:r>
      </w:hyperlink>
      <w:r>
        <w:t>)</w:t>
      </w:r>
    </w:p>
    <w:p w:rsidR="00A37A40" w:rsidRDefault="00A37A40">
      <w:pPr>
        <w:pStyle w:val="ConsPlusNormal"/>
        <w:spacing w:before="220"/>
        <w:ind w:firstLine="540"/>
        <w:jc w:val="both"/>
      </w:pPr>
      <w:r>
        <w:t>2) обеспечить использование работниками, в обязанности которых входит работа с пассажирами (посетителями), гигиенических масок для защиты органов дыхания и средств индивидуальной защиты рук (перчатки);</w:t>
      </w:r>
    </w:p>
    <w:p w:rsidR="00A37A40" w:rsidRDefault="00A37A40">
      <w:pPr>
        <w:pStyle w:val="ConsPlusNormal"/>
        <w:jc w:val="both"/>
      </w:pPr>
      <w:r>
        <w:t xml:space="preserve">(в ред. </w:t>
      </w:r>
      <w:hyperlink r:id="rId108"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proofErr w:type="gramStart"/>
      <w:r>
        <w:t>3) обеспечить размещение в транспортных средствах, вокзалах (автовокзалах, железнодорожных вокзалах, аэропортах), на станциях, платформах, остановочных пунктах (остановках) информации об обязательности нахождения пассажирами (посетителями) в гигиенических масках для защиты органов дыхания.</w:t>
      </w:r>
      <w:proofErr w:type="gramEnd"/>
    </w:p>
    <w:p w:rsidR="00A37A40" w:rsidRDefault="00A37A40">
      <w:pPr>
        <w:pStyle w:val="ConsPlusNormal"/>
        <w:jc w:val="both"/>
      </w:pPr>
      <w:r>
        <w:t xml:space="preserve">(в ред. указов Губернатора Архангельской области от 15.10.2020 </w:t>
      </w:r>
      <w:hyperlink r:id="rId109" w:history="1">
        <w:r>
          <w:rPr>
            <w:color w:val="0000FF"/>
          </w:rPr>
          <w:t>N 144-у</w:t>
        </w:r>
      </w:hyperlink>
      <w:r>
        <w:t xml:space="preserve">, от 27.10.2020 </w:t>
      </w:r>
      <w:hyperlink r:id="rId110" w:history="1">
        <w:r>
          <w:rPr>
            <w:color w:val="0000FF"/>
          </w:rPr>
          <w:t>N 155-у</w:t>
        </w:r>
      </w:hyperlink>
      <w:r>
        <w:t>)</w:t>
      </w:r>
    </w:p>
    <w:p w:rsidR="00A37A40" w:rsidRDefault="00A37A40">
      <w:pPr>
        <w:pStyle w:val="ConsPlusNormal"/>
        <w:jc w:val="both"/>
      </w:pPr>
      <w:r>
        <w:t xml:space="preserve">(п. 2.3.2 </w:t>
      </w:r>
      <w:proofErr w:type="gramStart"/>
      <w:r>
        <w:t>введен</w:t>
      </w:r>
      <w:proofErr w:type="gramEnd"/>
      <w:r>
        <w:t xml:space="preserve"> </w:t>
      </w:r>
      <w:hyperlink r:id="rId111" w:history="1">
        <w:r>
          <w:rPr>
            <w:color w:val="0000FF"/>
          </w:rPr>
          <w:t>указом</w:t>
        </w:r>
      </w:hyperlink>
      <w:r>
        <w:t xml:space="preserve"> Губернатора Архангельской области от 12.10.2020 N 141-у)</w:t>
      </w:r>
    </w:p>
    <w:p w:rsidR="00A37A40" w:rsidRDefault="00A37A40">
      <w:pPr>
        <w:pStyle w:val="ConsPlusNormal"/>
        <w:spacing w:before="220"/>
        <w:ind w:firstLine="540"/>
        <w:jc w:val="both"/>
      </w:pPr>
      <w:bookmarkStart w:id="7" w:name="P117"/>
      <w:bookmarkEnd w:id="7"/>
      <w:r>
        <w:t>2.3.3. При использовании гигиенических масок для защиты органов дыхания граждане обязаны соблюдать условия использования изделия, указанные в инструкции (при наличии таковой), а также следующие требования:</w:t>
      </w:r>
    </w:p>
    <w:p w:rsidR="00A37A40" w:rsidRDefault="00A37A40">
      <w:pPr>
        <w:pStyle w:val="ConsPlusNormal"/>
        <w:jc w:val="both"/>
      </w:pPr>
      <w:r>
        <w:t xml:space="preserve">(в ред. </w:t>
      </w:r>
      <w:hyperlink r:id="rId112"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1) гигиеническая маска для защиты органов дыхания должна тщательно закрепляться, плотно прилегать к лицу с закрытием рта, носа, без оставления зазоров;</w:t>
      </w:r>
    </w:p>
    <w:p w:rsidR="00A37A40" w:rsidRDefault="00A37A40">
      <w:pPr>
        <w:pStyle w:val="ConsPlusNormal"/>
        <w:jc w:val="both"/>
      </w:pPr>
      <w:r>
        <w:t xml:space="preserve">(в ред. </w:t>
      </w:r>
      <w:hyperlink r:id="rId113"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2) обязательная смена маски через два - три часа постоянного использования, смена респиратора или его фильтра;</w:t>
      </w:r>
    </w:p>
    <w:p w:rsidR="00A37A40" w:rsidRDefault="00A37A40">
      <w:pPr>
        <w:pStyle w:val="ConsPlusNormal"/>
        <w:spacing w:before="220"/>
        <w:ind w:firstLine="540"/>
        <w:jc w:val="both"/>
      </w:pPr>
      <w:r>
        <w:t xml:space="preserve">3) исключение повторного использования и какой-либо обработки одноразовых масок из </w:t>
      </w:r>
      <w:r>
        <w:lastRenderedPageBreak/>
        <w:t>нетканого материала;</w:t>
      </w:r>
    </w:p>
    <w:p w:rsidR="00A37A40" w:rsidRDefault="00A37A40">
      <w:pPr>
        <w:pStyle w:val="ConsPlusNormal"/>
        <w:spacing w:before="220"/>
        <w:ind w:firstLine="540"/>
        <w:jc w:val="both"/>
      </w:pPr>
      <w:r>
        <w:t>4) повторное использование многоразовой маски допускается только после проведения специальной обработки;</w:t>
      </w:r>
    </w:p>
    <w:p w:rsidR="00A37A40" w:rsidRDefault="00A37A40">
      <w:pPr>
        <w:pStyle w:val="ConsPlusNormal"/>
        <w:spacing w:before="220"/>
        <w:ind w:firstLine="540"/>
        <w:jc w:val="both"/>
      </w:pPr>
      <w:r>
        <w:t>5) утилизация использованных гигиенических масок для защиты органов дыхания осуществляется в герметично закрытых пакетах.</w:t>
      </w:r>
    </w:p>
    <w:p w:rsidR="00A37A40" w:rsidRDefault="00A37A40">
      <w:pPr>
        <w:pStyle w:val="ConsPlusNormal"/>
        <w:jc w:val="both"/>
      </w:pPr>
      <w:r>
        <w:t xml:space="preserve">(п. 2.3.3 </w:t>
      </w:r>
      <w:proofErr w:type="gramStart"/>
      <w:r>
        <w:t>введен</w:t>
      </w:r>
      <w:proofErr w:type="gramEnd"/>
      <w:r>
        <w:t xml:space="preserve"> </w:t>
      </w:r>
      <w:hyperlink r:id="rId114" w:history="1">
        <w:r>
          <w:rPr>
            <w:color w:val="0000FF"/>
          </w:rPr>
          <w:t>указом</w:t>
        </w:r>
      </w:hyperlink>
      <w:r>
        <w:t xml:space="preserve"> Губернатора Архангельской области от 12.10.2020 N 141-у)</w:t>
      </w:r>
    </w:p>
    <w:p w:rsidR="00A37A40" w:rsidRDefault="00A37A40">
      <w:pPr>
        <w:pStyle w:val="ConsPlusNormal"/>
        <w:jc w:val="both"/>
      </w:pPr>
      <w:r>
        <w:t xml:space="preserve">(в ред. </w:t>
      </w:r>
      <w:hyperlink r:id="rId115"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2.4. Исключен. - </w:t>
      </w:r>
      <w:hyperlink r:id="rId116" w:history="1">
        <w:r>
          <w:rPr>
            <w:color w:val="0000FF"/>
          </w:rPr>
          <w:t>Указ</w:t>
        </w:r>
      </w:hyperlink>
      <w:r>
        <w:t xml:space="preserve"> Губернатора Архангельской области от 28.07.2020 N 115-у.</w:t>
      </w:r>
    </w:p>
    <w:p w:rsidR="00A37A40" w:rsidRDefault="00A37A40">
      <w:pPr>
        <w:pStyle w:val="ConsPlusNormal"/>
        <w:spacing w:before="220"/>
        <w:ind w:firstLine="540"/>
        <w:jc w:val="both"/>
      </w:pPr>
      <w:r>
        <w:t>2.4. Собственники (арендодатели), управляющие компании торговых центров (комплексов), торгово-развлекательных центров (комплексов), помещений в них и иных объектов торговли, управляющие компании (арендодатели) рынков и организаторы ярмарок обязаны:</w:t>
      </w:r>
    </w:p>
    <w:p w:rsidR="00A37A40" w:rsidRDefault="00A37A40">
      <w:pPr>
        <w:pStyle w:val="ConsPlusNormal"/>
        <w:spacing w:before="220"/>
        <w:ind w:firstLine="540"/>
        <w:jc w:val="both"/>
      </w:pPr>
      <w:r>
        <w:t xml:space="preserve">1) обеспечить </w:t>
      </w:r>
      <w:proofErr w:type="gramStart"/>
      <w:r>
        <w:t>контроль за</w:t>
      </w:r>
      <w:proofErr w:type="gramEnd"/>
      <w:r>
        <w:t xml:space="preserve"> соблюдением требований по использованию гигиенических масок для защиты органов дыхания и средств индивидуальной защиты рук (перчатки) в случаях, установленных настоящим указом;</w:t>
      </w:r>
    </w:p>
    <w:p w:rsidR="00A37A40" w:rsidRDefault="00A37A40">
      <w:pPr>
        <w:pStyle w:val="ConsPlusNormal"/>
        <w:jc w:val="both"/>
      </w:pPr>
      <w:r>
        <w:t xml:space="preserve">(в ред. указов Губернатора Архангельской области от 15.10.2020 </w:t>
      </w:r>
      <w:hyperlink r:id="rId117" w:history="1">
        <w:r>
          <w:rPr>
            <w:color w:val="0000FF"/>
          </w:rPr>
          <w:t>N 144-у</w:t>
        </w:r>
      </w:hyperlink>
      <w:r>
        <w:t xml:space="preserve">, от 27.10.2020 </w:t>
      </w:r>
      <w:hyperlink r:id="rId118" w:history="1">
        <w:r>
          <w:rPr>
            <w:color w:val="0000FF"/>
          </w:rPr>
          <w:t>N 155-у</w:t>
        </w:r>
      </w:hyperlink>
      <w:r>
        <w:t>)</w:t>
      </w:r>
    </w:p>
    <w:p w:rsidR="00A37A40" w:rsidRDefault="00A37A40">
      <w:pPr>
        <w:pStyle w:val="ConsPlusNormal"/>
        <w:spacing w:before="220"/>
        <w:ind w:firstLine="540"/>
        <w:jc w:val="both"/>
      </w:pPr>
      <w:r>
        <w:t>2) организовать контроль численности посетителей в целях недопущения скопления посетителей в объектах торговли и на прилегающей к ним территории, обеспечить разобщение потоков посетителей в объектах розничной торговли;</w:t>
      </w:r>
    </w:p>
    <w:p w:rsidR="00A37A40" w:rsidRDefault="00A37A40">
      <w:pPr>
        <w:pStyle w:val="ConsPlusNormal"/>
        <w:spacing w:before="220"/>
        <w:ind w:firstLine="540"/>
        <w:jc w:val="both"/>
      </w:pPr>
      <w:r>
        <w:t>3) обеспечить соблюдение социальной дистанции между посетителями не менее 1,5 метра (социальное дистанцирование) в холлах, коридорах, лифтовых кабинах, на парковках и в иных местах общего пользования, организовать разметку для соблюдения посетителями социальной дистанции;</w:t>
      </w:r>
    </w:p>
    <w:p w:rsidR="00A37A40" w:rsidRDefault="00A37A40">
      <w:pPr>
        <w:pStyle w:val="ConsPlusNormal"/>
        <w:spacing w:before="220"/>
        <w:ind w:firstLine="540"/>
        <w:jc w:val="both"/>
      </w:pPr>
      <w:r>
        <w:t xml:space="preserve">4) обеспечить недопущение работы объектов, предназначенных для развлечения и досуга, за исключением случаев, предусмотренных </w:t>
      </w:r>
      <w:hyperlink w:anchor="P163" w:history="1">
        <w:r>
          <w:rPr>
            <w:color w:val="0000FF"/>
          </w:rPr>
          <w:t>пунктом 5</w:t>
        </w:r>
      </w:hyperlink>
      <w:r>
        <w:t xml:space="preserve"> настоящего указа;</w:t>
      </w:r>
    </w:p>
    <w:p w:rsidR="00A37A40" w:rsidRDefault="00A37A40">
      <w:pPr>
        <w:pStyle w:val="ConsPlusNormal"/>
        <w:spacing w:before="220"/>
        <w:ind w:firstLine="540"/>
        <w:jc w:val="both"/>
      </w:pPr>
      <w:r>
        <w:t>5) обеспечить обязательное наличие дезинфицирующих сре</w:t>
      </w:r>
      <w:proofErr w:type="gramStart"/>
      <w:r>
        <w:t>дств дл</w:t>
      </w:r>
      <w:proofErr w:type="gramEnd"/>
      <w:r>
        <w:t>я обработки рук при входе в торговые центры (комплексы), торгово-развлекательные центры (комплексы), помещения в них и иные объекты торговли, рынки и ярмарки;</w:t>
      </w:r>
    </w:p>
    <w:p w:rsidR="00A37A40" w:rsidRDefault="00A37A40">
      <w:pPr>
        <w:pStyle w:val="ConsPlusNormal"/>
        <w:spacing w:before="220"/>
        <w:ind w:firstLine="540"/>
        <w:jc w:val="both"/>
      </w:pPr>
      <w:r>
        <w:t>6) обеспечить при входе посетителей в торговые центры (комплексы), торгово-развлекательные центры (комплексы) площадью более 800 кв. м проведение бесконтактного контроля температуры тела, а также недопущение в них лиц с повышенной температурой и первыми признаками респираторных заболеваний.</w:t>
      </w:r>
    </w:p>
    <w:p w:rsidR="00A37A40" w:rsidRDefault="00A37A40">
      <w:pPr>
        <w:pStyle w:val="ConsPlusNormal"/>
        <w:jc w:val="both"/>
      </w:pPr>
      <w:r>
        <w:t xml:space="preserve">(п. 2.4 </w:t>
      </w:r>
      <w:proofErr w:type="gramStart"/>
      <w:r>
        <w:t>введен</w:t>
      </w:r>
      <w:proofErr w:type="gramEnd"/>
      <w:r>
        <w:t xml:space="preserve"> </w:t>
      </w:r>
      <w:hyperlink r:id="rId119" w:history="1">
        <w:r>
          <w:rPr>
            <w:color w:val="0000FF"/>
          </w:rPr>
          <w:t>указом</w:t>
        </w:r>
      </w:hyperlink>
      <w:r>
        <w:t xml:space="preserve"> Губернатора Архангельской области от 02.10.2020 N 136-у)</w:t>
      </w:r>
    </w:p>
    <w:p w:rsidR="00A37A40" w:rsidRDefault="00A37A40">
      <w:pPr>
        <w:pStyle w:val="ConsPlusNormal"/>
        <w:spacing w:before="220"/>
        <w:ind w:firstLine="540"/>
        <w:jc w:val="both"/>
      </w:pPr>
      <w:r>
        <w:t>2.5. Гражданам, прибывающим на территорию сельского поселения "Соловецкое" Приморского муниципального района Архангельской области, необходимо иметь документ, подтверждающий отсутствие новой коронавирусной инфекции (COVID-2019), выданный не ранее чем за два календарных дня до дня прибытия на территорию сельского поселения "Соловецкое" Приморского муниципального района Архангельской области.</w:t>
      </w:r>
    </w:p>
    <w:p w:rsidR="00A37A40" w:rsidRDefault="00A37A40">
      <w:pPr>
        <w:pStyle w:val="ConsPlusNormal"/>
        <w:spacing w:before="220"/>
        <w:ind w:firstLine="540"/>
        <w:jc w:val="both"/>
      </w:pPr>
      <w:r>
        <w:t xml:space="preserve">Под документом, подтверждающим отсутствие новой коронавирусной инфекции (COVID-2019), понимаются результаты исследований или справки, выданные организациями, проводившими диагностику на новую коронавирусную инфекцию (COVID-2019), а также результаты </w:t>
      </w:r>
      <w:proofErr w:type="gramStart"/>
      <w:r>
        <w:t>экспресс-тестирования</w:t>
      </w:r>
      <w:proofErr w:type="gramEnd"/>
      <w:r>
        <w:t xml:space="preserve"> на наличие антител к новой коронавирусной инфекции (COVID-2019), подтверждающие отсутствие данных о заболевании новой коронавирусной инфекцией (COVID-2019) у соответствующего гражданина.</w:t>
      </w:r>
    </w:p>
    <w:p w:rsidR="00A37A40" w:rsidRDefault="00A37A40">
      <w:pPr>
        <w:pStyle w:val="ConsPlusNormal"/>
        <w:jc w:val="both"/>
      </w:pPr>
      <w:r>
        <w:t>(</w:t>
      </w:r>
      <w:proofErr w:type="gramStart"/>
      <w:r>
        <w:t>п</w:t>
      </w:r>
      <w:proofErr w:type="gramEnd"/>
      <w:r>
        <w:t xml:space="preserve">. 2.5 в ред. </w:t>
      </w:r>
      <w:hyperlink r:id="rId120" w:history="1">
        <w:r>
          <w:rPr>
            <w:color w:val="0000FF"/>
          </w:rPr>
          <w:t>указа</w:t>
        </w:r>
      </w:hyperlink>
      <w:r>
        <w:t xml:space="preserve"> Губернатора Архангельской области от 13.07.2020 N 109-у)</w:t>
      </w:r>
    </w:p>
    <w:p w:rsidR="00A37A40" w:rsidRDefault="00A37A40">
      <w:pPr>
        <w:pStyle w:val="ConsPlusNormal"/>
        <w:spacing w:before="220"/>
        <w:ind w:firstLine="540"/>
        <w:jc w:val="both"/>
      </w:pPr>
      <w:r>
        <w:lastRenderedPageBreak/>
        <w:t xml:space="preserve">3 - 3.1. Исключены с 10.08.2020. - </w:t>
      </w:r>
      <w:hyperlink r:id="rId121"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8" w:name="P141"/>
      <w:bookmarkEnd w:id="8"/>
      <w:r>
        <w:t xml:space="preserve">3. </w:t>
      </w:r>
      <w:proofErr w:type="gramStart"/>
      <w:r>
        <w:t xml:space="preserve">В целях исключения массового скопления пассажиров в общественном транспорте и обеспечения соблюдения социального дистанцирования на общественном транспорте, исполнения </w:t>
      </w:r>
      <w:hyperlink r:id="rId122" w:history="1">
        <w:r>
          <w:rPr>
            <w:color w:val="0000FF"/>
          </w:rPr>
          <w:t>пункта 6</w:t>
        </w:r>
      </w:hyperlink>
      <w:r>
        <w:t xml:space="preserve"> постановления Главного государственного санитарного врача Российской Федерации от 30 марта 2020 года N 9 "О дополнительных мерах по недопущению распространения COVID-2019" перевозчикам, осуществляющим регулярные перевозки пассажиров по муниципальным маршрутам регулярных перевозок, увеличить количество автобусов на муниципальных маршрутах регулярных перевозок на</w:t>
      </w:r>
      <w:proofErr w:type="gramEnd"/>
      <w:r>
        <w:t xml:space="preserve"> </w:t>
      </w:r>
      <w:proofErr w:type="gramStart"/>
      <w:r>
        <w:t>территориях</w:t>
      </w:r>
      <w:proofErr w:type="gramEnd"/>
      <w:r>
        <w:t xml:space="preserve"> городских округов, муниципальных районов и городских поселений Архангельской области, особенно в часы пик.</w:t>
      </w:r>
    </w:p>
    <w:p w:rsidR="00A37A40" w:rsidRDefault="00A37A40">
      <w:pPr>
        <w:pStyle w:val="ConsPlusNormal"/>
        <w:spacing w:before="220"/>
        <w:ind w:firstLine="540"/>
        <w:jc w:val="both"/>
      </w:pPr>
      <w:r>
        <w:t xml:space="preserve">Администрациям городских округов, муниципальных районов и городских поселений Архангельской области в ходе организации </w:t>
      </w:r>
      <w:proofErr w:type="gramStart"/>
      <w:r>
        <w:t>контроля за</w:t>
      </w:r>
      <w:proofErr w:type="gramEnd"/>
      <w:r>
        <w:t xml:space="preserve"> выполнением условий муниципальных контрактов или свидетельств об осуществлении регулярных автобусных перевозок по муниципальным маршрутам обеспечить проверку соблюдения требований, предусмотренных </w:t>
      </w:r>
      <w:hyperlink w:anchor="P141" w:history="1">
        <w:r>
          <w:rPr>
            <w:color w:val="0000FF"/>
          </w:rPr>
          <w:t>абзацем первым</w:t>
        </w:r>
      </w:hyperlink>
      <w:r>
        <w:t xml:space="preserve"> настоящего пункта.</w:t>
      </w:r>
    </w:p>
    <w:p w:rsidR="00A37A40" w:rsidRDefault="00A37A40">
      <w:pPr>
        <w:pStyle w:val="ConsPlusNormal"/>
        <w:jc w:val="both"/>
      </w:pPr>
      <w:r>
        <w:t xml:space="preserve">(п. 3 </w:t>
      </w:r>
      <w:proofErr w:type="gramStart"/>
      <w:r>
        <w:t>введен</w:t>
      </w:r>
      <w:proofErr w:type="gramEnd"/>
      <w:r>
        <w:t xml:space="preserve"> </w:t>
      </w:r>
      <w:hyperlink r:id="rId123"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bookmarkStart w:id="9" w:name="P144"/>
      <w:bookmarkEnd w:id="9"/>
      <w:r>
        <w:t>4. Запретить на период действия режима повышенной готовности проведение на территории Архангельской области досуговых, развлекательных, зрелищных, культурных, физкультурных, спортивных, выставочных, просветительских, рекламных, публичных и иных подобных мероприятий, предполагающих непосредственное нахождение граждан в месте проведения таких мероприятий.</w:t>
      </w:r>
    </w:p>
    <w:p w:rsidR="00A37A40" w:rsidRDefault="00A37A40">
      <w:pPr>
        <w:pStyle w:val="ConsPlusNormal"/>
        <w:jc w:val="both"/>
      </w:pPr>
      <w:r>
        <w:t>(</w:t>
      </w:r>
      <w:proofErr w:type="gramStart"/>
      <w:r>
        <w:t>в</w:t>
      </w:r>
      <w:proofErr w:type="gramEnd"/>
      <w:r>
        <w:t xml:space="preserve"> ред. </w:t>
      </w:r>
      <w:hyperlink r:id="rId124"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r>
        <w:t>Положения настоящего пункта не распространяются:</w:t>
      </w:r>
    </w:p>
    <w:p w:rsidR="00A37A40" w:rsidRDefault="00A37A40">
      <w:pPr>
        <w:pStyle w:val="ConsPlusNormal"/>
        <w:jc w:val="both"/>
      </w:pPr>
      <w:r>
        <w:t xml:space="preserve">(в ред. </w:t>
      </w:r>
      <w:hyperlink r:id="rId125" w:history="1">
        <w:r>
          <w:rPr>
            <w:color w:val="0000FF"/>
          </w:rPr>
          <w:t>указа</w:t>
        </w:r>
      </w:hyperlink>
      <w:r>
        <w:t xml:space="preserve"> Губернатора Архангельской области от 28.07.2020 N 115-у)</w:t>
      </w:r>
    </w:p>
    <w:p w:rsidR="00A37A40" w:rsidRDefault="00A37A40">
      <w:pPr>
        <w:pStyle w:val="ConsPlusNormal"/>
        <w:spacing w:before="220"/>
        <w:ind w:firstLine="540"/>
        <w:jc w:val="both"/>
      </w:pPr>
      <w:proofErr w:type="gramStart"/>
      <w:r>
        <w:t>1) на проведение тренировочных мероприятий членов спортивных сборных команд Российской Федерации и Архангельской области, спортсменов, включенных в списки кандидатов в спортивные сборные команды Архангельской области по соответствующему виду спорта, профессиональных спортивных клубов (клуб по хоккею с мячом "Водник", мини-футбольный клуб "Северная Двина"), государственных и муниципальных организаций, осуществляющих спортивную подготовку, на территории Архангельской области;</w:t>
      </w:r>
      <w:proofErr w:type="gramEnd"/>
    </w:p>
    <w:p w:rsidR="00A37A40" w:rsidRDefault="00A37A40">
      <w:pPr>
        <w:pStyle w:val="ConsPlusNormal"/>
        <w:jc w:val="both"/>
      </w:pPr>
      <w:r>
        <w:t xml:space="preserve">(в ред. указов Губернатора Архангельской области от 28.07.2020 </w:t>
      </w:r>
      <w:hyperlink r:id="rId126" w:history="1">
        <w:r>
          <w:rPr>
            <w:color w:val="0000FF"/>
          </w:rPr>
          <w:t>N 115-у</w:t>
        </w:r>
      </w:hyperlink>
      <w:r>
        <w:t xml:space="preserve">, от 07.08.2020 </w:t>
      </w:r>
      <w:hyperlink r:id="rId127" w:history="1">
        <w:r>
          <w:rPr>
            <w:color w:val="0000FF"/>
          </w:rPr>
          <w:t>N 119-у</w:t>
        </w:r>
      </w:hyperlink>
      <w:r>
        <w:t>)</w:t>
      </w:r>
    </w:p>
    <w:p w:rsidR="00A37A40" w:rsidRDefault="00A37A40">
      <w:pPr>
        <w:pStyle w:val="ConsPlusNormal"/>
        <w:spacing w:before="220"/>
        <w:ind w:firstLine="540"/>
        <w:jc w:val="both"/>
      </w:pPr>
      <w:r>
        <w:t xml:space="preserve">2) на проведение занятий спортом и физическими упражнениями на открытом воздухе при соблюдении </w:t>
      </w:r>
      <w:proofErr w:type="gramStart"/>
      <w:r>
        <w:t>социального</w:t>
      </w:r>
      <w:proofErr w:type="gramEnd"/>
      <w:r>
        <w:t xml:space="preserve"> дистанцирования;</w:t>
      </w:r>
    </w:p>
    <w:p w:rsidR="00A37A40" w:rsidRDefault="00A37A40">
      <w:pPr>
        <w:pStyle w:val="ConsPlusNormal"/>
        <w:jc w:val="both"/>
      </w:pPr>
      <w:r>
        <w:t xml:space="preserve">(в ред. указов Губернатора Архангельской области от 28.07.2020 </w:t>
      </w:r>
      <w:hyperlink r:id="rId128" w:history="1">
        <w:r>
          <w:rPr>
            <w:color w:val="0000FF"/>
          </w:rPr>
          <w:t>N 115-у</w:t>
        </w:r>
      </w:hyperlink>
      <w:r>
        <w:t xml:space="preserve">, от 07.08.2020 </w:t>
      </w:r>
      <w:hyperlink r:id="rId129" w:history="1">
        <w:r>
          <w:rPr>
            <w:color w:val="0000FF"/>
          </w:rPr>
          <w:t>N 119-у</w:t>
        </w:r>
      </w:hyperlink>
      <w:r>
        <w:t xml:space="preserve">, от 11.09.2020 </w:t>
      </w:r>
      <w:hyperlink r:id="rId130" w:history="1">
        <w:r>
          <w:rPr>
            <w:color w:val="0000FF"/>
          </w:rPr>
          <w:t>N 128-у</w:t>
        </w:r>
      </w:hyperlink>
      <w:r>
        <w:t>)</w:t>
      </w:r>
    </w:p>
    <w:p w:rsidR="00A37A40" w:rsidRDefault="00A37A40">
      <w:pPr>
        <w:pStyle w:val="ConsPlusNormal"/>
        <w:spacing w:before="220"/>
        <w:ind w:firstLine="540"/>
        <w:jc w:val="both"/>
      </w:pPr>
      <w:bookmarkStart w:id="10" w:name="P152"/>
      <w:bookmarkEnd w:id="10"/>
      <w:r>
        <w:t>2.1) на проведение официальных физкультурных и спортивных мероприятий без участия зрителей на открытом воздухе при соблюдении социального дистанцирования и в объектах спорта с загрузкой объектов не более 50 процентов от единовременной пропускной способности спортивного сооружения;</w:t>
      </w:r>
    </w:p>
    <w:p w:rsidR="00A37A40" w:rsidRDefault="00A37A40">
      <w:pPr>
        <w:pStyle w:val="ConsPlusNormal"/>
        <w:jc w:val="both"/>
      </w:pPr>
      <w:r>
        <w:t xml:space="preserve">(пп. 2.1 </w:t>
      </w:r>
      <w:proofErr w:type="gramStart"/>
      <w:r>
        <w:t>введен</w:t>
      </w:r>
      <w:proofErr w:type="gramEnd"/>
      <w:r>
        <w:t xml:space="preserve"> </w:t>
      </w:r>
      <w:hyperlink r:id="rId131" w:history="1">
        <w:r>
          <w:rPr>
            <w:color w:val="0000FF"/>
          </w:rPr>
          <w:t>указом</w:t>
        </w:r>
      </w:hyperlink>
      <w:r>
        <w:t xml:space="preserve"> Губернатора Архангельской области от 11.09.2020 N 128-у)</w:t>
      </w:r>
    </w:p>
    <w:p w:rsidR="00A37A40" w:rsidRDefault="00A37A40">
      <w:pPr>
        <w:pStyle w:val="ConsPlusNormal"/>
        <w:spacing w:before="220"/>
        <w:ind w:firstLine="540"/>
        <w:jc w:val="both"/>
      </w:pPr>
      <w:r>
        <w:t xml:space="preserve">3) на проведение официальных мероприятий, организуемых органами государственной власти Архангельской области, органами местного самоуправления муниципальных образований Архангельской области, по согласованию с оперативным штабом, за исключением мероприятий, указанных в </w:t>
      </w:r>
      <w:hyperlink w:anchor="P152" w:history="1">
        <w:r>
          <w:rPr>
            <w:color w:val="0000FF"/>
          </w:rPr>
          <w:t>подпункте 2.1</w:t>
        </w:r>
      </w:hyperlink>
      <w:r>
        <w:t xml:space="preserve"> настоящего пункта;</w:t>
      </w:r>
    </w:p>
    <w:p w:rsidR="00A37A40" w:rsidRDefault="00A37A40">
      <w:pPr>
        <w:pStyle w:val="ConsPlusNormal"/>
        <w:jc w:val="both"/>
      </w:pPr>
      <w:r>
        <w:t xml:space="preserve">(в ред. указов Губернатора Архангельской области от 28.07.2020 </w:t>
      </w:r>
      <w:hyperlink r:id="rId132" w:history="1">
        <w:r>
          <w:rPr>
            <w:color w:val="0000FF"/>
          </w:rPr>
          <w:t>N 115-у</w:t>
        </w:r>
      </w:hyperlink>
      <w:r>
        <w:t xml:space="preserve">, от 11.09.2020 </w:t>
      </w:r>
      <w:hyperlink r:id="rId133" w:history="1">
        <w:r>
          <w:rPr>
            <w:color w:val="0000FF"/>
          </w:rPr>
          <w:t>N 128-у</w:t>
        </w:r>
      </w:hyperlink>
      <w:r>
        <w:t xml:space="preserve">, от 27.10.2020 </w:t>
      </w:r>
      <w:hyperlink r:id="rId134" w:history="1">
        <w:r>
          <w:rPr>
            <w:color w:val="0000FF"/>
          </w:rPr>
          <w:t>N 155-у</w:t>
        </w:r>
      </w:hyperlink>
      <w:r>
        <w:t>)</w:t>
      </w:r>
    </w:p>
    <w:p w:rsidR="00A37A40" w:rsidRDefault="00A37A40">
      <w:pPr>
        <w:pStyle w:val="ConsPlusNormal"/>
        <w:spacing w:before="220"/>
        <w:ind w:firstLine="540"/>
        <w:jc w:val="both"/>
      </w:pPr>
      <w:r>
        <w:lastRenderedPageBreak/>
        <w:t>4) на общие собрания собственников помещений в многоквартирном доме, членов жилищных, жилищно-строительных, гаражных и гаражно-строительных кооперативов, садоводческих или огороднических некоммерческих товариществ, садоводческих, огороднических и дачных потребительских кооперативов, проводимые на открытом воздухе;</w:t>
      </w:r>
    </w:p>
    <w:p w:rsidR="00A37A40" w:rsidRDefault="00A37A40">
      <w:pPr>
        <w:pStyle w:val="ConsPlusNormal"/>
        <w:jc w:val="both"/>
      </w:pPr>
      <w:r>
        <w:t xml:space="preserve">(в ред. указов Губернатора Архангельской области от 27.08.2020 </w:t>
      </w:r>
      <w:hyperlink r:id="rId135" w:history="1">
        <w:r>
          <w:rPr>
            <w:color w:val="0000FF"/>
          </w:rPr>
          <w:t>N 123-у</w:t>
        </w:r>
      </w:hyperlink>
      <w:r>
        <w:t xml:space="preserve">, от 11.09.2020 </w:t>
      </w:r>
      <w:hyperlink r:id="rId136" w:history="1">
        <w:r>
          <w:rPr>
            <w:color w:val="0000FF"/>
          </w:rPr>
          <w:t>N 128-у</w:t>
        </w:r>
      </w:hyperlink>
      <w:r>
        <w:t>)</w:t>
      </w:r>
    </w:p>
    <w:p w:rsidR="00A37A40" w:rsidRDefault="00A37A40">
      <w:pPr>
        <w:pStyle w:val="ConsPlusNormal"/>
        <w:spacing w:before="220"/>
        <w:ind w:firstLine="540"/>
        <w:jc w:val="both"/>
      </w:pPr>
      <w:r>
        <w:t>5) уборку территории с участием жителей муниципальных образований Архангельской области, включая уборку прилегающей территории работниками организаций, а также с привлечением добровольцев (волонтеров);</w:t>
      </w:r>
    </w:p>
    <w:p w:rsidR="00A37A40" w:rsidRDefault="00A37A40">
      <w:pPr>
        <w:pStyle w:val="ConsPlusNormal"/>
        <w:jc w:val="both"/>
      </w:pPr>
      <w:r>
        <w:t xml:space="preserve">(пп. 5 </w:t>
      </w:r>
      <w:proofErr w:type="gramStart"/>
      <w:r>
        <w:t>введен</w:t>
      </w:r>
      <w:proofErr w:type="gramEnd"/>
      <w:r>
        <w:t xml:space="preserve"> </w:t>
      </w:r>
      <w:hyperlink r:id="rId137" w:history="1">
        <w:r>
          <w:rPr>
            <w:color w:val="0000FF"/>
          </w:rPr>
          <w:t>указом</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5.1) исключен. - </w:t>
      </w:r>
      <w:hyperlink r:id="rId138" w:history="1">
        <w:r>
          <w:rPr>
            <w:color w:val="0000FF"/>
          </w:rPr>
          <w:t>Указ</w:t>
        </w:r>
      </w:hyperlink>
      <w:r>
        <w:t xml:space="preserve"> Губернатора Архангельской области от 12.10.2020 N 141-у;</w:t>
      </w:r>
    </w:p>
    <w:p w:rsidR="00A37A40" w:rsidRDefault="00A37A40">
      <w:pPr>
        <w:pStyle w:val="ConsPlusNormal"/>
        <w:spacing w:before="220"/>
        <w:ind w:firstLine="540"/>
        <w:jc w:val="both"/>
      </w:pPr>
      <w:r>
        <w:t>6) иные случаи, предусмотренные настоящим указом.</w:t>
      </w:r>
    </w:p>
    <w:p w:rsidR="00A37A40" w:rsidRDefault="00A37A40">
      <w:pPr>
        <w:pStyle w:val="ConsPlusNormal"/>
        <w:jc w:val="both"/>
      </w:pPr>
      <w:r>
        <w:t xml:space="preserve">(пп. 6 </w:t>
      </w:r>
      <w:proofErr w:type="gramStart"/>
      <w:r>
        <w:t>введен</w:t>
      </w:r>
      <w:proofErr w:type="gramEnd"/>
      <w:r>
        <w:t xml:space="preserve"> </w:t>
      </w:r>
      <w:hyperlink r:id="rId139" w:history="1">
        <w:r>
          <w:rPr>
            <w:color w:val="0000FF"/>
          </w:rPr>
          <w:t>указом</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11" w:name="P163"/>
      <w:bookmarkEnd w:id="11"/>
      <w:r>
        <w:t>5. Установить следующие ограничения деятельности отдельных организаций независимо от организационно-правовой формы и формы собственности, а также индивидуальных предпринимателей:</w:t>
      </w:r>
    </w:p>
    <w:p w:rsidR="00A37A40" w:rsidRDefault="00A37A40">
      <w:pPr>
        <w:pStyle w:val="ConsPlusNormal"/>
        <w:spacing w:before="220"/>
        <w:ind w:firstLine="540"/>
        <w:jc w:val="both"/>
      </w:pPr>
      <w:r>
        <w:t xml:space="preserve">1) исключен с 03.10.2020. - </w:t>
      </w:r>
      <w:hyperlink r:id="rId140" w:history="1">
        <w:r>
          <w:rPr>
            <w:color w:val="0000FF"/>
          </w:rPr>
          <w:t>Указ</w:t>
        </w:r>
      </w:hyperlink>
      <w:r>
        <w:t xml:space="preserve"> Губернатора Архангельской области от 02.10.2020 N 136-у;</w:t>
      </w:r>
    </w:p>
    <w:p w:rsidR="00A37A40" w:rsidRDefault="00A37A40">
      <w:pPr>
        <w:pStyle w:val="ConsPlusNormal"/>
        <w:spacing w:before="220"/>
        <w:ind w:firstLine="540"/>
        <w:jc w:val="both"/>
      </w:pPr>
      <w:r>
        <w:t>2) с 16 октября 2020 года предприятия общественного питания осуществляют деятельность:</w:t>
      </w:r>
    </w:p>
    <w:p w:rsidR="00A37A40" w:rsidRDefault="00A37A40">
      <w:pPr>
        <w:pStyle w:val="ConsPlusNormal"/>
        <w:spacing w:before="220"/>
        <w:ind w:firstLine="540"/>
        <w:jc w:val="both"/>
      </w:pPr>
      <w:bookmarkStart w:id="12" w:name="P166"/>
      <w:bookmarkEnd w:id="12"/>
      <w:r>
        <w:t>а) в период с 6.00 часов до 23.00 часов, за исключением обслуживания на вынос, а также доставки заказов;</w:t>
      </w:r>
    </w:p>
    <w:p w:rsidR="00A37A40" w:rsidRDefault="00A37A40">
      <w:pPr>
        <w:pStyle w:val="ConsPlusNormal"/>
        <w:spacing w:before="220"/>
        <w:ind w:firstLine="540"/>
        <w:jc w:val="both"/>
      </w:pPr>
      <w:r>
        <w:t>б) исключая организацию, проведение и обслуживание торжественных мероприятий (банкетов), поминок, в том числе по заказам, а также любых иных массовых мероприятий в объектах общественного питания;</w:t>
      </w:r>
    </w:p>
    <w:p w:rsidR="00A37A40" w:rsidRDefault="00A37A40">
      <w:pPr>
        <w:pStyle w:val="ConsPlusNormal"/>
        <w:spacing w:before="220"/>
        <w:ind w:firstLine="540"/>
        <w:jc w:val="both"/>
      </w:pPr>
      <w:r>
        <w:t>в) исключая процесс курения кальянов, функционирование дискотек, проведение тематических вечеринок, функционирование караоке, танцевальных площадок, детских игровых комнат и площадок, скопление людей (в развлекательных, танцевальных зонах) в объектах общественного питания;</w:t>
      </w:r>
    </w:p>
    <w:p w:rsidR="00A37A40" w:rsidRDefault="00A37A40">
      <w:pPr>
        <w:pStyle w:val="ConsPlusNormal"/>
        <w:spacing w:before="220"/>
        <w:ind w:firstLine="540"/>
        <w:jc w:val="both"/>
      </w:pPr>
      <w:r>
        <w:t xml:space="preserve">г) при условии обязательного соблюдения Методических </w:t>
      </w:r>
      <w:hyperlink r:id="rId141" w:history="1">
        <w:r>
          <w:rPr>
            <w:color w:val="0000FF"/>
          </w:rPr>
          <w:t>рекомендаций</w:t>
        </w:r>
      </w:hyperlink>
      <w:r>
        <w:t xml:space="preserve"> "МР 3.1/2.3.6.0190-20. 3.1. Профилактика инфекционных болезней. 2.3.6. Предприятия общественного питания. Рекомендации по организации работы предприятий общественного питания в условиях сохранения рисков распространения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30 мая 2020 года;</w:t>
      </w:r>
    </w:p>
    <w:p w:rsidR="00A37A40" w:rsidRDefault="00A37A40">
      <w:pPr>
        <w:pStyle w:val="ConsPlusNormal"/>
        <w:spacing w:before="220"/>
        <w:ind w:firstLine="540"/>
        <w:jc w:val="both"/>
      </w:pPr>
      <w:r>
        <w:t xml:space="preserve">д) при условии обеспечения </w:t>
      </w:r>
      <w:proofErr w:type="gramStart"/>
      <w:r>
        <w:t>контроля за</w:t>
      </w:r>
      <w:proofErr w:type="gramEnd"/>
      <w:r>
        <w:t xml:space="preserve"> соблюдением требований по использованию гигиенических масок с учетом требований, установленных </w:t>
      </w:r>
      <w:hyperlink w:anchor="P79" w:history="1">
        <w:r>
          <w:rPr>
            <w:color w:val="0000FF"/>
          </w:rPr>
          <w:t>пунктами 2.2.1</w:t>
        </w:r>
      </w:hyperlink>
      <w:r>
        <w:t xml:space="preserve">, </w:t>
      </w:r>
      <w:hyperlink w:anchor="P81" w:history="1">
        <w:r>
          <w:rPr>
            <w:color w:val="0000FF"/>
          </w:rPr>
          <w:t>2.3</w:t>
        </w:r>
      </w:hyperlink>
      <w:r>
        <w:t xml:space="preserve">, </w:t>
      </w:r>
      <w:hyperlink w:anchor="P97" w:history="1">
        <w:r>
          <w:rPr>
            <w:color w:val="0000FF"/>
          </w:rPr>
          <w:t>2.3.1</w:t>
        </w:r>
      </w:hyperlink>
      <w:r>
        <w:t xml:space="preserve"> и </w:t>
      </w:r>
      <w:hyperlink w:anchor="P117" w:history="1">
        <w:r>
          <w:rPr>
            <w:color w:val="0000FF"/>
          </w:rPr>
          <w:t>2.3.3</w:t>
        </w:r>
      </w:hyperlink>
      <w:r>
        <w:t xml:space="preserve"> настоящего указа;</w:t>
      </w:r>
    </w:p>
    <w:p w:rsidR="00A37A40" w:rsidRDefault="00A37A40">
      <w:pPr>
        <w:pStyle w:val="ConsPlusNormal"/>
        <w:jc w:val="both"/>
      </w:pPr>
      <w:r>
        <w:t xml:space="preserve">(пп. "д" </w:t>
      </w:r>
      <w:proofErr w:type="gramStart"/>
      <w:r>
        <w:t>введен</w:t>
      </w:r>
      <w:proofErr w:type="gramEnd"/>
      <w:r>
        <w:t xml:space="preserve"> </w:t>
      </w:r>
      <w:hyperlink r:id="rId142"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proofErr w:type="gramStart"/>
      <w:r>
        <w:t xml:space="preserve">Предприятия общественного питания информируют о режиме работы в соответствии с </w:t>
      </w:r>
      <w:hyperlink w:anchor="P166" w:history="1">
        <w:r>
          <w:rPr>
            <w:color w:val="0000FF"/>
          </w:rPr>
          <w:t>подпунктом "а"</w:t>
        </w:r>
      </w:hyperlink>
      <w:r>
        <w:t xml:space="preserve"> настоящего подпункта, соблюдении требований об использовании гигиенических масок, а также иных профилактических и ограничительных мерах, предусмотренных настоящим подпунктом, на входе в предприятие общественного питания, а также на своих страницах в информационно-телекоммуникационной сети "Интернет" и страницах в социальных сетях (при наличии).</w:t>
      </w:r>
      <w:proofErr w:type="gramEnd"/>
    </w:p>
    <w:p w:rsidR="00A37A40" w:rsidRDefault="00A37A40">
      <w:pPr>
        <w:pStyle w:val="ConsPlusNormal"/>
        <w:jc w:val="both"/>
      </w:pPr>
      <w:r>
        <w:t xml:space="preserve">(абзац введен </w:t>
      </w:r>
      <w:hyperlink r:id="rId143"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(пп. 2 в ред. </w:t>
      </w:r>
      <w:hyperlink r:id="rId144" w:history="1">
        <w:r>
          <w:rPr>
            <w:color w:val="0000FF"/>
          </w:rPr>
          <w:t>указа</w:t>
        </w:r>
      </w:hyperlink>
      <w:r>
        <w:t xml:space="preserve"> Губернатора Архангельской области от 15.10.2020 N 144-у)</w:t>
      </w:r>
    </w:p>
    <w:p w:rsidR="00A37A40" w:rsidRDefault="00A37A40">
      <w:pPr>
        <w:pStyle w:val="ConsPlusNormal"/>
        <w:spacing w:before="220"/>
        <w:ind w:firstLine="540"/>
        <w:jc w:val="both"/>
      </w:pPr>
      <w:r>
        <w:lastRenderedPageBreak/>
        <w:t xml:space="preserve">3) с 16 сентября 2020 года осуществляется деятельность по показу кинофильмов или видеороликов в кинотеатрах, на открытых площадках или в прочих местах, предназначенных для просмотра фильмов (код по общероссийскому классификатору видов экономической деятельности (ОКВЭД 2) (далее - ОКВЭД 2): </w:t>
      </w:r>
      <w:hyperlink r:id="rId145" w:history="1">
        <w:r>
          <w:rPr>
            <w:color w:val="0000FF"/>
          </w:rPr>
          <w:t>59.14</w:t>
        </w:r>
      </w:hyperlink>
      <w:r>
        <w:t>), при соблюдении следующих условий:</w:t>
      </w:r>
    </w:p>
    <w:p w:rsidR="00A37A40" w:rsidRDefault="00A37A40">
      <w:pPr>
        <w:pStyle w:val="ConsPlusNormal"/>
        <w:spacing w:before="220"/>
        <w:ind w:firstLine="540"/>
        <w:jc w:val="both"/>
      </w:pPr>
      <w:r>
        <w:t>проведение бесконтактного контроля температуры тела посетителей при входе, а также недопущение в помещение кинотеатра или иного места, предназначенного для просмотра фильмов, лиц с повышенной температурой и первыми признаками респираторных заболеваний;</w:t>
      </w:r>
    </w:p>
    <w:p w:rsidR="00A37A40" w:rsidRDefault="00A37A40">
      <w:pPr>
        <w:pStyle w:val="ConsPlusNormal"/>
        <w:spacing w:before="220"/>
        <w:ind w:firstLine="540"/>
        <w:jc w:val="both"/>
      </w:pPr>
      <w:r>
        <w:t xml:space="preserve">использование посетителями гигиенических масок для защиты органов дыхания, а также обеспечение </w:t>
      </w:r>
      <w:proofErr w:type="gramStart"/>
      <w:r>
        <w:t>контроля за</w:t>
      </w:r>
      <w:proofErr w:type="gramEnd"/>
      <w:r>
        <w:t xml:space="preserve"> соблюдением требований по использованию гигиенических масок с учетом требований, установленных </w:t>
      </w:r>
      <w:hyperlink w:anchor="P79" w:history="1">
        <w:r>
          <w:rPr>
            <w:color w:val="0000FF"/>
          </w:rPr>
          <w:t>пунктами 2.2.1</w:t>
        </w:r>
      </w:hyperlink>
      <w:r>
        <w:t xml:space="preserve">, </w:t>
      </w:r>
      <w:hyperlink w:anchor="P81" w:history="1">
        <w:r>
          <w:rPr>
            <w:color w:val="0000FF"/>
          </w:rPr>
          <w:t>2.3</w:t>
        </w:r>
      </w:hyperlink>
      <w:r>
        <w:t xml:space="preserve">, </w:t>
      </w:r>
      <w:hyperlink w:anchor="P97" w:history="1">
        <w:r>
          <w:rPr>
            <w:color w:val="0000FF"/>
          </w:rPr>
          <w:t>2.3.1</w:t>
        </w:r>
      </w:hyperlink>
      <w:r>
        <w:t xml:space="preserve"> и </w:t>
      </w:r>
      <w:hyperlink w:anchor="P117" w:history="1">
        <w:r>
          <w:rPr>
            <w:color w:val="0000FF"/>
          </w:rPr>
          <w:t>2.3.3</w:t>
        </w:r>
      </w:hyperlink>
      <w:r>
        <w:t xml:space="preserve"> настоящего указа;</w:t>
      </w:r>
    </w:p>
    <w:p w:rsidR="00A37A40" w:rsidRDefault="00A37A40">
      <w:pPr>
        <w:pStyle w:val="ConsPlusNormal"/>
        <w:jc w:val="both"/>
      </w:pPr>
      <w:r>
        <w:t xml:space="preserve">(в ред. </w:t>
      </w:r>
      <w:hyperlink r:id="rId146"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обработка рук дезинфицирующими салфетками или кожными антисептиками при входе в кинозал или иное помещение, предназначенное для просмотра фильмов;</w:t>
      </w:r>
    </w:p>
    <w:p w:rsidR="00A37A40" w:rsidRDefault="00A37A40">
      <w:pPr>
        <w:pStyle w:val="ConsPlusNormal"/>
        <w:spacing w:before="220"/>
        <w:ind w:firstLine="540"/>
        <w:jc w:val="both"/>
      </w:pPr>
      <w:r>
        <w:t>использование работниками, контактирующими с посетителями, гигиенических масок для защиты органов дыхания и средств индивидуальной защиты рук (перчатки);</w:t>
      </w:r>
    </w:p>
    <w:p w:rsidR="00A37A40" w:rsidRDefault="00A37A40">
      <w:pPr>
        <w:pStyle w:val="ConsPlusNormal"/>
        <w:jc w:val="both"/>
      </w:pPr>
      <w:r>
        <w:t xml:space="preserve">(в ред. </w:t>
      </w:r>
      <w:hyperlink r:id="rId147"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одновременное количество посетителей не более 50 процентов от общей вместимости при условии соблюдения социальной дистанции не менее 1,5 метра (за исключением семей и лиц, которые пришли или приобрели билеты совместно);</w:t>
      </w:r>
    </w:p>
    <w:p w:rsidR="00A37A40" w:rsidRDefault="00A37A40">
      <w:pPr>
        <w:pStyle w:val="ConsPlusNormal"/>
        <w:spacing w:before="220"/>
        <w:ind w:firstLine="540"/>
        <w:jc w:val="both"/>
      </w:pPr>
      <w:r>
        <w:t>рассадка зрителей с интервалом не менее чем через одно зрительское место (за исключением семей и лиц, которые пришли или приобрели билеты совместно);</w:t>
      </w:r>
    </w:p>
    <w:p w:rsidR="00A37A40" w:rsidRDefault="00A37A40">
      <w:pPr>
        <w:pStyle w:val="ConsPlusNormal"/>
        <w:spacing w:before="220"/>
        <w:ind w:firstLine="540"/>
        <w:jc w:val="both"/>
      </w:pPr>
      <w:r>
        <w:t>запрет проноса еды и напитков в кинозалы или иное помещение, предназначенное для просмотра фильмов;</w:t>
      </w:r>
    </w:p>
    <w:p w:rsidR="00A37A40" w:rsidRDefault="00A37A40">
      <w:pPr>
        <w:pStyle w:val="ConsPlusNormal"/>
        <w:spacing w:before="220"/>
        <w:ind w:firstLine="540"/>
        <w:jc w:val="both"/>
      </w:pPr>
      <w:r>
        <w:t>обязательное соблюдение методических рекомендаций "</w:t>
      </w:r>
      <w:hyperlink r:id="rId148" w:history="1">
        <w:r>
          <w:rPr>
            <w:color w:val="0000FF"/>
          </w:rPr>
          <w:t>МР 3.1/2.1.0189-20</w:t>
        </w:r>
      </w:hyperlink>
      <w:r>
        <w:t xml:space="preserve">.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кинотеатрах.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27 мая 2020 года, "</w:t>
      </w:r>
      <w:hyperlink r:id="rId149" w:history="1">
        <w:r>
          <w:rPr>
            <w:color w:val="0000FF"/>
          </w:rPr>
          <w:t>МР 3.1/2.1.0178/2-20</w:t>
        </w:r>
      </w:hyperlink>
      <w:r>
        <w:t xml:space="preserve">. 3.1. Профилактика инфекционных болезней. 2.1. Коммунальная гигиена. Рекомендации по профилактике новой коронавирусной инфекции (COVID-19) среди работников киноиндустрии. </w:t>
      </w:r>
      <w:proofErr w:type="gramStart"/>
      <w:r>
        <w:t>Методические рекомендации", утвержденных Главным государственным санитарным врачом Российской Федерации 9 мая 2020 года;</w:t>
      </w:r>
      <w:proofErr w:type="gramEnd"/>
    </w:p>
    <w:p w:rsidR="00A37A40" w:rsidRDefault="00A37A40">
      <w:pPr>
        <w:pStyle w:val="ConsPlusNormal"/>
        <w:spacing w:before="220"/>
        <w:ind w:firstLine="540"/>
        <w:jc w:val="both"/>
      </w:pPr>
      <w:r>
        <w:t>информирование о профилактических и ограничительных мерах, предусмотренных настоящим подпунктом, на входе в кинотеатр, а также на своих страницах в информационно-телекоммуникационной сети "Интернет" и страницах в социальных сетях (при наличии);</w:t>
      </w:r>
    </w:p>
    <w:p w:rsidR="00A37A40" w:rsidRDefault="00A37A40">
      <w:pPr>
        <w:pStyle w:val="ConsPlusNormal"/>
        <w:jc w:val="both"/>
      </w:pPr>
      <w:r>
        <w:t xml:space="preserve">(абзац введен </w:t>
      </w:r>
      <w:hyperlink r:id="rId150"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(пп. 3 в ред. </w:t>
      </w:r>
      <w:hyperlink r:id="rId151" w:history="1">
        <w:r>
          <w:rPr>
            <w:color w:val="0000FF"/>
          </w:rPr>
          <w:t>указа</w:t>
        </w:r>
      </w:hyperlink>
      <w:r>
        <w:t xml:space="preserve"> Губернатора Архангельской области от 11.09.2020 N 128-у)</w:t>
      </w:r>
    </w:p>
    <w:p w:rsidR="00A37A40" w:rsidRDefault="00A37A40">
      <w:pPr>
        <w:pStyle w:val="ConsPlusNormal"/>
        <w:spacing w:before="220"/>
        <w:ind w:firstLine="540"/>
        <w:jc w:val="both"/>
      </w:pPr>
      <w:bookmarkStart w:id="13" w:name="P189"/>
      <w:bookmarkEnd w:id="13"/>
      <w:r>
        <w:t>4) с 16 сентября 2020 года осуществляется предоставление услуг в сфере культурно-развлекательного досуга клиентов (код по общероссийскому классификатору видов экономической деятельности (ОКВЭД</w:t>
      </w:r>
      <w:proofErr w:type="gramStart"/>
      <w:r>
        <w:t>2</w:t>
      </w:r>
      <w:proofErr w:type="gramEnd"/>
      <w:r>
        <w:t xml:space="preserve">): </w:t>
      </w:r>
      <w:hyperlink r:id="rId152" w:history="1">
        <w:r>
          <w:rPr>
            <w:color w:val="0000FF"/>
          </w:rPr>
          <w:t>90</w:t>
        </w:r>
      </w:hyperlink>
      <w:r>
        <w:t>), за исключением мероприятий, проводимых в помещениях, билеты на которые не предусматривают указания конкретного посадочного места (кресла, столика) посетителя во время проведения мероприятия.</w:t>
      </w:r>
    </w:p>
    <w:p w:rsidR="00A37A40" w:rsidRDefault="00A37A40">
      <w:pPr>
        <w:pStyle w:val="ConsPlusNormal"/>
        <w:spacing w:before="220"/>
        <w:ind w:firstLine="540"/>
        <w:jc w:val="both"/>
      </w:pPr>
      <w:r>
        <w:t>Предоставление услуг в сфере культурно-развлекательного досуга клиентов осуществляется при соблюдении следующих условий:</w:t>
      </w:r>
    </w:p>
    <w:p w:rsidR="00A37A40" w:rsidRDefault="00A37A40">
      <w:pPr>
        <w:pStyle w:val="ConsPlusNormal"/>
        <w:spacing w:before="220"/>
        <w:ind w:firstLine="540"/>
        <w:jc w:val="both"/>
      </w:pPr>
      <w:r>
        <w:lastRenderedPageBreak/>
        <w:t>с 16 октября 2020 года в период с 10.00 часов до 23.00 часов;</w:t>
      </w:r>
    </w:p>
    <w:p w:rsidR="00A37A40" w:rsidRDefault="00A37A40">
      <w:pPr>
        <w:pStyle w:val="ConsPlusNormal"/>
        <w:jc w:val="both"/>
      </w:pPr>
      <w:r>
        <w:t xml:space="preserve">(абзац введен </w:t>
      </w:r>
      <w:hyperlink r:id="rId153"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проведение бесконтактного контроля температуры тела посетителей при входе, а также недопущение в помещение лиц с повышенной температурой и первыми признаками респираторных заболеваний;</w:t>
      </w:r>
    </w:p>
    <w:p w:rsidR="00A37A40" w:rsidRDefault="00A37A40">
      <w:pPr>
        <w:pStyle w:val="ConsPlusNormal"/>
        <w:spacing w:before="220"/>
        <w:ind w:firstLine="540"/>
        <w:jc w:val="both"/>
      </w:pPr>
      <w:r>
        <w:t xml:space="preserve">использование посетителями гигиенических масок для защиты органов дыхания, а также обеспечение </w:t>
      </w:r>
      <w:proofErr w:type="gramStart"/>
      <w:r>
        <w:t>контроля за</w:t>
      </w:r>
      <w:proofErr w:type="gramEnd"/>
      <w:r>
        <w:t xml:space="preserve"> соблюдением требований по использованию гигиенических масок с учетом требований, установленных </w:t>
      </w:r>
      <w:hyperlink w:anchor="P79" w:history="1">
        <w:r>
          <w:rPr>
            <w:color w:val="0000FF"/>
          </w:rPr>
          <w:t>пунктами 2.2.1</w:t>
        </w:r>
      </w:hyperlink>
      <w:r>
        <w:t xml:space="preserve">, </w:t>
      </w:r>
      <w:hyperlink w:anchor="P81" w:history="1">
        <w:r>
          <w:rPr>
            <w:color w:val="0000FF"/>
          </w:rPr>
          <w:t>2.3</w:t>
        </w:r>
      </w:hyperlink>
      <w:r>
        <w:t xml:space="preserve">, </w:t>
      </w:r>
      <w:hyperlink w:anchor="P97" w:history="1">
        <w:r>
          <w:rPr>
            <w:color w:val="0000FF"/>
          </w:rPr>
          <w:t>2.3.1</w:t>
        </w:r>
      </w:hyperlink>
      <w:r>
        <w:t xml:space="preserve"> и </w:t>
      </w:r>
      <w:hyperlink w:anchor="P117" w:history="1">
        <w:r>
          <w:rPr>
            <w:color w:val="0000FF"/>
          </w:rPr>
          <w:t>2.3.3</w:t>
        </w:r>
      </w:hyperlink>
      <w:r>
        <w:t xml:space="preserve"> настоящего указа;</w:t>
      </w:r>
    </w:p>
    <w:p w:rsidR="00A37A40" w:rsidRDefault="00A37A40">
      <w:pPr>
        <w:pStyle w:val="ConsPlusNormal"/>
        <w:jc w:val="both"/>
      </w:pPr>
      <w:r>
        <w:t xml:space="preserve">(в ред. </w:t>
      </w:r>
      <w:hyperlink r:id="rId154"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обработка рук дезинфицирующими салфетками или кожными антисептиками при входе в объект культурно-развлекательного досуга клиентов;</w:t>
      </w:r>
    </w:p>
    <w:p w:rsidR="00A37A40" w:rsidRDefault="00A37A40">
      <w:pPr>
        <w:pStyle w:val="ConsPlusNormal"/>
        <w:spacing w:before="220"/>
        <w:ind w:firstLine="540"/>
        <w:jc w:val="both"/>
      </w:pPr>
      <w:r>
        <w:t>использование работниками, контактирующими с посетителями, гигиенических масок для защиты органов дыхания и средств индивидуальной защиты рук (перчатки);</w:t>
      </w:r>
    </w:p>
    <w:p w:rsidR="00A37A40" w:rsidRDefault="00A37A40">
      <w:pPr>
        <w:pStyle w:val="ConsPlusNormal"/>
        <w:jc w:val="both"/>
      </w:pPr>
      <w:r>
        <w:t xml:space="preserve">(в ред. </w:t>
      </w:r>
      <w:hyperlink r:id="rId155"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одновременное количество посетителей не более 50 процентов от общей вместимости помещения, в котором проводится мероприятие культурно-развлекательного досуга, при условии соблюдения социальной дистанции не менее 1,5 метра (за исключением семей и лиц, которые пришли или приобрели билеты совместно);</w:t>
      </w:r>
    </w:p>
    <w:p w:rsidR="00A37A40" w:rsidRDefault="00A37A40">
      <w:pPr>
        <w:pStyle w:val="ConsPlusNormal"/>
        <w:spacing w:before="220"/>
        <w:ind w:firstLine="540"/>
        <w:jc w:val="both"/>
      </w:pPr>
      <w:r>
        <w:t>рассадка зрителей с интервалом не менее чем через одно зрительское место (за исключением семей и лиц, которые пришли или приобрели билеты совместно);</w:t>
      </w:r>
    </w:p>
    <w:p w:rsidR="00A37A40" w:rsidRDefault="00A37A40">
      <w:pPr>
        <w:pStyle w:val="ConsPlusNormal"/>
        <w:spacing w:before="220"/>
        <w:ind w:firstLine="540"/>
        <w:jc w:val="both"/>
      </w:pPr>
      <w:r>
        <w:t>информирование о профилактических и ограничительных мерах, предусмотренных настоящим подпунктом, на входе, а также на своих страницах в информационно-телекоммуникационной сети "Интернет" и страницах в социальных сетях (при наличии);</w:t>
      </w:r>
    </w:p>
    <w:p w:rsidR="00A37A40" w:rsidRDefault="00A37A40">
      <w:pPr>
        <w:pStyle w:val="ConsPlusNormal"/>
        <w:jc w:val="both"/>
      </w:pPr>
      <w:r>
        <w:t xml:space="preserve">(абзац введен </w:t>
      </w:r>
      <w:hyperlink r:id="rId156"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(пп. 4 в ред. </w:t>
      </w:r>
      <w:hyperlink r:id="rId157" w:history="1">
        <w:r>
          <w:rPr>
            <w:color w:val="0000FF"/>
          </w:rPr>
          <w:t>указа</w:t>
        </w:r>
      </w:hyperlink>
      <w:r>
        <w:t xml:space="preserve"> Губернатора Архангельской области от 11.09.2020 N 128-у)</w:t>
      </w:r>
    </w:p>
    <w:p w:rsidR="00A37A40" w:rsidRDefault="00A37A40">
      <w:pPr>
        <w:pStyle w:val="ConsPlusNormal"/>
        <w:spacing w:before="220"/>
        <w:ind w:firstLine="540"/>
        <w:jc w:val="both"/>
      </w:pPr>
      <w:r>
        <w:t>4.1) до 15 декабря 2020 года включительно на территории Архангельской области приостанавливается предоставление услуг в сфере культурно-развлекательного досуга клиентов (код по общероссийскому классификатору видов экономической деятельности (ОКВЭД</w:t>
      </w:r>
      <w:proofErr w:type="gramStart"/>
      <w:r>
        <w:t>2</w:t>
      </w:r>
      <w:proofErr w:type="gramEnd"/>
      <w:r>
        <w:t xml:space="preserve">): </w:t>
      </w:r>
      <w:hyperlink r:id="rId158" w:history="1">
        <w:r>
          <w:rPr>
            <w:color w:val="0000FF"/>
          </w:rPr>
          <w:t>90</w:t>
        </w:r>
      </w:hyperlink>
      <w:r>
        <w:t>) в части организации мероприятий, проводимых в помещениях, билеты на которые не предусматривают указания конкретного посадочного места (кресла, столика) посетителя во время проведения мероприятия;</w:t>
      </w:r>
    </w:p>
    <w:p w:rsidR="00A37A40" w:rsidRDefault="00A37A40">
      <w:pPr>
        <w:pStyle w:val="ConsPlusNormal"/>
        <w:jc w:val="both"/>
      </w:pPr>
      <w:r>
        <w:t xml:space="preserve">(пп. 4.1 </w:t>
      </w:r>
      <w:proofErr w:type="gramStart"/>
      <w:r>
        <w:t>введен</w:t>
      </w:r>
      <w:proofErr w:type="gramEnd"/>
      <w:r>
        <w:t xml:space="preserve"> </w:t>
      </w:r>
      <w:hyperlink r:id="rId159" w:history="1">
        <w:r>
          <w:rPr>
            <w:color w:val="0000FF"/>
          </w:rPr>
          <w:t>указом</w:t>
        </w:r>
      </w:hyperlink>
      <w:r>
        <w:t xml:space="preserve"> Губернатора Архангельской области от 11.09.2020 N 128-у; в ред. указов Губернатора Архангельской области от 02.10.2020 </w:t>
      </w:r>
      <w:hyperlink r:id="rId160" w:history="1">
        <w:r>
          <w:rPr>
            <w:color w:val="0000FF"/>
          </w:rPr>
          <w:t>N 136-у</w:t>
        </w:r>
      </w:hyperlink>
      <w:r>
        <w:t xml:space="preserve">, от 09.11.2020 </w:t>
      </w:r>
      <w:hyperlink r:id="rId161" w:history="1">
        <w:r>
          <w:rPr>
            <w:color w:val="0000FF"/>
          </w:rPr>
          <w:t>N 170-у</w:t>
        </w:r>
      </w:hyperlink>
      <w:r>
        <w:t>)</w:t>
      </w:r>
    </w:p>
    <w:p w:rsidR="00A37A40" w:rsidRDefault="00A37A40">
      <w:pPr>
        <w:pStyle w:val="ConsPlusNormal"/>
        <w:spacing w:before="220"/>
        <w:ind w:firstLine="540"/>
        <w:jc w:val="both"/>
      </w:pPr>
      <w:r>
        <w:t xml:space="preserve">5) исключен с 03.10.2020. - </w:t>
      </w:r>
      <w:hyperlink r:id="rId162" w:history="1">
        <w:r>
          <w:rPr>
            <w:color w:val="0000FF"/>
          </w:rPr>
          <w:t>Указ</w:t>
        </w:r>
      </w:hyperlink>
      <w:r>
        <w:t xml:space="preserve"> Губернатора Архангельской области от 02.10.2020 N 136-у;</w:t>
      </w:r>
    </w:p>
    <w:p w:rsidR="00A37A40" w:rsidRDefault="00A37A40">
      <w:pPr>
        <w:pStyle w:val="ConsPlusNormal"/>
        <w:spacing w:before="220"/>
        <w:ind w:firstLine="540"/>
        <w:jc w:val="both"/>
      </w:pPr>
      <w:r>
        <w:t xml:space="preserve">6) деятельность в области спорта (коды по ОКВЭД 2: </w:t>
      </w:r>
      <w:hyperlink r:id="rId163" w:history="1">
        <w:r>
          <w:rPr>
            <w:color w:val="0000FF"/>
          </w:rPr>
          <w:t>93.1</w:t>
        </w:r>
      </w:hyperlink>
      <w:r>
        <w:t xml:space="preserve">, </w:t>
      </w:r>
      <w:hyperlink r:id="rId164" w:history="1">
        <w:r>
          <w:rPr>
            <w:color w:val="0000FF"/>
          </w:rPr>
          <w:t>93.11</w:t>
        </w:r>
      </w:hyperlink>
      <w:r>
        <w:t xml:space="preserve">, </w:t>
      </w:r>
      <w:hyperlink r:id="rId165" w:history="1">
        <w:r>
          <w:rPr>
            <w:color w:val="0000FF"/>
          </w:rPr>
          <w:t>93.12</w:t>
        </w:r>
      </w:hyperlink>
      <w:r>
        <w:t xml:space="preserve">, </w:t>
      </w:r>
      <w:hyperlink r:id="rId166" w:history="1">
        <w:r>
          <w:rPr>
            <w:color w:val="0000FF"/>
          </w:rPr>
          <w:t>93.13</w:t>
        </w:r>
      </w:hyperlink>
      <w:r>
        <w:t xml:space="preserve">, </w:t>
      </w:r>
      <w:hyperlink r:id="rId167" w:history="1">
        <w:r>
          <w:rPr>
            <w:color w:val="0000FF"/>
          </w:rPr>
          <w:t>93.19</w:t>
        </w:r>
      </w:hyperlink>
      <w:r>
        <w:t xml:space="preserve">), деятельность тиров, школ танцев (коды по ОКВЭД 2: </w:t>
      </w:r>
      <w:hyperlink r:id="rId168" w:history="1">
        <w:r>
          <w:rPr>
            <w:color w:val="0000FF"/>
          </w:rPr>
          <w:t>93.29</w:t>
        </w:r>
      </w:hyperlink>
      <w:r>
        <w:t xml:space="preserve">, </w:t>
      </w:r>
      <w:hyperlink r:id="rId169" w:history="1">
        <w:r>
          <w:rPr>
            <w:color w:val="0000FF"/>
          </w:rPr>
          <w:t>93.29.2</w:t>
        </w:r>
      </w:hyperlink>
      <w:r>
        <w:t>) осуществляется при соблюдении следующих условий:</w:t>
      </w:r>
    </w:p>
    <w:p w:rsidR="00A37A40" w:rsidRDefault="00A37A40">
      <w:pPr>
        <w:pStyle w:val="ConsPlusNormal"/>
        <w:jc w:val="both"/>
      </w:pPr>
      <w:r>
        <w:t xml:space="preserve">(в ред. </w:t>
      </w:r>
      <w:hyperlink r:id="rId170" w:history="1">
        <w:r>
          <w:rPr>
            <w:color w:val="0000FF"/>
          </w:rPr>
          <w:t>указа</w:t>
        </w:r>
      </w:hyperlink>
      <w:r>
        <w:t xml:space="preserve"> Губернатора Архангельской области от 02.10.2020 N 136-у)</w:t>
      </w:r>
    </w:p>
    <w:p w:rsidR="00A37A40" w:rsidRDefault="00A37A40">
      <w:pPr>
        <w:pStyle w:val="ConsPlusNormal"/>
        <w:spacing w:before="220"/>
        <w:ind w:firstLine="540"/>
        <w:jc w:val="both"/>
      </w:pPr>
      <w:r>
        <w:t>а) исключая проведение спортивных мероприятий (спортивных событий) с участием зрителей (посетителей), в том числе с продажей билетов зрителям;</w:t>
      </w:r>
    </w:p>
    <w:p w:rsidR="00A37A40" w:rsidRDefault="00A37A40">
      <w:pPr>
        <w:pStyle w:val="ConsPlusNormal"/>
        <w:spacing w:before="220"/>
        <w:ind w:firstLine="540"/>
        <w:jc w:val="both"/>
      </w:pPr>
      <w:r>
        <w:t>б) с загрузкой объектов не более 50 процентов от единовременной пропускной способности спортивного сооружения;</w:t>
      </w:r>
    </w:p>
    <w:p w:rsidR="00A37A40" w:rsidRDefault="00A37A40">
      <w:pPr>
        <w:pStyle w:val="ConsPlusNormal"/>
        <w:spacing w:before="220"/>
        <w:ind w:firstLine="540"/>
        <w:jc w:val="both"/>
      </w:pPr>
      <w:r>
        <w:t>в) при условии обязательного соблюдения Методических рекомендаций "</w:t>
      </w:r>
      <w:hyperlink r:id="rId171" w:history="1">
        <w:r>
          <w:rPr>
            <w:color w:val="0000FF"/>
          </w:rPr>
          <w:t>МР 3.1/2.1.0192-</w:t>
        </w:r>
        <w:r>
          <w:rPr>
            <w:color w:val="0000FF"/>
          </w:rPr>
          <w:lastRenderedPageBreak/>
          <w:t>20</w:t>
        </w:r>
      </w:hyperlink>
      <w:r>
        <w:t xml:space="preserve">. 3.1. Профилактика инфекционных болезней. 2.1. Коммунальная гигиена. Рекомендации по профилактике новой коронавирусной инфекции (COVID-19)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w:t>
      </w:r>
      <w:proofErr w:type="gramStart"/>
      <w:r>
        <w:t>фитнес-клубах</w:t>
      </w:r>
      <w:proofErr w:type="gramEnd"/>
      <w:r>
        <w:t xml:space="preserve">).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4 июня 2020 года, "</w:t>
      </w:r>
      <w:hyperlink r:id="rId172" w:history="1">
        <w:r>
          <w:rPr>
            <w:color w:val="0000FF"/>
          </w:rPr>
          <w:t>МР 3.1/2.1.0184-20</w:t>
        </w:r>
      </w:hyperlink>
      <w:r>
        <w:t>. 3.1. Профилактика инфекционных болезней. 2.1. Коммунальная гигиена. Рекомендации по организации работы спортивных организаций в условиях сохранения рисков распространения COVID-19. Методические рекомендации", утвержденных Главным государственным санитарным врачом Российской Федерации 25 мая 2020 года;</w:t>
      </w:r>
    </w:p>
    <w:p w:rsidR="00A37A40" w:rsidRDefault="00A37A40">
      <w:pPr>
        <w:pStyle w:val="ConsPlusNormal"/>
        <w:spacing w:before="220"/>
        <w:ind w:firstLine="540"/>
        <w:jc w:val="both"/>
      </w:pPr>
      <w:r>
        <w:t xml:space="preserve">г) деятельность спортивных клубов, </w:t>
      </w:r>
      <w:proofErr w:type="gramStart"/>
      <w:r>
        <w:t>фитнес-центров</w:t>
      </w:r>
      <w:proofErr w:type="gramEnd"/>
      <w:r>
        <w:t xml:space="preserve"> (коды по ОКВЭД 2: </w:t>
      </w:r>
      <w:hyperlink r:id="rId173" w:history="1">
        <w:r>
          <w:rPr>
            <w:color w:val="0000FF"/>
          </w:rPr>
          <w:t>93.12</w:t>
        </w:r>
      </w:hyperlink>
      <w:r>
        <w:t xml:space="preserve">, </w:t>
      </w:r>
      <w:hyperlink r:id="rId174" w:history="1">
        <w:r>
          <w:rPr>
            <w:color w:val="0000FF"/>
          </w:rPr>
          <w:t>93.13</w:t>
        </w:r>
      </w:hyperlink>
      <w:r>
        <w:t>) осуществляется при условии обеспечения:</w:t>
      </w:r>
    </w:p>
    <w:p w:rsidR="00A37A40" w:rsidRDefault="00A37A40">
      <w:pPr>
        <w:pStyle w:val="ConsPlusNormal"/>
        <w:spacing w:before="220"/>
        <w:ind w:firstLine="540"/>
        <w:jc w:val="both"/>
      </w:pPr>
      <w:r>
        <w:t xml:space="preserve">проведения бесконтактного контроля температуры тела посетителей и работников </w:t>
      </w:r>
      <w:proofErr w:type="gramStart"/>
      <w:r>
        <w:t>фитнес-центров</w:t>
      </w:r>
      <w:proofErr w:type="gramEnd"/>
      <w:r>
        <w:t xml:space="preserve"> при входе с незамедлительным отстранением от нахождения на рабочем месте, а также недопущением в помещение фитнес-центра лиц с повышенной температурой и признаками первых респираторных симптомов;</w:t>
      </w:r>
    </w:p>
    <w:p w:rsidR="00A37A40" w:rsidRDefault="00A37A40">
      <w:pPr>
        <w:pStyle w:val="ConsPlusNormal"/>
        <w:spacing w:before="220"/>
        <w:ind w:firstLine="540"/>
        <w:jc w:val="both"/>
      </w:pPr>
      <w:r>
        <w:t>организации при входе мест обработки рук кожными антисептиками, предназначенными для этих целей (с содержанием этилового спирта не менее 70 процентов по массе, изопропилового - не менее 60 процентов по массе), в том числе с установлением дозаторов, парфюмерно-косметической продукцией (жидкости, лосьоны, гели с аналогичным содержанием спиртов) или дезинфицирующими салфетками;</w:t>
      </w:r>
    </w:p>
    <w:p w:rsidR="00A37A40" w:rsidRDefault="00A37A40">
      <w:pPr>
        <w:pStyle w:val="ConsPlusNormal"/>
        <w:spacing w:before="220"/>
        <w:ind w:firstLine="540"/>
        <w:jc w:val="both"/>
      </w:pPr>
      <w:r>
        <w:t>оказания услуг по предварительной записи;</w:t>
      </w:r>
    </w:p>
    <w:p w:rsidR="00A37A40" w:rsidRDefault="00A37A40">
      <w:pPr>
        <w:pStyle w:val="ConsPlusNormal"/>
        <w:spacing w:before="220"/>
        <w:ind w:firstLine="540"/>
        <w:jc w:val="both"/>
      </w:pPr>
      <w:r>
        <w:t>социального дистанцирования между посетителями не менее 1,5 метра;</w:t>
      </w:r>
    </w:p>
    <w:p w:rsidR="00A37A40" w:rsidRDefault="00A37A40">
      <w:pPr>
        <w:pStyle w:val="ConsPlusNormal"/>
        <w:spacing w:before="220"/>
        <w:ind w:firstLine="540"/>
        <w:jc w:val="both"/>
      </w:pPr>
      <w:r>
        <w:t xml:space="preserve">проведения групповых занятий в </w:t>
      </w:r>
      <w:proofErr w:type="gramStart"/>
      <w:r>
        <w:t>фитнес-центре</w:t>
      </w:r>
      <w:proofErr w:type="gramEnd"/>
      <w:r>
        <w:t xml:space="preserve"> с соблюдением требований социального дистанцирования не менее 1,5 метра между посетителями;</w:t>
      </w:r>
    </w:p>
    <w:p w:rsidR="00A37A40" w:rsidRDefault="00A37A40">
      <w:pPr>
        <w:pStyle w:val="ConsPlusNormal"/>
        <w:spacing w:before="220"/>
        <w:ind w:firstLine="540"/>
        <w:jc w:val="both"/>
      </w:pPr>
      <w:r>
        <w:t>ведения журнала (с указанием фамилии, имени и (при наличии) отчества посетителей, места проживания (пребывания);</w:t>
      </w:r>
    </w:p>
    <w:p w:rsidR="00A37A40" w:rsidRDefault="00A37A40">
      <w:pPr>
        <w:pStyle w:val="ConsPlusNormal"/>
        <w:spacing w:before="220"/>
        <w:ind w:firstLine="540"/>
        <w:jc w:val="both"/>
      </w:pPr>
      <w:r>
        <w:t>входа в помещение исключительно в гигиенических масках для защиты органов дыхания;</w:t>
      </w:r>
    </w:p>
    <w:p w:rsidR="00A37A40" w:rsidRDefault="00A37A40">
      <w:pPr>
        <w:pStyle w:val="ConsPlusNormal"/>
        <w:jc w:val="both"/>
      </w:pPr>
      <w:r>
        <w:t xml:space="preserve">(в ред. </w:t>
      </w:r>
      <w:hyperlink r:id="rId175"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работы персонала с использованием гигиенических масок для защиты органов дыхания и средств индивидуальной защиты рук (перчатки), за исключением тренеров, проводящих групповые занятия, во время проведения указанных занятий;</w:t>
      </w:r>
    </w:p>
    <w:p w:rsidR="00A37A40" w:rsidRDefault="00A37A40">
      <w:pPr>
        <w:pStyle w:val="ConsPlusNormal"/>
        <w:jc w:val="both"/>
      </w:pPr>
      <w:r>
        <w:t xml:space="preserve">(в ред. </w:t>
      </w:r>
      <w:hyperlink r:id="rId176"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единовременного нахождения посетителей в </w:t>
      </w:r>
      <w:proofErr w:type="gramStart"/>
      <w:r>
        <w:t>фитнес-центре</w:t>
      </w:r>
      <w:proofErr w:type="gramEnd"/>
      <w:r>
        <w:t xml:space="preserve"> из расчета не более одного посетителя на 8 кв. метров общей площади фитнес-центра;</w:t>
      </w:r>
    </w:p>
    <w:p w:rsidR="00A37A40" w:rsidRDefault="00A37A40">
      <w:pPr>
        <w:pStyle w:val="ConsPlusNormal"/>
        <w:spacing w:before="220"/>
        <w:ind w:firstLine="540"/>
        <w:jc w:val="both"/>
      </w:pPr>
      <w:r>
        <w:t xml:space="preserve">санитарной обработки помещений </w:t>
      </w:r>
      <w:proofErr w:type="gramStart"/>
      <w:r>
        <w:t>фитнес-центра</w:t>
      </w:r>
      <w:proofErr w:type="gramEnd"/>
      <w:r>
        <w:t>, а также твердых контактных поверхностей общественных зон с применением дезинфицирующих средств, дезинфицирования тренажеров, шкафчиков для хранения вещей посетителей и ключей от них после каждого посетителя;</w:t>
      </w:r>
    </w:p>
    <w:p w:rsidR="00A37A40" w:rsidRDefault="00A37A40">
      <w:pPr>
        <w:pStyle w:val="ConsPlusNormal"/>
        <w:spacing w:before="220"/>
        <w:ind w:firstLine="540"/>
        <w:jc w:val="both"/>
      </w:pPr>
      <w:r>
        <w:t xml:space="preserve">7) до 15 декабря 2020 года включительно на территории Архангельской области приостанавливается деятельность в области отдыха и развлечений (код по ОКВЭД 2: </w:t>
      </w:r>
      <w:hyperlink r:id="rId177" w:history="1">
        <w:r>
          <w:rPr>
            <w:color w:val="0000FF"/>
          </w:rPr>
          <w:t>93.2</w:t>
        </w:r>
      </w:hyperlink>
      <w:r>
        <w:t>), предполагающая непосредственное нахождение потребителей в местах оказания таких услуг, за исключением деятельности тиров, школ танцев;</w:t>
      </w:r>
    </w:p>
    <w:p w:rsidR="00A37A40" w:rsidRDefault="00A37A40">
      <w:pPr>
        <w:pStyle w:val="ConsPlusNormal"/>
        <w:jc w:val="both"/>
      </w:pPr>
      <w:r>
        <w:t xml:space="preserve">(в ред. указов Губернатора Архангельской области от 27.08.2020 </w:t>
      </w:r>
      <w:hyperlink r:id="rId178" w:history="1">
        <w:r>
          <w:rPr>
            <w:color w:val="0000FF"/>
          </w:rPr>
          <w:t>N 123-у</w:t>
        </w:r>
      </w:hyperlink>
      <w:r>
        <w:t xml:space="preserve">, от 11.09.2020 </w:t>
      </w:r>
      <w:hyperlink r:id="rId179" w:history="1">
        <w:r>
          <w:rPr>
            <w:color w:val="0000FF"/>
          </w:rPr>
          <w:t>N 128-у</w:t>
        </w:r>
      </w:hyperlink>
      <w:r>
        <w:t xml:space="preserve">, от 02.10.2020 </w:t>
      </w:r>
      <w:hyperlink r:id="rId180" w:history="1">
        <w:r>
          <w:rPr>
            <w:color w:val="0000FF"/>
          </w:rPr>
          <w:t>N 136-у</w:t>
        </w:r>
      </w:hyperlink>
      <w:r>
        <w:t xml:space="preserve">, от 09.11.2020 </w:t>
      </w:r>
      <w:hyperlink r:id="rId181" w:history="1">
        <w:r>
          <w:rPr>
            <w:color w:val="0000FF"/>
          </w:rPr>
          <w:t>N 170-у</w:t>
        </w:r>
      </w:hyperlink>
      <w:r>
        <w:t>)</w:t>
      </w:r>
    </w:p>
    <w:p w:rsidR="00A37A40" w:rsidRDefault="00A37A40">
      <w:pPr>
        <w:pStyle w:val="ConsPlusNormal"/>
        <w:spacing w:before="220"/>
        <w:ind w:firstLine="540"/>
        <w:jc w:val="both"/>
      </w:pPr>
      <w:r>
        <w:lastRenderedPageBreak/>
        <w:t>8) до 15 декабря 2020 года включительно на территории Архангельской области приостанавливается деятельность по предоставлению услуг для организации процесса курения кальянов;</w:t>
      </w:r>
    </w:p>
    <w:p w:rsidR="00A37A40" w:rsidRDefault="00A37A40">
      <w:pPr>
        <w:pStyle w:val="ConsPlusNormal"/>
        <w:jc w:val="both"/>
      </w:pPr>
      <w:r>
        <w:t xml:space="preserve">(в ред. указов Губернатора Архангельской области от 11.09.2020 </w:t>
      </w:r>
      <w:hyperlink r:id="rId182" w:history="1">
        <w:r>
          <w:rPr>
            <w:color w:val="0000FF"/>
          </w:rPr>
          <w:t>N 128-у</w:t>
        </w:r>
      </w:hyperlink>
      <w:r>
        <w:t xml:space="preserve">, от 02.10.2020 </w:t>
      </w:r>
      <w:hyperlink r:id="rId183" w:history="1">
        <w:r>
          <w:rPr>
            <w:color w:val="0000FF"/>
          </w:rPr>
          <w:t>N 136-у</w:t>
        </w:r>
      </w:hyperlink>
      <w:r>
        <w:t xml:space="preserve">, от 09.11.2020 </w:t>
      </w:r>
      <w:hyperlink r:id="rId184" w:history="1">
        <w:r>
          <w:rPr>
            <w:color w:val="0000FF"/>
          </w:rPr>
          <w:t>N 170-у</w:t>
        </w:r>
      </w:hyperlink>
      <w:r>
        <w:t>)</w:t>
      </w:r>
    </w:p>
    <w:p w:rsidR="00A37A40" w:rsidRDefault="00A37A40">
      <w:pPr>
        <w:pStyle w:val="ConsPlusNormal"/>
        <w:spacing w:before="220"/>
        <w:ind w:firstLine="540"/>
        <w:jc w:val="both"/>
      </w:pPr>
      <w:r>
        <w:t xml:space="preserve">9) исключен с 03.10.2020. - </w:t>
      </w:r>
      <w:hyperlink r:id="rId185" w:history="1">
        <w:proofErr w:type="gramStart"/>
        <w:r>
          <w:rPr>
            <w:color w:val="0000FF"/>
          </w:rPr>
          <w:t>Указ</w:t>
        </w:r>
      </w:hyperlink>
      <w:r>
        <w:t xml:space="preserve"> Губернатора Архангельской области от 02.10.2020 N 136-у;</w:t>
      </w:r>
      <w:proofErr w:type="gramEnd"/>
    </w:p>
    <w:p w:rsidR="00A37A40" w:rsidRDefault="00A37A40">
      <w:pPr>
        <w:pStyle w:val="ConsPlusNormal"/>
        <w:spacing w:before="220"/>
        <w:ind w:firstLine="540"/>
        <w:jc w:val="both"/>
      </w:pPr>
      <w:r>
        <w:t xml:space="preserve">10) деятельность физкультурно-оздоровительная (код по ОКВЭД 2): 96.04) осуществляется с обязательным соблюдением Методических рекомендаций "МР 3.1/2.1.0181-20. 3.1. Профилактика инфекционных болезней. 2.1. Коммунальная гигиена. Рекомендации по организации работы бань и саун с целью недопущения заноса и распространения новой коронавирусной инфекции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19 мая 2020 года, "МР 3.1/2.2.0173/1-20. 3.1. Профилактика инфекционных болезней. 2.2. Гигиена труда. Рекомендации по организации работы салонов красоты и парикмахерских с целью недопущения заноса и распространения новой коронавирусной инфекции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21 апреля 2020 года;</w:t>
      </w:r>
    </w:p>
    <w:p w:rsidR="00A37A40" w:rsidRDefault="00A37A40">
      <w:pPr>
        <w:pStyle w:val="ConsPlusNormal"/>
        <w:jc w:val="both"/>
      </w:pPr>
      <w:r>
        <w:t xml:space="preserve">(в ред. </w:t>
      </w:r>
      <w:hyperlink r:id="rId186" w:history="1">
        <w:r>
          <w:rPr>
            <w:color w:val="0000FF"/>
          </w:rPr>
          <w:t>указа</w:t>
        </w:r>
      </w:hyperlink>
      <w:r>
        <w:t xml:space="preserve"> Губернатора Архангельской области от 02.10.2020 N 136-у)</w:t>
      </w:r>
    </w:p>
    <w:p w:rsidR="00A37A40" w:rsidRDefault="00A37A40">
      <w:pPr>
        <w:pStyle w:val="ConsPlusNormal"/>
        <w:spacing w:before="220"/>
        <w:ind w:firstLine="540"/>
        <w:jc w:val="both"/>
      </w:pPr>
      <w:r>
        <w:t xml:space="preserve">11) реализация образовательными организациями дополнительных образовательных программ осуществляется с использованием дистанционных образовательных технологий или с учетом особенностей, предусмотренных </w:t>
      </w:r>
      <w:hyperlink w:anchor="P396" w:history="1">
        <w:r>
          <w:rPr>
            <w:color w:val="0000FF"/>
          </w:rPr>
          <w:t>подпунктом 3.1 пункта 18</w:t>
        </w:r>
      </w:hyperlink>
      <w:r>
        <w:t xml:space="preserve">, </w:t>
      </w:r>
      <w:hyperlink w:anchor="P437" w:history="1">
        <w:r>
          <w:rPr>
            <w:color w:val="0000FF"/>
          </w:rPr>
          <w:t>подпунктом 1 пункта 20</w:t>
        </w:r>
      </w:hyperlink>
      <w:r>
        <w:t xml:space="preserve"> и </w:t>
      </w:r>
      <w:hyperlink w:anchor="P454" w:history="1">
        <w:r>
          <w:rPr>
            <w:color w:val="0000FF"/>
          </w:rPr>
          <w:t>пунктом 21.1</w:t>
        </w:r>
      </w:hyperlink>
      <w:r>
        <w:t xml:space="preserve"> настоящего указа;</w:t>
      </w:r>
    </w:p>
    <w:p w:rsidR="00A37A40" w:rsidRDefault="00A37A40">
      <w:pPr>
        <w:pStyle w:val="ConsPlusNormal"/>
        <w:jc w:val="both"/>
      </w:pPr>
      <w:r>
        <w:t xml:space="preserve">(в ред. </w:t>
      </w:r>
      <w:hyperlink r:id="rId187" w:history="1">
        <w:r>
          <w:rPr>
            <w:color w:val="0000FF"/>
          </w:rPr>
          <w:t>указа</w:t>
        </w:r>
      </w:hyperlink>
      <w:r>
        <w:t xml:space="preserve"> Губернатора Архангельской области от 27.08.2020 N 123-у)</w:t>
      </w:r>
    </w:p>
    <w:p w:rsidR="00A37A40" w:rsidRDefault="00A37A40">
      <w:pPr>
        <w:pStyle w:val="ConsPlusNormal"/>
        <w:spacing w:before="220"/>
        <w:ind w:firstLine="540"/>
        <w:jc w:val="both"/>
      </w:pPr>
      <w:r>
        <w:t xml:space="preserve">12) экскурсионные услуги предоставляются с учетом особенностей, предусмотренных </w:t>
      </w:r>
      <w:hyperlink w:anchor="P499" w:history="1">
        <w:r>
          <w:rPr>
            <w:color w:val="0000FF"/>
          </w:rPr>
          <w:t>пунктом 24.1</w:t>
        </w:r>
      </w:hyperlink>
      <w:r>
        <w:t xml:space="preserve"> настоящего указа;</w:t>
      </w:r>
    </w:p>
    <w:p w:rsidR="00A37A40" w:rsidRDefault="00A37A40">
      <w:pPr>
        <w:pStyle w:val="ConsPlusNormal"/>
        <w:spacing w:before="220"/>
        <w:ind w:firstLine="540"/>
        <w:jc w:val="both"/>
      </w:pPr>
      <w:r>
        <w:t xml:space="preserve">13) деятельность музеев, выставочных залов, библиотек, архивов на территории Архангельской области осуществляется с учетом требований, предусмотренных </w:t>
      </w:r>
      <w:hyperlink w:anchor="P462" w:history="1">
        <w:r>
          <w:rPr>
            <w:color w:val="0000FF"/>
          </w:rPr>
          <w:t>пунктом 24</w:t>
        </w:r>
      </w:hyperlink>
      <w:r>
        <w:t xml:space="preserve"> настоящего указа.</w:t>
      </w:r>
    </w:p>
    <w:p w:rsidR="00A37A40" w:rsidRDefault="00A37A40">
      <w:pPr>
        <w:pStyle w:val="ConsPlusNormal"/>
        <w:jc w:val="both"/>
      </w:pPr>
      <w:r>
        <w:t xml:space="preserve">(п. 5 в ред. </w:t>
      </w:r>
      <w:hyperlink r:id="rId188"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5.1. Исключен. - </w:t>
      </w:r>
      <w:hyperlink r:id="rId189" w:history="1">
        <w:r>
          <w:rPr>
            <w:color w:val="0000FF"/>
          </w:rPr>
          <w:t>Указ</w:t>
        </w:r>
      </w:hyperlink>
      <w:r>
        <w:t xml:space="preserve"> Губернатора Архангельской области от 15.06.2020 N 89-у.</w:t>
      </w:r>
    </w:p>
    <w:p w:rsidR="00A37A40" w:rsidRDefault="00A37A40">
      <w:pPr>
        <w:pStyle w:val="ConsPlusNormal"/>
        <w:spacing w:before="220"/>
        <w:ind w:firstLine="540"/>
        <w:jc w:val="both"/>
      </w:pPr>
      <w:r>
        <w:t xml:space="preserve">6. Исключен. - </w:t>
      </w:r>
      <w:hyperlink r:id="rId190"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r>
        <w:t>6. Установить, что:</w:t>
      </w:r>
    </w:p>
    <w:p w:rsidR="00A37A40" w:rsidRDefault="00A37A40">
      <w:pPr>
        <w:pStyle w:val="ConsPlusNormal"/>
        <w:spacing w:before="220"/>
        <w:ind w:firstLine="540"/>
        <w:jc w:val="both"/>
      </w:pPr>
      <w:r>
        <w:t>1) организации, осуществляющие деятельность по предоставлению услуг стирки и химической чистки, осуществляют такую деятельность с обязательным соблюдением Методических рекомендаций "</w:t>
      </w:r>
      <w:hyperlink r:id="rId191" w:history="1">
        <w:r>
          <w:rPr>
            <w:color w:val="0000FF"/>
          </w:rPr>
          <w:t>МР 3.1/2.2.0173/2-20</w:t>
        </w:r>
      </w:hyperlink>
      <w:r>
        <w:t>. 3.1. Профилактика инфекционных болезней. 2.2. Гигиена труда. Рекомендации по организации работы прачечных и химчисток с целью недопущения заноса и распространения новой коронавирусной инфекции (COVID-19). Методические рекомендации", утвержденных Главным государственным санитарным врачом Российской Федерации 21 апреля 2020 года;</w:t>
      </w:r>
    </w:p>
    <w:p w:rsidR="00A37A40" w:rsidRDefault="00A37A40">
      <w:pPr>
        <w:pStyle w:val="ConsPlusNormal"/>
        <w:spacing w:before="220"/>
        <w:ind w:firstLine="540"/>
        <w:jc w:val="both"/>
      </w:pPr>
      <w:r>
        <w:t>2) организации, осуществляющие деятельность салонов красоты, косметических, СПА-салонов, массажных салонов, осуществляют такую деятельность с обязательным соблюдением Методических рекомендаций "</w:t>
      </w:r>
      <w:hyperlink r:id="rId192" w:history="1">
        <w:r>
          <w:rPr>
            <w:color w:val="0000FF"/>
          </w:rPr>
          <w:t>МР 3.1/2.2.0173/1-20</w:t>
        </w:r>
      </w:hyperlink>
      <w:r>
        <w:t>. 3.1. Профилактика инфекционных болезней. 2.2. Гигиена труда. Рекомендации по организации работы салонов красоты и парикмахерских с целью недопущения заноса и распространения новой коронавирусной инфекции (COVID-19). Методические рекомендации", утвержденных Главным государственным санитарным врачом Российской Федерации 21 апреля 2020 года;</w:t>
      </w:r>
    </w:p>
    <w:p w:rsidR="00A37A40" w:rsidRDefault="00A37A40">
      <w:pPr>
        <w:pStyle w:val="ConsPlusNormal"/>
        <w:spacing w:before="220"/>
        <w:ind w:firstLine="540"/>
        <w:jc w:val="both"/>
      </w:pPr>
      <w:r>
        <w:lastRenderedPageBreak/>
        <w:t>3) организации, осуществляющие деятельность по техническому обслуживанию автомобилей, осуществляют такую деятельность с обязательным соблюдением Методических рекомендаций "</w:t>
      </w:r>
      <w:hyperlink r:id="rId193" w:history="1">
        <w:r>
          <w:rPr>
            <w:color w:val="0000FF"/>
          </w:rPr>
          <w:t>МР 3.1/2.2.0173/4-20</w:t>
        </w:r>
      </w:hyperlink>
      <w:r>
        <w:t xml:space="preserve">. 3.1. Профилактика инфекционных болезней. 2.2. Гигиена труда. Рекомендации по организации работы предприятий по техническому обслуживанию автомобилей с целью недопущения заноса и распространения новой коронавирусной инфекции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21 апреля 2020 года;</w:t>
      </w:r>
    </w:p>
    <w:p w:rsidR="00A37A40" w:rsidRDefault="00A37A40">
      <w:pPr>
        <w:pStyle w:val="ConsPlusNormal"/>
        <w:spacing w:before="220"/>
        <w:ind w:firstLine="540"/>
        <w:jc w:val="both"/>
      </w:pPr>
      <w:r>
        <w:t>4) организации, осуществляющие деятельность ателье, осуществляют такую деятельность с обязательным соблюдением Методических рекомендаций "</w:t>
      </w:r>
      <w:hyperlink r:id="rId194" w:history="1">
        <w:r>
          <w:rPr>
            <w:color w:val="0000FF"/>
          </w:rPr>
          <w:t>МР 3.1/2.2.0173/3-20</w:t>
        </w:r>
      </w:hyperlink>
      <w:r>
        <w:t xml:space="preserve">. 3.1. Профилактика инфекционных болезней. 2.2. Гигиена труда. Рекомендации по организации работы ателье с целью недопущения заноса и распространения новой коронавирусной инфекции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21 апреля 2020 года;</w:t>
      </w:r>
    </w:p>
    <w:p w:rsidR="00A37A40" w:rsidRDefault="00A37A40">
      <w:pPr>
        <w:pStyle w:val="ConsPlusNormal"/>
        <w:spacing w:before="220"/>
        <w:ind w:firstLine="540"/>
        <w:jc w:val="both"/>
      </w:pPr>
      <w:r>
        <w:t>5) организации, осуществляющие деятельность торговли оптовой и розничной, осуществляют такую деятельность с обязательным соблюдением Методических рекомендаций "</w:t>
      </w:r>
      <w:hyperlink r:id="rId195" w:history="1">
        <w:r>
          <w:rPr>
            <w:color w:val="0000FF"/>
          </w:rPr>
          <w:t>МР 3.1/2.3.5.0191-20</w:t>
        </w:r>
      </w:hyperlink>
      <w:r>
        <w:t xml:space="preserve">. 3.1. Профилактика инфекционных болезней. 2.3.5. Предприятия торговли. Рекомендации по профилактике новой коронавирусной инфекции (COVID-19) в предприятиях торговли.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1 июня 2020 года;</w:t>
      </w:r>
    </w:p>
    <w:p w:rsidR="00A37A40" w:rsidRDefault="00A37A40">
      <w:pPr>
        <w:pStyle w:val="ConsPlusNormal"/>
        <w:spacing w:before="220"/>
        <w:ind w:firstLine="540"/>
        <w:jc w:val="both"/>
      </w:pPr>
      <w:r>
        <w:t>6) организации, осуществляющие деятельность гостиниц и иных средств размещения, осуществляют такую деятельность с обязательным соблюдением Методических рекомендаций "</w:t>
      </w:r>
      <w:hyperlink r:id="rId196" w:history="1">
        <w:r>
          <w:rPr>
            <w:color w:val="0000FF"/>
          </w:rPr>
          <w:t>МР 3.1/2.1.0193-20</w:t>
        </w:r>
      </w:hyperlink>
      <w:r>
        <w:t xml:space="preserve">. 3.1. Профилактика инфекционных болезней. 2.1. Коммунальная гигиена. Рекомендации по профилактике новой коронавирусной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4 июня 2020 года;</w:t>
      </w:r>
    </w:p>
    <w:p w:rsidR="00A37A40" w:rsidRDefault="00A37A40">
      <w:pPr>
        <w:pStyle w:val="ConsPlusNormal"/>
        <w:spacing w:before="220"/>
        <w:ind w:firstLine="540"/>
        <w:jc w:val="both"/>
      </w:pPr>
      <w:r>
        <w:t>7) организации, осуществляющие деятельность санаторно-курортных организаций, осуществляют такую деятельность с обязательным соблюдением Методических рекомендаций "</w:t>
      </w:r>
      <w:hyperlink r:id="rId197" w:history="1">
        <w:r>
          <w:rPr>
            <w:color w:val="0000FF"/>
          </w:rPr>
          <w:t>МР 3.1/2.1.0197-20</w:t>
        </w:r>
      </w:hyperlink>
      <w:r>
        <w:t>. Изменения N 1 в МР 3.1/2.1.0182-20 "Рекомендации по организации работы санаторно-курортных учреждений в условиях сохранения рисков распространения COVID-19". Методические рекомендации", утвержденных Главным государственным санитарным врачом Российской Федерации 23 июня 2020 года;</w:t>
      </w:r>
    </w:p>
    <w:p w:rsidR="00A37A40" w:rsidRDefault="00A37A40">
      <w:pPr>
        <w:pStyle w:val="ConsPlusNormal"/>
        <w:spacing w:before="220"/>
        <w:ind w:firstLine="540"/>
        <w:jc w:val="both"/>
      </w:pPr>
      <w:r>
        <w:t>8) организации, осуществляющие деятельность по перевозке пассажиров и багажа, осуществляют такую деятельность с обязательным соблюдением Методических рекомендаций "</w:t>
      </w:r>
      <w:hyperlink r:id="rId198" w:history="1">
        <w:r>
          <w:rPr>
            <w:color w:val="0000FF"/>
          </w:rPr>
          <w:t>МР 3.1/2.5.0172/4-20</w:t>
        </w:r>
      </w:hyperlink>
      <w:r>
        <w:t xml:space="preserve">. 3.1. Профилактика инфекционных болезней. 2.5. Гигиена и эпидемиология на транспорте. Рекомендации по организации работы транспорта и транспортных предприятий в условиях сохранения рисков распространения COVID-19.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20 апреля 2020 года.</w:t>
      </w:r>
    </w:p>
    <w:p w:rsidR="00A37A40" w:rsidRDefault="00A37A40">
      <w:pPr>
        <w:pStyle w:val="ConsPlusNormal"/>
        <w:jc w:val="both"/>
      </w:pPr>
      <w:r>
        <w:t>(</w:t>
      </w:r>
      <w:proofErr w:type="gramStart"/>
      <w:r>
        <w:t>п</w:t>
      </w:r>
      <w:proofErr w:type="gramEnd"/>
      <w:r>
        <w:t xml:space="preserve">. 6 введен </w:t>
      </w:r>
      <w:hyperlink r:id="rId199" w:history="1">
        <w:r>
          <w:rPr>
            <w:color w:val="0000FF"/>
          </w:rPr>
          <w:t>указом</w:t>
        </w:r>
      </w:hyperlink>
      <w:r>
        <w:t xml:space="preserve"> Губернатора Архангельской области от 07.08.2020 N 119-у)</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00" w:history="1">
              <w:r>
                <w:rPr>
                  <w:color w:val="0000FF"/>
                </w:rPr>
                <w:t>Указом</w:t>
              </w:r>
            </w:hyperlink>
            <w:r>
              <w:rPr>
                <w:color w:val="392C69"/>
              </w:rPr>
              <w:t xml:space="preserve"> Губернатора Архангельской области от 07.08.2020 N 119-у в абз. 1 п. 7 внесены изменения, которые </w:t>
            </w:r>
            <w:hyperlink r:id="rId201" w:history="1">
              <w:r>
                <w:rPr>
                  <w:color w:val="0000FF"/>
                </w:rPr>
                <w:t>распространяются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bookmarkStart w:id="14" w:name="P250"/>
      <w:bookmarkEnd w:id="14"/>
      <w:r>
        <w:t>7. Иностранным гражданам и лицам без гражданства, а также гражданам Российской Федерации, прибывающим на территорию Архангельской области из иностранных государств:</w:t>
      </w:r>
    </w:p>
    <w:p w:rsidR="00A37A40" w:rsidRDefault="00A37A40">
      <w:pPr>
        <w:pStyle w:val="ConsPlusNormal"/>
        <w:jc w:val="both"/>
      </w:pPr>
      <w:r>
        <w:t xml:space="preserve">(в ред. </w:t>
      </w:r>
      <w:hyperlink r:id="rId202" w:history="1">
        <w:r>
          <w:rPr>
            <w:color w:val="0000FF"/>
          </w:rPr>
          <w:t>указа</w:t>
        </w:r>
      </w:hyperlink>
      <w:r>
        <w:t xml:space="preserve"> Губернатора Архангельской области от 07.08.2020 N 119-у)</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03" w:history="1">
              <w:r>
                <w:rPr>
                  <w:color w:val="0000FF"/>
                </w:rPr>
                <w:t>Указом</w:t>
              </w:r>
            </w:hyperlink>
            <w:r>
              <w:rPr>
                <w:color w:val="392C69"/>
              </w:rPr>
              <w:t xml:space="preserve"> Губернатора Архангельской области от 07.08.2020 N 119-у в пп. 1 п. 7 внесены изменения, которые </w:t>
            </w:r>
            <w:hyperlink r:id="rId204" w:history="1">
              <w:r>
                <w:rPr>
                  <w:color w:val="0000FF"/>
                </w:rPr>
                <w:t>распространяются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r>
        <w:t xml:space="preserve">1) выполнять требования, предусмотренные </w:t>
      </w:r>
      <w:hyperlink r:id="rId205" w:history="1">
        <w:r>
          <w:rPr>
            <w:color w:val="0000FF"/>
          </w:rPr>
          <w:t>постановлением</w:t>
        </w:r>
      </w:hyperlink>
      <w:r>
        <w:t xml:space="preserve"> Главного государственного санитарного врача Российской Федерации от 18 марта 2020 года N 7 "Об обеспечении режима изоляции в целях предотвращения распространения COVID-19" (далее - постановление от 18 марта 2020 года N 7), в случае прибытия с территории иностранного государства;</w:t>
      </w:r>
    </w:p>
    <w:p w:rsidR="00A37A40" w:rsidRDefault="00A37A40">
      <w:pPr>
        <w:pStyle w:val="ConsPlusNormal"/>
        <w:jc w:val="both"/>
      </w:pPr>
      <w:r>
        <w:t xml:space="preserve">(в ред. указов Губернатора Архангельской области от 07.08.2020 </w:t>
      </w:r>
      <w:hyperlink r:id="rId206" w:history="1">
        <w:r>
          <w:rPr>
            <w:color w:val="0000FF"/>
          </w:rPr>
          <w:t>N 119-у</w:t>
        </w:r>
      </w:hyperlink>
      <w:r>
        <w:t xml:space="preserve">, от 02.10.2020 </w:t>
      </w:r>
      <w:hyperlink r:id="rId207" w:history="1">
        <w:r>
          <w:rPr>
            <w:color w:val="0000FF"/>
          </w:rPr>
          <w:t>N 136-у</w:t>
        </w:r>
      </w:hyperlink>
      <w:r>
        <w:t>)</w:t>
      </w:r>
    </w:p>
    <w:p w:rsidR="00A37A40" w:rsidRDefault="00A37A40">
      <w:pPr>
        <w:pStyle w:val="ConsPlusNormal"/>
        <w:spacing w:before="220"/>
        <w:ind w:firstLine="540"/>
        <w:jc w:val="both"/>
      </w:pPr>
      <w:proofErr w:type="gramStart"/>
      <w:r>
        <w:t>2) сообщать о своем возвращении в Российскую Федерацию, а также о возвращении своих несовершеннолетних детей, местах, датах пребывания на территориях иностранных государств, контактную информацию, включая сведения о месте регистрации и месте фактического пребывания, по телефону "горячей линии" +7 (8182) 66-99-07, по единому номеру системы обеспечения вызова экстренных оперативных служб "112" на территории Архангельской области, а также в Управление Федеральной службы</w:t>
      </w:r>
      <w:proofErr w:type="gramEnd"/>
      <w:r>
        <w:t xml:space="preserve"> по надзору в сфере защиты прав потребителей и благополучия человека по Архангельской области;</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08" w:history="1">
              <w:r>
                <w:rPr>
                  <w:color w:val="0000FF"/>
                </w:rPr>
                <w:t>Указом</w:t>
              </w:r>
            </w:hyperlink>
            <w:r>
              <w:rPr>
                <w:color w:val="392C69"/>
              </w:rPr>
              <w:t xml:space="preserve"> Губернатора Архангельской области от 07.08.2020 N 119-у в пп. 3 п. 7 изложен в новой редакции, которая </w:t>
            </w:r>
            <w:hyperlink r:id="rId209" w:history="1">
              <w:r>
                <w:rPr>
                  <w:color w:val="0000FF"/>
                </w:rPr>
                <w:t>распространяется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r>
        <w:t>3) в случае появления любого ухудшения состояния здоровья в течение 14 календарных дней со дня прибытия на территорию Российской Федерации незамедлительно обращаться за медицинской помощью по месту жительства (пребывания) без посещения медицинских организаций;</w:t>
      </w:r>
    </w:p>
    <w:p w:rsidR="00A37A40" w:rsidRDefault="00A37A40">
      <w:pPr>
        <w:pStyle w:val="ConsPlusNormal"/>
        <w:jc w:val="both"/>
      </w:pPr>
      <w:r>
        <w:t xml:space="preserve">(пп. 3 в ред. </w:t>
      </w:r>
      <w:hyperlink r:id="rId210"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15" w:name="P259"/>
      <w:bookmarkEnd w:id="15"/>
      <w:proofErr w:type="gramStart"/>
      <w:r>
        <w:t xml:space="preserve">4) выполнять требования по изоляции по месту жительства (пребывания) (нахождение в изолированном помещении, позволяющем исключить контакты с членами семьи и иными лицами, не подвергнутыми изоляции) до момента выздоровления и получения отрицательных результатов исследования на новую коронавирусную инфекцию (COVID-2019) методом полимеразной цепной реакции либо при положительном результате исследования на новую коронавирусную инфекцию (COVID-2019) методом полимеразной цепной реакции в соответствии с </w:t>
      </w:r>
      <w:hyperlink r:id="rId211" w:history="1">
        <w:r>
          <w:rPr>
            <w:color w:val="0000FF"/>
          </w:rPr>
          <w:t>постановлением</w:t>
        </w:r>
        <w:proofErr w:type="gramEnd"/>
      </w:hyperlink>
      <w:r>
        <w:t xml:space="preserve"> от 18 марта 2020 года N 7.</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12" w:history="1">
              <w:r>
                <w:rPr>
                  <w:color w:val="0000FF"/>
                </w:rPr>
                <w:t>Указом</w:t>
              </w:r>
            </w:hyperlink>
            <w:r>
              <w:rPr>
                <w:color w:val="392C69"/>
              </w:rPr>
              <w:t xml:space="preserve"> Губернатора Архангельской области от 07.08.2020 N 119-у в пп. 4 п. 7 дополнен абз. 2, который </w:t>
            </w:r>
            <w:hyperlink r:id="rId213" w:history="1">
              <w:r>
                <w:rPr>
                  <w:color w:val="0000FF"/>
                </w:rPr>
                <w:t>распространяется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r>
        <w:t>Иностранные граждане и лица без гражданства, прибывающие в целях осуществления трудовой деятельности, выполняют требования по изоляции сроком на 14 календарных дней со дня прибытия на территорию Российской Федерации.</w:t>
      </w:r>
    </w:p>
    <w:p w:rsidR="00A37A40" w:rsidRDefault="00A37A40">
      <w:pPr>
        <w:pStyle w:val="ConsPlusNormal"/>
        <w:jc w:val="both"/>
      </w:pPr>
      <w:r>
        <w:t xml:space="preserve">(абзац введен </w:t>
      </w:r>
      <w:hyperlink r:id="rId214" w:history="1">
        <w:r>
          <w:rPr>
            <w:color w:val="0000FF"/>
          </w:rPr>
          <w:t>указом</w:t>
        </w:r>
      </w:hyperlink>
      <w:r>
        <w:t xml:space="preserve"> Губернатора Архангельской области от 07.08.2020 N 119-у)</w:t>
      </w:r>
    </w:p>
    <w:p w:rsidR="00A37A40" w:rsidRDefault="00A37A40">
      <w:pPr>
        <w:pStyle w:val="ConsPlusNormal"/>
        <w:jc w:val="both"/>
      </w:pPr>
      <w:r>
        <w:t xml:space="preserve">(п. 7 в ред. </w:t>
      </w:r>
      <w:hyperlink r:id="rId215" w:history="1">
        <w:r>
          <w:rPr>
            <w:color w:val="0000FF"/>
          </w:rPr>
          <w:t>указа</w:t>
        </w:r>
      </w:hyperlink>
      <w:r>
        <w:t xml:space="preserve"> Губернатора Архангельской области от 16.07.2020 N 112-у)</w:t>
      </w:r>
    </w:p>
    <w:p w:rsidR="00A37A40" w:rsidRDefault="00A37A40">
      <w:pPr>
        <w:pStyle w:val="ConsPlusNormal"/>
        <w:spacing w:before="220"/>
        <w:ind w:firstLine="540"/>
        <w:jc w:val="both"/>
      </w:pPr>
      <w:r>
        <w:t>8. Членам экипажей всех судов, прибывших из иностранных государств в морской порт Архангельск, запретить до особого указания сход на берег, если со дня прибытия судна в морской порт Архангельск и (или) дня контактирования его с берегом иностранного государства прошло менее 14 календарных дней.</w:t>
      </w:r>
    </w:p>
    <w:p w:rsidR="00A37A40" w:rsidRDefault="00A37A40">
      <w:pPr>
        <w:pStyle w:val="ConsPlusNormal"/>
        <w:spacing w:before="220"/>
        <w:ind w:firstLine="540"/>
        <w:jc w:val="both"/>
      </w:pPr>
      <w:r>
        <w:t>Рекомендовать капитану морского порта Архангельск обеспечить организацию выполнения запрета, предусмотренного настоящим пунктом.</w:t>
      </w:r>
    </w:p>
    <w:p w:rsidR="00A37A40" w:rsidRDefault="00A37A40">
      <w:pPr>
        <w:pStyle w:val="ConsPlusNormal"/>
        <w:jc w:val="both"/>
      </w:pPr>
      <w:r>
        <w:t>(</w:t>
      </w:r>
      <w:proofErr w:type="gramStart"/>
      <w:r>
        <w:t>п</w:t>
      </w:r>
      <w:proofErr w:type="gramEnd"/>
      <w:r>
        <w:t xml:space="preserve">. 8 в ред. </w:t>
      </w:r>
      <w:hyperlink r:id="rId216"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lastRenderedPageBreak/>
        <w:t xml:space="preserve">8.1. Исключен. - </w:t>
      </w:r>
      <w:hyperlink r:id="rId217" w:history="1">
        <w:r>
          <w:rPr>
            <w:color w:val="0000FF"/>
          </w:rPr>
          <w:t>Указ</w:t>
        </w:r>
      </w:hyperlink>
      <w:r>
        <w:t xml:space="preserve"> Губернатора Архангельской области от 27.10.2020 N 155-у.</w:t>
      </w:r>
    </w:p>
    <w:p w:rsidR="00A37A40" w:rsidRDefault="00A37A40">
      <w:pPr>
        <w:pStyle w:val="ConsPlusNormal"/>
        <w:spacing w:before="220"/>
        <w:ind w:firstLine="540"/>
        <w:jc w:val="both"/>
      </w:pPr>
      <w:r>
        <w:t>9. Гражданам, проживающим и (или) временно находящимся на территории Архангельской области:</w:t>
      </w:r>
    </w:p>
    <w:p w:rsidR="00A37A40" w:rsidRDefault="00A37A40">
      <w:pPr>
        <w:pStyle w:val="ConsPlusNormal"/>
        <w:spacing w:before="220"/>
        <w:ind w:firstLine="540"/>
        <w:jc w:val="both"/>
      </w:pPr>
      <w:r>
        <w:t xml:space="preserve">1) исключен. - </w:t>
      </w:r>
      <w:hyperlink r:id="rId218"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2) исключен. - </w:t>
      </w:r>
      <w:hyperlink r:id="rId219"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r>
        <w:t>3) использовать механизм получения государственных и муниципальных услуг дистанционно, а также в электронной форме;</w:t>
      </w:r>
    </w:p>
    <w:p w:rsidR="00A37A40" w:rsidRDefault="00A37A40">
      <w:pPr>
        <w:pStyle w:val="ConsPlusNormal"/>
        <w:spacing w:before="220"/>
        <w:ind w:firstLine="540"/>
        <w:jc w:val="both"/>
      </w:pPr>
      <w:proofErr w:type="gramStart"/>
      <w:r>
        <w:t xml:space="preserve">4) в соответствии с </w:t>
      </w:r>
      <w:hyperlink r:id="rId220" w:history="1">
        <w:r>
          <w:rPr>
            <w:color w:val="0000FF"/>
          </w:rPr>
          <w:t>постановлением</w:t>
        </w:r>
      </w:hyperlink>
      <w:r>
        <w:t xml:space="preserve"> Главного государственного санитарного врача Российской Федерации от 30 марта 2020 года N 9 "О дополнительных мерах по недопущению распространения COVID-2019" обеспечить соблюдение социального дистанцирования (соблюдать дистанцию до других граждан не менее 1 метра, в том числе в общественных местах и общественном транспорте, за исключением случаев оказания услуг по перевозке пассажиров и багажа легковым такси);</w:t>
      </w:r>
      <w:proofErr w:type="gramEnd"/>
    </w:p>
    <w:p w:rsidR="00A37A40" w:rsidRDefault="00A37A40">
      <w:pPr>
        <w:pStyle w:val="ConsPlusNormal"/>
        <w:spacing w:before="220"/>
        <w:ind w:firstLine="540"/>
        <w:jc w:val="both"/>
      </w:pPr>
      <w:r>
        <w:t xml:space="preserve">5) исключен. - </w:t>
      </w:r>
      <w:hyperlink r:id="rId221" w:history="1">
        <w:r>
          <w:rPr>
            <w:color w:val="0000FF"/>
          </w:rPr>
          <w:t>Указ</w:t>
        </w:r>
      </w:hyperlink>
      <w:r>
        <w:t xml:space="preserve"> Губернатора Архангельской области от 07.08.2020 N 119-у.</w:t>
      </w:r>
    </w:p>
    <w:p w:rsidR="00A37A40" w:rsidRDefault="00A37A40">
      <w:pPr>
        <w:pStyle w:val="ConsPlusNormal"/>
        <w:jc w:val="both"/>
      </w:pPr>
      <w:r>
        <w:t xml:space="preserve">(п. 9 в ред. </w:t>
      </w:r>
      <w:hyperlink r:id="rId222"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10 - 10.2. Исключены. - </w:t>
      </w:r>
      <w:hyperlink r:id="rId223" w:history="1">
        <w:r>
          <w:rPr>
            <w:color w:val="0000FF"/>
          </w:rPr>
          <w:t>Указ</w:t>
        </w:r>
      </w:hyperlink>
      <w:r>
        <w:t xml:space="preserve"> Губернатора Архангельской области от 15.06.2020 N 89-у.</w:t>
      </w:r>
    </w:p>
    <w:p w:rsidR="00A37A40" w:rsidRDefault="00A37A40">
      <w:pPr>
        <w:pStyle w:val="ConsPlusNormal"/>
        <w:spacing w:before="220"/>
        <w:ind w:firstLine="540"/>
        <w:jc w:val="both"/>
      </w:pPr>
      <w:bookmarkStart w:id="16" w:name="P276"/>
      <w:bookmarkEnd w:id="16"/>
      <w:r>
        <w:t xml:space="preserve">10.3. В случае если гражданами в соответствии с </w:t>
      </w:r>
      <w:hyperlink w:anchor="P259" w:history="1">
        <w:r>
          <w:rPr>
            <w:color w:val="0000FF"/>
          </w:rPr>
          <w:t>подпунктом 4 пункта 7</w:t>
        </w:r>
      </w:hyperlink>
      <w:r>
        <w:t xml:space="preserve"> настоящего указа режим изоляции соблюдается по месту проживания (пребывания) совместно с иными лицами, требование об изоляции на 14 календарных дней распространяется на всех совместно проживающих с ними лиц со дня прибытия указанных лиц в место проживания (пребывания).</w:t>
      </w:r>
    </w:p>
    <w:p w:rsidR="00A37A40" w:rsidRDefault="00A37A40">
      <w:pPr>
        <w:pStyle w:val="ConsPlusNormal"/>
        <w:jc w:val="both"/>
      </w:pPr>
      <w:r>
        <w:t>(</w:t>
      </w:r>
      <w:proofErr w:type="gramStart"/>
      <w:r>
        <w:t>п</w:t>
      </w:r>
      <w:proofErr w:type="gramEnd"/>
      <w:r>
        <w:t xml:space="preserve">. 10.3 введен </w:t>
      </w:r>
      <w:hyperlink r:id="rId224" w:history="1">
        <w:r>
          <w:rPr>
            <w:color w:val="0000FF"/>
          </w:rPr>
          <w:t>указом</w:t>
        </w:r>
      </w:hyperlink>
      <w:r>
        <w:t xml:space="preserve"> Губернатора Архангельской области от 20.04.2020 N 56-у; в ред. указов Губернатора Архангельской области от 15.06.2020 </w:t>
      </w:r>
      <w:hyperlink r:id="rId225" w:history="1">
        <w:r>
          <w:rPr>
            <w:color w:val="0000FF"/>
          </w:rPr>
          <w:t>N 89-у</w:t>
        </w:r>
      </w:hyperlink>
      <w:r>
        <w:t xml:space="preserve">, от 16.07.2020 </w:t>
      </w:r>
      <w:hyperlink r:id="rId226" w:history="1">
        <w:r>
          <w:rPr>
            <w:color w:val="0000FF"/>
          </w:rPr>
          <w:t>N 112-у</w:t>
        </w:r>
      </w:hyperlink>
      <w:r>
        <w:t>)</w:t>
      </w:r>
    </w:p>
    <w:p w:rsidR="00A37A40" w:rsidRDefault="00A37A40">
      <w:pPr>
        <w:pStyle w:val="ConsPlusNormal"/>
        <w:spacing w:before="220"/>
        <w:ind w:firstLine="540"/>
        <w:jc w:val="both"/>
      </w:pPr>
      <w:r>
        <w:t xml:space="preserve">10.4 - 10.7. Исключены. - </w:t>
      </w:r>
      <w:hyperlink r:id="rId227" w:history="1">
        <w:r>
          <w:rPr>
            <w:color w:val="0000FF"/>
          </w:rPr>
          <w:t>Указ</w:t>
        </w:r>
      </w:hyperlink>
      <w:r>
        <w:t xml:space="preserve"> Губернатора Архангельской области от 15.06.2020 N 89-у.</w:t>
      </w:r>
    </w:p>
    <w:p w:rsidR="00A37A40" w:rsidRDefault="00A37A40">
      <w:pPr>
        <w:pStyle w:val="ConsPlusNormal"/>
        <w:spacing w:before="220"/>
        <w:ind w:firstLine="540"/>
        <w:jc w:val="both"/>
      </w:pPr>
      <w:r>
        <w:t xml:space="preserve">11. </w:t>
      </w:r>
      <w:proofErr w:type="gramStart"/>
      <w:r>
        <w:t>Лицам, замещающим государственные должности Архангельской области, лицам, замещающим должности государственной гражданской службы Архангельской области, работникам исполнительных органов государственной власти Архангельской области и иных государственных органов Архангельской области (далее - соответственно исполнительные органы, государственные органы), работникам государственных учреждений Архангельской области, государственных унитарных предприятий Архангельской области, хозяйственных обществ, более 50 процентов акций (долей) в уставном капитале которых находится в государственной собственности Архангельской области</w:t>
      </w:r>
      <w:proofErr w:type="gramEnd"/>
      <w:r>
        <w:t xml:space="preserve">, </w:t>
      </w:r>
      <w:proofErr w:type="gramStart"/>
      <w:r>
        <w:t>лицам, замещающим муниципальные должности, лицам, замещающим должности муниципальной службы в Архангельской области, работникам органов местного самоуправления муниципальных образований Архангельской области (далее - органы местного самоуправления, муниципальные образования), муниципальных учреждений и муниципальных унитарных предприятий муниципальных образований, хозяйственных обществ, более 50 процентов акций (долей) в уставном капитале которых находится в муниципальной собственности муниципальных образований, отменить служебные командировки за пределы территории Российской Федерации.</w:t>
      </w:r>
      <w:proofErr w:type="gramEnd"/>
    </w:p>
    <w:p w:rsidR="00A37A40" w:rsidRDefault="00A37A40">
      <w:pPr>
        <w:pStyle w:val="ConsPlusNormal"/>
        <w:jc w:val="both"/>
      </w:pPr>
      <w:r>
        <w:t xml:space="preserve">(в ред. указов Губернатора Архангельской области от 03.04.2020 </w:t>
      </w:r>
      <w:hyperlink r:id="rId228" w:history="1">
        <w:r>
          <w:rPr>
            <w:color w:val="0000FF"/>
          </w:rPr>
          <w:t>N 44-у</w:t>
        </w:r>
      </w:hyperlink>
      <w:r>
        <w:t xml:space="preserve">, от 20.04.2020 </w:t>
      </w:r>
      <w:hyperlink r:id="rId229" w:history="1">
        <w:r>
          <w:rPr>
            <w:color w:val="0000FF"/>
          </w:rPr>
          <w:t>N 56-у</w:t>
        </w:r>
      </w:hyperlink>
      <w:r>
        <w:t xml:space="preserve">, от 13.07.2020 </w:t>
      </w:r>
      <w:hyperlink r:id="rId230" w:history="1">
        <w:r>
          <w:rPr>
            <w:color w:val="0000FF"/>
          </w:rPr>
          <w:t>N 109-у</w:t>
        </w:r>
      </w:hyperlink>
      <w:r>
        <w:t>)</w:t>
      </w:r>
    </w:p>
    <w:p w:rsidR="00A37A40" w:rsidRDefault="00A37A40">
      <w:pPr>
        <w:pStyle w:val="ConsPlusNormal"/>
        <w:spacing w:before="220"/>
        <w:ind w:firstLine="540"/>
        <w:jc w:val="both"/>
      </w:pPr>
      <w:bookmarkStart w:id="17" w:name="P281"/>
      <w:bookmarkEnd w:id="17"/>
      <w:r>
        <w:t>12. Исполнительным органам и иным государственным органам, органам местного самоуправления, организациям независимо от организационно-правовой формы и формы собственности и индивидуальным предпринимателям, осуществляющим деятельность на территории Архангельской области и деятельность которых не ограничена в соответствии с настоящим указом:</w:t>
      </w:r>
    </w:p>
    <w:p w:rsidR="00A37A40" w:rsidRDefault="00A37A40">
      <w:pPr>
        <w:pStyle w:val="ConsPlusNormal"/>
        <w:jc w:val="both"/>
      </w:pPr>
      <w:r>
        <w:lastRenderedPageBreak/>
        <w:t xml:space="preserve">(в ред. </w:t>
      </w:r>
      <w:hyperlink r:id="rId231" w:history="1">
        <w:r>
          <w:rPr>
            <w:color w:val="0000FF"/>
          </w:rPr>
          <w:t>указа</w:t>
        </w:r>
      </w:hyperlink>
      <w:r>
        <w:t xml:space="preserve"> Губернатора Архангельской области от 13.07.2020 N 109-у)</w:t>
      </w:r>
    </w:p>
    <w:p w:rsidR="00A37A40" w:rsidRDefault="00A37A40">
      <w:pPr>
        <w:pStyle w:val="ConsPlusNormal"/>
        <w:spacing w:before="220"/>
        <w:ind w:firstLine="540"/>
        <w:jc w:val="both"/>
      </w:pPr>
      <w:proofErr w:type="gramStart"/>
      <w:r>
        <w:t>1) обеспечить измерение температуры тела работников при входе работников в организацию или на рабочих местах с применением аппаратов для измерения температуры тела бесконтактным или контактным способом (электронные, инфракрасные термометры, переносные тепловизоры) с обязательным отстранением от нахождения на рабочем месте лиц с повышенной температурой тела и с признаками инфекционного заболевания и с последующим контролем вызова работником врача на дом;</w:t>
      </w:r>
      <w:proofErr w:type="gramEnd"/>
    </w:p>
    <w:p w:rsidR="00A37A40" w:rsidRDefault="00A37A40">
      <w:pPr>
        <w:pStyle w:val="ConsPlusNormal"/>
        <w:spacing w:before="220"/>
        <w:ind w:firstLine="540"/>
        <w:jc w:val="both"/>
      </w:pPr>
      <w:r>
        <w:t xml:space="preserve">2) вести журнал </w:t>
      </w:r>
      <w:proofErr w:type="gramStart"/>
      <w:r>
        <w:t>учета измерения температуры тела работников</w:t>
      </w:r>
      <w:proofErr w:type="gramEnd"/>
      <w:r>
        <w:t xml:space="preserve"> на рабочих местах;</w:t>
      </w:r>
    </w:p>
    <w:p w:rsidR="00A37A40" w:rsidRDefault="00A37A40">
      <w:pPr>
        <w:pStyle w:val="ConsPlusNormal"/>
        <w:spacing w:before="220"/>
        <w:ind w:firstLine="540"/>
        <w:jc w:val="both"/>
      </w:pPr>
      <w:r>
        <w:t xml:space="preserve">3) оказывать работникам содействие в обеспечении соблюдения режима изоляции, предусмотренной </w:t>
      </w:r>
      <w:hyperlink w:anchor="P250" w:history="1">
        <w:r>
          <w:rPr>
            <w:color w:val="0000FF"/>
          </w:rPr>
          <w:t>пунктами 7</w:t>
        </w:r>
      </w:hyperlink>
      <w:r>
        <w:t xml:space="preserve">, </w:t>
      </w:r>
      <w:hyperlink w:anchor="P276" w:history="1">
        <w:r>
          <w:rPr>
            <w:color w:val="0000FF"/>
          </w:rPr>
          <w:t>10.3</w:t>
        </w:r>
      </w:hyperlink>
      <w:r>
        <w:t xml:space="preserve"> и </w:t>
      </w:r>
      <w:hyperlink w:anchor="P374" w:history="1">
        <w:r>
          <w:rPr>
            <w:color w:val="0000FF"/>
          </w:rPr>
          <w:t>подпунктом 23 пункта 14</w:t>
        </w:r>
      </w:hyperlink>
      <w:r>
        <w:t xml:space="preserve"> настоящего указа;</w:t>
      </w:r>
    </w:p>
    <w:p w:rsidR="00A37A40" w:rsidRDefault="00A37A40">
      <w:pPr>
        <w:pStyle w:val="ConsPlusNormal"/>
        <w:jc w:val="both"/>
      </w:pPr>
      <w:r>
        <w:t xml:space="preserve">(в ред. указов Губернатора Архангельской области от 20.04.2020 </w:t>
      </w:r>
      <w:hyperlink r:id="rId232" w:history="1">
        <w:r>
          <w:rPr>
            <w:color w:val="0000FF"/>
          </w:rPr>
          <w:t>N 56-у</w:t>
        </w:r>
      </w:hyperlink>
      <w:r>
        <w:t xml:space="preserve">, от 10.05.2020 </w:t>
      </w:r>
      <w:hyperlink r:id="rId233" w:history="1">
        <w:r>
          <w:rPr>
            <w:color w:val="0000FF"/>
          </w:rPr>
          <w:t>N 67-у</w:t>
        </w:r>
      </w:hyperlink>
      <w:r>
        <w:t xml:space="preserve">, от 15.06.2020 </w:t>
      </w:r>
      <w:hyperlink r:id="rId234" w:history="1">
        <w:r>
          <w:rPr>
            <w:color w:val="0000FF"/>
          </w:rPr>
          <w:t>N 89-у</w:t>
        </w:r>
      </w:hyperlink>
      <w:r>
        <w:t xml:space="preserve">, от 07.08.2020 </w:t>
      </w:r>
      <w:hyperlink r:id="rId235" w:history="1">
        <w:r>
          <w:rPr>
            <w:color w:val="0000FF"/>
          </w:rPr>
          <w:t>N 119-у</w:t>
        </w:r>
      </w:hyperlink>
      <w:r>
        <w:t>)</w:t>
      </w:r>
    </w:p>
    <w:p w:rsidR="00A37A40" w:rsidRDefault="00A37A40">
      <w:pPr>
        <w:pStyle w:val="ConsPlusNormal"/>
        <w:spacing w:before="220"/>
        <w:ind w:firstLine="540"/>
        <w:jc w:val="both"/>
      </w:pPr>
      <w:proofErr w:type="gramStart"/>
      <w:r>
        <w:t>4) организовать проведение уборки помещений и транспорта с применением дезинфицирующих средств, в том числе при осуществлении деятельности в местах массового скопления людей и перевозки авиационным, железнодорожным, автомобильным и иными видами транспорта с соблюдением рекомендаций Федеральной службы по надзору в сфере защиты прав потребителей и благополучия человека о профилактике новой коронавирусной инфекции (COVID-2019), а также обеспечить закупку дезинфицирующих средств и иных</w:t>
      </w:r>
      <w:proofErr w:type="gramEnd"/>
      <w:r>
        <w:t xml:space="preserve"> товаров в целях предотвращения распространения новой коронавирусной инфекции (COVID-2019);</w:t>
      </w:r>
    </w:p>
    <w:p w:rsidR="00A37A40" w:rsidRDefault="00A37A40">
      <w:pPr>
        <w:pStyle w:val="ConsPlusNormal"/>
        <w:spacing w:before="220"/>
        <w:ind w:firstLine="540"/>
        <w:jc w:val="both"/>
      </w:pPr>
      <w:r>
        <w:t>5) обеспечить соблюдение гражданами (в том числе работниками) социального дистанцирования,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A37A40" w:rsidRDefault="00A37A40">
      <w:pPr>
        <w:pStyle w:val="ConsPlusNormal"/>
        <w:spacing w:before="220"/>
        <w:ind w:firstLine="540"/>
        <w:jc w:val="both"/>
      </w:pPr>
      <w:r>
        <w:t xml:space="preserve">6) при поступлении запроса Управления Федеральной службы по надзору в сфере защиты прав потребителей и благополучия человека по Архангельской области незамедлительно представлять информацию обо всех контактах заболевшего новой коронавирусной инфекцией (COVID-2019) в связи с исполнением им трудовых функций, обеспечить проведение дезинфекции помещений, где находился </w:t>
      </w:r>
      <w:proofErr w:type="gramStart"/>
      <w:r>
        <w:t>заболевший</w:t>
      </w:r>
      <w:proofErr w:type="gramEnd"/>
      <w:r>
        <w:t>;</w:t>
      </w:r>
    </w:p>
    <w:p w:rsidR="00A37A40" w:rsidRDefault="00A37A40">
      <w:pPr>
        <w:pStyle w:val="ConsPlusNormal"/>
        <w:spacing w:before="220"/>
        <w:ind w:firstLine="540"/>
        <w:jc w:val="both"/>
      </w:pPr>
      <w:r>
        <w:t>7) воздержаться от направления работников в служебные командировки за пределы территории Российской Федерации;</w:t>
      </w:r>
    </w:p>
    <w:p w:rsidR="00A37A40" w:rsidRDefault="00A37A40">
      <w:pPr>
        <w:pStyle w:val="ConsPlusNormal"/>
        <w:jc w:val="both"/>
      </w:pPr>
      <w:r>
        <w:t xml:space="preserve">(в ред. указов Губернатора Архангельской области от 20.04.2020 </w:t>
      </w:r>
      <w:hyperlink r:id="rId236" w:history="1">
        <w:r>
          <w:rPr>
            <w:color w:val="0000FF"/>
          </w:rPr>
          <w:t>N 56-у</w:t>
        </w:r>
      </w:hyperlink>
      <w:r>
        <w:t xml:space="preserve">, от 13.07.2020 </w:t>
      </w:r>
      <w:hyperlink r:id="rId237" w:history="1">
        <w:r>
          <w:rPr>
            <w:color w:val="0000FF"/>
          </w:rPr>
          <w:t>N 109-у</w:t>
        </w:r>
      </w:hyperlink>
      <w:r>
        <w:t>)</w:t>
      </w:r>
    </w:p>
    <w:p w:rsidR="00A37A40" w:rsidRDefault="00A37A40">
      <w:pPr>
        <w:pStyle w:val="ConsPlusNormal"/>
        <w:spacing w:before="220"/>
        <w:ind w:firstLine="540"/>
        <w:jc w:val="both"/>
      </w:pPr>
      <w:r>
        <w:t xml:space="preserve">8) не допускать к работе работников в период изоляции, предусмотренной </w:t>
      </w:r>
      <w:hyperlink w:anchor="P250" w:history="1">
        <w:r>
          <w:rPr>
            <w:color w:val="0000FF"/>
          </w:rPr>
          <w:t>пунктами 7</w:t>
        </w:r>
      </w:hyperlink>
      <w:r>
        <w:t xml:space="preserve">, </w:t>
      </w:r>
      <w:hyperlink w:anchor="P276" w:history="1">
        <w:r>
          <w:rPr>
            <w:color w:val="0000FF"/>
          </w:rPr>
          <w:t>10.3</w:t>
        </w:r>
      </w:hyperlink>
      <w:r>
        <w:t xml:space="preserve"> и </w:t>
      </w:r>
      <w:hyperlink w:anchor="P374" w:history="1">
        <w:r>
          <w:rPr>
            <w:color w:val="0000FF"/>
          </w:rPr>
          <w:t>подпункте 23 пункта 14</w:t>
        </w:r>
      </w:hyperlink>
      <w:r>
        <w:t xml:space="preserve"> настоящего указа;</w:t>
      </w:r>
    </w:p>
    <w:p w:rsidR="00A37A40" w:rsidRDefault="00A37A40">
      <w:pPr>
        <w:pStyle w:val="ConsPlusNormal"/>
        <w:jc w:val="both"/>
      </w:pPr>
      <w:r>
        <w:t xml:space="preserve">(в ред. указов Губернатора Архангельской области от 20.04.2020 </w:t>
      </w:r>
      <w:hyperlink r:id="rId238" w:history="1">
        <w:r>
          <w:rPr>
            <w:color w:val="0000FF"/>
          </w:rPr>
          <w:t>N 56-у</w:t>
        </w:r>
      </w:hyperlink>
      <w:r>
        <w:t xml:space="preserve">, от 10.05.2020 </w:t>
      </w:r>
      <w:hyperlink r:id="rId239" w:history="1">
        <w:r>
          <w:rPr>
            <w:color w:val="0000FF"/>
          </w:rPr>
          <w:t>N 67-у</w:t>
        </w:r>
      </w:hyperlink>
      <w:r>
        <w:t xml:space="preserve">, от 15.06.2020 </w:t>
      </w:r>
      <w:hyperlink r:id="rId240" w:history="1">
        <w:r>
          <w:rPr>
            <w:color w:val="0000FF"/>
          </w:rPr>
          <w:t>N 89-у</w:t>
        </w:r>
      </w:hyperlink>
      <w:r>
        <w:t xml:space="preserve">, от 07.08.2020 </w:t>
      </w:r>
      <w:hyperlink r:id="rId241" w:history="1">
        <w:r>
          <w:rPr>
            <w:color w:val="0000FF"/>
          </w:rPr>
          <w:t>N 119-у</w:t>
        </w:r>
      </w:hyperlink>
      <w:r>
        <w:t>)</w:t>
      </w:r>
    </w:p>
    <w:p w:rsidR="00A37A40" w:rsidRDefault="00A37A40">
      <w:pPr>
        <w:pStyle w:val="ConsPlusNormal"/>
        <w:spacing w:before="220"/>
        <w:ind w:firstLine="540"/>
        <w:jc w:val="both"/>
      </w:pPr>
      <w:r>
        <w:t>9) обеспечить выполнение рекомендаций Федеральной службы по надзору в сфере защиты прав потребителей и благополучия человека по организации режима труда работников, в том числе:</w:t>
      </w:r>
    </w:p>
    <w:p w:rsidR="00A37A40" w:rsidRDefault="00A37A40">
      <w:pPr>
        <w:pStyle w:val="ConsPlusNormal"/>
        <w:spacing w:before="220"/>
        <w:ind w:firstLine="540"/>
        <w:jc w:val="both"/>
      </w:pPr>
      <w:r>
        <w:t>по обязательной дезинфекции контактных поверхностей (мебели, оргтехники и других) во всех помещениях в течение дня;</w:t>
      </w:r>
    </w:p>
    <w:p w:rsidR="00A37A40" w:rsidRDefault="00A37A40">
      <w:pPr>
        <w:pStyle w:val="ConsPlusNormal"/>
        <w:spacing w:before="220"/>
        <w:ind w:firstLine="540"/>
        <w:jc w:val="both"/>
      </w:pPr>
      <w:r>
        <w:t>по наличию в организации запаса дезинфицирующих сре</w:t>
      </w:r>
      <w:proofErr w:type="gramStart"/>
      <w:r>
        <w:t>дств дл</w:t>
      </w:r>
      <w:proofErr w:type="gramEnd"/>
      <w:r>
        <w:t>я уборки помещений и обработки рук сотрудников;</w:t>
      </w:r>
    </w:p>
    <w:p w:rsidR="00A37A40" w:rsidRDefault="00A37A40">
      <w:pPr>
        <w:pStyle w:val="ConsPlusNormal"/>
        <w:spacing w:before="220"/>
        <w:ind w:firstLine="540"/>
        <w:jc w:val="both"/>
      </w:pPr>
      <w:r>
        <w:t>по организации питания работников организации;</w:t>
      </w:r>
    </w:p>
    <w:p w:rsidR="00A37A40" w:rsidRDefault="00A37A40">
      <w:pPr>
        <w:pStyle w:val="ConsPlusNormal"/>
        <w:spacing w:before="220"/>
        <w:ind w:firstLine="540"/>
        <w:jc w:val="both"/>
      </w:pPr>
      <w:r>
        <w:lastRenderedPageBreak/>
        <w:t>по использованию аудио- и видео-, селекторной связи для производственных совещаний и решения различных вопросов (при наличии технической возможности);</w:t>
      </w:r>
    </w:p>
    <w:p w:rsidR="00A37A40" w:rsidRDefault="00A37A40">
      <w:pPr>
        <w:pStyle w:val="ConsPlusNormal"/>
        <w:spacing w:before="220"/>
        <w:ind w:firstLine="540"/>
        <w:jc w:val="both"/>
      </w:pPr>
      <w:r>
        <w:t>10) отменить корпоративные мероприятия в коллективах;</w:t>
      </w:r>
    </w:p>
    <w:p w:rsidR="00A37A40" w:rsidRDefault="00A37A40">
      <w:pPr>
        <w:pStyle w:val="ConsPlusNormal"/>
        <w:spacing w:before="220"/>
        <w:ind w:firstLine="540"/>
        <w:jc w:val="both"/>
      </w:pPr>
      <w:r>
        <w:t>11) обеспечить размещение в доступных местах информации (памяток), содержащей рекомендации для населения по профилактике заболевания новой коронавирусной инфекцией (COVID-2019), соблюдению правил личной и общественной гигиены;</w:t>
      </w:r>
    </w:p>
    <w:p w:rsidR="00A37A40" w:rsidRDefault="00A37A40">
      <w:pPr>
        <w:pStyle w:val="ConsPlusNormal"/>
        <w:spacing w:before="220"/>
        <w:ind w:firstLine="540"/>
        <w:jc w:val="both"/>
      </w:pPr>
      <w:r>
        <w:t xml:space="preserve">12) исключен. - </w:t>
      </w:r>
      <w:hyperlink r:id="rId242" w:history="1">
        <w:proofErr w:type="gramStart"/>
        <w:r>
          <w:rPr>
            <w:color w:val="0000FF"/>
          </w:rPr>
          <w:t>Указ</w:t>
        </w:r>
      </w:hyperlink>
      <w:r>
        <w:t xml:space="preserve"> Губернатора Архангельской области от 10.05.2020 N 67-у;</w:t>
      </w:r>
      <w:proofErr w:type="gramEnd"/>
    </w:p>
    <w:p w:rsidR="00A37A40" w:rsidRDefault="00A37A40">
      <w:pPr>
        <w:pStyle w:val="ConsPlusNormal"/>
        <w:spacing w:before="220"/>
        <w:ind w:firstLine="540"/>
        <w:jc w:val="both"/>
      </w:pPr>
      <w:r>
        <w:t xml:space="preserve">13) исключен. - </w:t>
      </w:r>
      <w:hyperlink r:id="rId243" w:history="1">
        <w:proofErr w:type="gramStart"/>
        <w:r>
          <w:rPr>
            <w:color w:val="0000FF"/>
          </w:rPr>
          <w:t>Указ</w:t>
        </w:r>
      </w:hyperlink>
      <w:r>
        <w:t xml:space="preserve"> Губернатора Архангельской области от 15.06.2020 N 89-у;</w:t>
      </w:r>
      <w:proofErr w:type="gramEnd"/>
    </w:p>
    <w:p w:rsidR="00A37A40" w:rsidRDefault="00A37A40">
      <w:pPr>
        <w:pStyle w:val="ConsPlusNormal"/>
        <w:spacing w:before="220"/>
        <w:ind w:firstLine="540"/>
        <w:jc w:val="both"/>
      </w:pPr>
      <w:r>
        <w:t>14) ежедневно уточнять состояние здоровья работника и лиц, проживающих вместе с ним, информацию о возможных контактах с больными лицами или лицами, вернувшимися из другой страны;</w:t>
      </w:r>
    </w:p>
    <w:p w:rsidR="00A37A40" w:rsidRDefault="00A37A40">
      <w:pPr>
        <w:pStyle w:val="ConsPlusNormal"/>
        <w:jc w:val="both"/>
      </w:pPr>
      <w:r>
        <w:t xml:space="preserve">(пп. 14 </w:t>
      </w:r>
      <w:proofErr w:type="gramStart"/>
      <w:r>
        <w:t>введен</w:t>
      </w:r>
      <w:proofErr w:type="gramEnd"/>
      <w:r>
        <w:t xml:space="preserve"> </w:t>
      </w:r>
      <w:hyperlink r:id="rId244" w:history="1">
        <w:r>
          <w:rPr>
            <w:color w:val="0000FF"/>
          </w:rPr>
          <w:t>указом</w:t>
        </w:r>
      </w:hyperlink>
      <w:r>
        <w:t xml:space="preserve"> Губернатора Архангельской области от 29.04.2020 N 62-у; в ред. </w:t>
      </w:r>
      <w:hyperlink r:id="rId245" w:history="1">
        <w:r>
          <w:rPr>
            <w:color w:val="0000FF"/>
          </w:rPr>
          <w:t>указа</w:t>
        </w:r>
      </w:hyperlink>
      <w:r>
        <w:t xml:space="preserve"> Губернатора Архангельской области от 15.06.2020 N 89-у)</w:t>
      </w:r>
    </w:p>
    <w:p w:rsidR="00A37A40" w:rsidRDefault="00A37A40">
      <w:pPr>
        <w:pStyle w:val="ConsPlusNormal"/>
        <w:spacing w:before="220"/>
        <w:ind w:firstLine="540"/>
        <w:jc w:val="both"/>
      </w:pPr>
      <w:r>
        <w:t>15) организовать при входе в помещения места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A37A40" w:rsidRDefault="00A37A40">
      <w:pPr>
        <w:pStyle w:val="ConsPlusNormal"/>
        <w:jc w:val="both"/>
      </w:pPr>
      <w:r>
        <w:t xml:space="preserve">(пп. 15 </w:t>
      </w:r>
      <w:proofErr w:type="gramStart"/>
      <w:r>
        <w:t>введен</w:t>
      </w:r>
      <w:proofErr w:type="gramEnd"/>
      <w:r>
        <w:t xml:space="preserve"> </w:t>
      </w:r>
      <w:hyperlink r:id="rId246"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16) ограничить доступ лиц, не связанных с деятельностью организации, за исключением работ, связанных с производственными процессами (ремонт и обслуживание технологического оборудования);</w:t>
      </w:r>
    </w:p>
    <w:p w:rsidR="00A37A40" w:rsidRDefault="00A37A40">
      <w:pPr>
        <w:pStyle w:val="ConsPlusNormal"/>
        <w:jc w:val="both"/>
      </w:pPr>
      <w:r>
        <w:t xml:space="preserve">(пп. 16 </w:t>
      </w:r>
      <w:proofErr w:type="gramStart"/>
      <w:r>
        <w:t>введен</w:t>
      </w:r>
      <w:proofErr w:type="gramEnd"/>
      <w:r>
        <w:t xml:space="preserve"> </w:t>
      </w:r>
      <w:hyperlink r:id="rId247"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17) организовать работу курьерской службы и прием корреспонденции бесконтактным способом (выделение специальных мест и устрой</w:t>
      </w:r>
      <w:proofErr w:type="gramStart"/>
      <w:r>
        <w:t>ств пр</w:t>
      </w:r>
      <w:proofErr w:type="gramEnd"/>
      <w:r>
        <w:t>иема корреспонденции);</w:t>
      </w:r>
    </w:p>
    <w:p w:rsidR="00A37A40" w:rsidRDefault="00A37A40">
      <w:pPr>
        <w:pStyle w:val="ConsPlusNormal"/>
        <w:jc w:val="both"/>
      </w:pPr>
      <w:r>
        <w:t xml:space="preserve">(пп. 17 </w:t>
      </w:r>
      <w:proofErr w:type="gramStart"/>
      <w:r>
        <w:t>введен</w:t>
      </w:r>
      <w:proofErr w:type="gramEnd"/>
      <w:r>
        <w:t xml:space="preserve"> </w:t>
      </w:r>
      <w:hyperlink r:id="rId248"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18) ограничить контакты между коллективами отдельных цехов, участков, отделов и функциональных рабочих групп, не связанных общими задачами и производственными процессами (принцип групповой ячейки). Обеспечить разделение рабочих потоков и разобщение коллектива посредством размещения сотрудников на разных этажах, в отдельных кабинетах, организации работы в несколько смен;</w:t>
      </w:r>
    </w:p>
    <w:p w:rsidR="00A37A40" w:rsidRDefault="00A37A40">
      <w:pPr>
        <w:pStyle w:val="ConsPlusNormal"/>
        <w:jc w:val="both"/>
      </w:pPr>
      <w:r>
        <w:t xml:space="preserve">(пп. 18 </w:t>
      </w:r>
      <w:proofErr w:type="gramStart"/>
      <w:r>
        <w:t>введен</w:t>
      </w:r>
      <w:proofErr w:type="gramEnd"/>
      <w:r>
        <w:t xml:space="preserve"> </w:t>
      </w:r>
      <w:hyperlink r:id="rId249"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19) ограничить перемещение работников в обеденный перерыв и во время перерывов на отдых;</w:t>
      </w:r>
    </w:p>
    <w:p w:rsidR="00A37A40" w:rsidRDefault="00A37A40">
      <w:pPr>
        <w:pStyle w:val="ConsPlusNormal"/>
        <w:jc w:val="both"/>
      </w:pPr>
      <w:r>
        <w:t xml:space="preserve">(пп. 19 </w:t>
      </w:r>
      <w:proofErr w:type="gramStart"/>
      <w:r>
        <w:t>введен</w:t>
      </w:r>
      <w:proofErr w:type="gramEnd"/>
      <w:r>
        <w:t xml:space="preserve"> </w:t>
      </w:r>
      <w:hyperlink r:id="rId250"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20) при необходимости выделить работников, отвечающих за перемещение материалов, изделий и документов между цехами, участками, отделами и обеспечить их средствами защиты органов дыхания и перчатками;</w:t>
      </w:r>
    </w:p>
    <w:p w:rsidR="00A37A40" w:rsidRDefault="00A37A40">
      <w:pPr>
        <w:pStyle w:val="ConsPlusNormal"/>
        <w:jc w:val="both"/>
      </w:pPr>
      <w:r>
        <w:t xml:space="preserve">(пп. 20 </w:t>
      </w:r>
      <w:proofErr w:type="gramStart"/>
      <w:r>
        <w:t>введен</w:t>
      </w:r>
      <w:proofErr w:type="gramEnd"/>
      <w:r>
        <w:t xml:space="preserve"> </w:t>
      </w:r>
      <w:hyperlink r:id="rId251"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21) внедрить преимущественно электронное взаимодействие, а также использование телефонной связи для передачи информации;</w:t>
      </w:r>
    </w:p>
    <w:p w:rsidR="00A37A40" w:rsidRDefault="00A37A40">
      <w:pPr>
        <w:pStyle w:val="ConsPlusNormal"/>
        <w:jc w:val="both"/>
      </w:pPr>
      <w:r>
        <w:t xml:space="preserve">(пп. 21 </w:t>
      </w:r>
      <w:proofErr w:type="gramStart"/>
      <w:r>
        <w:t>введен</w:t>
      </w:r>
      <w:proofErr w:type="gramEnd"/>
      <w:r>
        <w:t xml:space="preserve"> </w:t>
      </w:r>
      <w:hyperlink r:id="rId252"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22) при централизованном питании работников организовать посещение столовой коллективами цехов, участков, отделов в строго определенное время по утвержденному графику;</w:t>
      </w:r>
    </w:p>
    <w:p w:rsidR="00A37A40" w:rsidRDefault="00A37A40">
      <w:pPr>
        <w:pStyle w:val="ConsPlusNormal"/>
        <w:jc w:val="both"/>
      </w:pPr>
      <w:r>
        <w:t xml:space="preserve">(пп. 22 </w:t>
      </w:r>
      <w:proofErr w:type="gramStart"/>
      <w:r>
        <w:t>введен</w:t>
      </w:r>
      <w:proofErr w:type="gramEnd"/>
      <w:r>
        <w:t xml:space="preserve"> </w:t>
      </w:r>
      <w:hyperlink r:id="rId253"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lastRenderedPageBreak/>
        <w:t>23) организовать работу столовых в соответствии с рекомендациями по проведению профилактических и дезинфекционных мероприятий в организациях общественного питания;</w:t>
      </w:r>
    </w:p>
    <w:p w:rsidR="00A37A40" w:rsidRDefault="00A37A40">
      <w:pPr>
        <w:pStyle w:val="ConsPlusNormal"/>
        <w:jc w:val="both"/>
      </w:pPr>
      <w:r>
        <w:t xml:space="preserve">(пп. 23 </w:t>
      </w:r>
      <w:proofErr w:type="gramStart"/>
      <w:r>
        <w:t>введен</w:t>
      </w:r>
      <w:proofErr w:type="gramEnd"/>
      <w:r>
        <w:t xml:space="preserve"> </w:t>
      </w:r>
      <w:hyperlink r:id="rId254"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24) оборудовать умывальники для мытья рук мылом и дозаторами для обработки рук кожными антисептиками в местах общественного пользования;</w:t>
      </w:r>
    </w:p>
    <w:p w:rsidR="00A37A40" w:rsidRDefault="00A37A40">
      <w:pPr>
        <w:pStyle w:val="ConsPlusNormal"/>
        <w:jc w:val="both"/>
      </w:pPr>
      <w:r>
        <w:t xml:space="preserve">(пп. 24 </w:t>
      </w:r>
      <w:proofErr w:type="gramStart"/>
      <w:r>
        <w:t>введен</w:t>
      </w:r>
      <w:proofErr w:type="gramEnd"/>
      <w:r>
        <w:t xml:space="preserve"> </w:t>
      </w:r>
      <w:hyperlink r:id="rId255"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25) обеспечить работников, контактирующих при работе с посетителями, запасом одноразовых масок (исходя из продолжительности рабочей смены и смены масок не реже одного раза в три часа), а также дезинфицирующих салфеток, кожных антисептиков для обработки рук, дезинфицирующих средств. Повторное использование одноразовых масок, а также использование увлаженных масок не допускается;</w:t>
      </w:r>
    </w:p>
    <w:p w:rsidR="00A37A40" w:rsidRDefault="00A37A40">
      <w:pPr>
        <w:pStyle w:val="ConsPlusNormal"/>
        <w:jc w:val="both"/>
      </w:pPr>
      <w:r>
        <w:t xml:space="preserve">(пп. 25 </w:t>
      </w:r>
      <w:proofErr w:type="gramStart"/>
      <w:r>
        <w:t>введен</w:t>
      </w:r>
      <w:proofErr w:type="gramEnd"/>
      <w:r>
        <w:t xml:space="preserve"> </w:t>
      </w:r>
      <w:hyperlink r:id="rId256"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26) проводить ежедневную (ежесменную) влажную уборку служебных помещений и мест общественного пользования (комнаты приема пищи, отдыха, туалетных комнат) с применением дезинфицирующих средств. Обеспечить дезинфекцию с кратностью обработки каждые два - четыре часа всех контактных поверхностей (дверных ручек, выключателей, поручней, перил, поверхностей столов, спинок стульев, оргтехники);</w:t>
      </w:r>
    </w:p>
    <w:p w:rsidR="00A37A40" w:rsidRDefault="00A37A40">
      <w:pPr>
        <w:pStyle w:val="ConsPlusNormal"/>
        <w:jc w:val="both"/>
      </w:pPr>
      <w:r>
        <w:t xml:space="preserve">(пп. 26 </w:t>
      </w:r>
      <w:proofErr w:type="gramStart"/>
      <w:r>
        <w:t>введен</w:t>
      </w:r>
      <w:proofErr w:type="gramEnd"/>
      <w:r>
        <w:t xml:space="preserve"> </w:t>
      </w:r>
      <w:hyperlink r:id="rId257"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27) обеспечить регулярное проветривание (каждые два часа) рабочих помещений;</w:t>
      </w:r>
    </w:p>
    <w:p w:rsidR="00A37A40" w:rsidRDefault="00A37A40">
      <w:pPr>
        <w:pStyle w:val="ConsPlusNormal"/>
        <w:jc w:val="both"/>
      </w:pPr>
      <w:r>
        <w:t xml:space="preserve">(пп. 27 </w:t>
      </w:r>
      <w:proofErr w:type="gramStart"/>
      <w:r>
        <w:t>введен</w:t>
      </w:r>
      <w:proofErr w:type="gramEnd"/>
      <w:r>
        <w:t xml:space="preserve"> </w:t>
      </w:r>
      <w:hyperlink r:id="rId258"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 xml:space="preserve">28) усилить </w:t>
      </w:r>
      <w:proofErr w:type="gramStart"/>
      <w:r>
        <w:t>контроль за</w:t>
      </w:r>
      <w:proofErr w:type="gramEnd"/>
      <w:r>
        <w:t xml:space="preserve"> применением работниками средств индивидуальной защиты от воздействия вредных производственных факторов;</w:t>
      </w:r>
    </w:p>
    <w:p w:rsidR="00A37A40" w:rsidRDefault="00A37A40">
      <w:pPr>
        <w:pStyle w:val="ConsPlusNormal"/>
        <w:jc w:val="both"/>
      </w:pPr>
      <w:r>
        <w:t xml:space="preserve">(пп. 28 </w:t>
      </w:r>
      <w:proofErr w:type="gramStart"/>
      <w:r>
        <w:t>введен</w:t>
      </w:r>
      <w:proofErr w:type="gramEnd"/>
      <w:r>
        <w:t xml:space="preserve"> </w:t>
      </w:r>
      <w:hyperlink r:id="rId259" w:history="1">
        <w:r>
          <w:rPr>
            <w:color w:val="0000FF"/>
          </w:rPr>
          <w:t>указом</w:t>
        </w:r>
      </w:hyperlink>
      <w:r>
        <w:t xml:space="preserve"> Губернатора Архангельской области от 29.04.2020 N 62-у)</w:t>
      </w:r>
    </w:p>
    <w:p w:rsidR="00A37A40" w:rsidRDefault="00A37A40">
      <w:pPr>
        <w:pStyle w:val="ConsPlusNormal"/>
        <w:spacing w:before="220"/>
        <w:ind w:firstLine="540"/>
        <w:jc w:val="both"/>
      </w:pPr>
      <w:r>
        <w:t>29) обеспечить оптимальный режим рабочего (служебного) времени и времени отдыха работников, предусматривающий при наличии такой возможности гибкий график прибытия/убытия на рабочее (служебное) место, позволяющий избежать скопления работников в помещениях, занимаемых организацией;</w:t>
      </w:r>
    </w:p>
    <w:p w:rsidR="00A37A40" w:rsidRDefault="00A37A40">
      <w:pPr>
        <w:pStyle w:val="ConsPlusNormal"/>
        <w:jc w:val="both"/>
      </w:pPr>
      <w:r>
        <w:t xml:space="preserve">(пп. 29 </w:t>
      </w:r>
      <w:proofErr w:type="gramStart"/>
      <w:r>
        <w:t>введен</w:t>
      </w:r>
      <w:proofErr w:type="gramEnd"/>
      <w:r>
        <w:t xml:space="preserve"> </w:t>
      </w:r>
      <w:hyperlink r:id="rId260" w:history="1">
        <w:r>
          <w:rPr>
            <w:color w:val="0000FF"/>
          </w:rPr>
          <w:t>указом</w:t>
        </w:r>
      </w:hyperlink>
      <w:r>
        <w:t xml:space="preserve"> Губернатора Архангельской области от 29.04.2020 N 62-у)</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61" w:history="1">
              <w:r>
                <w:rPr>
                  <w:color w:val="0000FF"/>
                </w:rPr>
                <w:t>Указом</w:t>
              </w:r>
            </w:hyperlink>
            <w:r>
              <w:rPr>
                <w:color w:val="392C69"/>
              </w:rPr>
              <w:t xml:space="preserve"> Губернатора Архангельской области от 07.08.2020 N 119-у в абз. 1 пп. 30 п. 12 внесены изменения, которые </w:t>
            </w:r>
            <w:hyperlink r:id="rId262" w:history="1">
              <w:r>
                <w:rPr>
                  <w:color w:val="0000FF"/>
                </w:rPr>
                <w:t>распространяются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r>
        <w:t xml:space="preserve">30) обеспечить выполнение требований, предусмотренных постановлениями от 18 марта 2020 года </w:t>
      </w:r>
      <w:hyperlink r:id="rId263" w:history="1">
        <w:r>
          <w:rPr>
            <w:color w:val="0000FF"/>
          </w:rPr>
          <w:t>N 7</w:t>
        </w:r>
      </w:hyperlink>
      <w:r>
        <w:t xml:space="preserve"> и от 30 марта 2020 года </w:t>
      </w:r>
      <w:hyperlink r:id="rId264" w:history="1">
        <w:r>
          <w:rPr>
            <w:color w:val="0000FF"/>
          </w:rPr>
          <w:t>N 9</w:t>
        </w:r>
      </w:hyperlink>
      <w:r>
        <w:t xml:space="preserve"> "О дополнительных мерах по недопущению распространения COVID-19", в том числе:</w:t>
      </w:r>
    </w:p>
    <w:p w:rsidR="00A37A40" w:rsidRDefault="00A37A40">
      <w:pPr>
        <w:pStyle w:val="ConsPlusNormal"/>
        <w:jc w:val="both"/>
      </w:pPr>
      <w:r>
        <w:t xml:space="preserve">(в ред. </w:t>
      </w:r>
      <w:hyperlink r:id="rId265"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r>
        <w:t>обеспечить информирование работников, выезжающих из Российской Федерации, о необходимости лабораторных исследований на новую коронавирусную инфекцию (COVID-2019) методом полимеразной цепной реакции в течение трех календарных дней со дня прибытия работника на территорию Российской Федерации;</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266" w:history="1">
              <w:r>
                <w:rPr>
                  <w:color w:val="0000FF"/>
                </w:rPr>
                <w:t>Указом</w:t>
              </w:r>
            </w:hyperlink>
            <w:r>
              <w:rPr>
                <w:color w:val="392C69"/>
              </w:rPr>
              <w:t xml:space="preserve"> Губернатора Архангельской области от 07.08.2020 N 119-у абз. 3 пп. 30 п. 12 </w:t>
            </w:r>
            <w:proofErr w:type="gramStart"/>
            <w:r>
              <w:rPr>
                <w:color w:val="392C69"/>
              </w:rPr>
              <w:t>исключен</w:t>
            </w:r>
            <w:proofErr w:type="gramEnd"/>
            <w:r>
              <w:rPr>
                <w:color w:val="392C69"/>
              </w:rPr>
              <w:t xml:space="preserve">. Данное изменение </w:t>
            </w:r>
            <w:hyperlink r:id="rId267" w:history="1">
              <w:r>
                <w:rPr>
                  <w:color w:val="0000FF"/>
                </w:rPr>
                <w:t>распространяется</w:t>
              </w:r>
            </w:hyperlink>
            <w:r>
              <w:rPr>
                <w:color w:val="392C69"/>
              </w:rPr>
              <w:t xml:space="preserve"> на отношения, возникшие с 01.08.2020.</w:t>
            </w:r>
          </w:p>
        </w:tc>
      </w:tr>
    </w:tbl>
    <w:p w:rsidR="00A37A40" w:rsidRDefault="00A37A40">
      <w:pPr>
        <w:pStyle w:val="ConsPlusNormal"/>
        <w:spacing w:before="280"/>
        <w:ind w:firstLine="540"/>
        <w:jc w:val="both"/>
      </w:pPr>
      <w:r>
        <w:t xml:space="preserve">абзац исключен. - </w:t>
      </w:r>
      <w:hyperlink r:id="rId268"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lastRenderedPageBreak/>
        <w:t>не допускать до трудовой деятельности граждан Российской Федерации, прибывающих на территорию Российской Федерации, при отсутствии медицинских документов, подтверждающих отрицательный результат лабораторного исследования на новую коронавирусную инфекцию (COVID-2019) методом полимеразной цепной реакции.</w:t>
      </w:r>
    </w:p>
    <w:p w:rsidR="00A37A40" w:rsidRDefault="00A37A40">
      <w:pPr>
        <w:pStyle w:val="ConsPlusNormal"/>
        <w:jc w:val="both"/>
      </w:pPr>
      <w:r>
        <w:t>(</w:t>
      </w:r>
      <w:proofErr w:type="gramStart"/>
      <w:r>
        <w:t>а</w:t>
      </w:r>
      <w:proofErr w:type="gramEnd"/>
      <w:r>
        <w:t xml:space="preserve">бзац введен </w:t>
      </w:r>
      <w:hyperlink r:id="rId269"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(пп. 30 </w:t>
      </w:r>
      <w:proofErr w:type="gramStart"/>
      <w:r>
        <w:t>введен</w:t>
      </w:r>
      <w:proofErr w:type="gramEnd"/>
      <w:r>
        <w:t xml:space="preserve"> </w:t>
      </w:r>
      <w:hyperlink r:id="rId270" w:history="1">
        <w:r>
          <w:rPr>
            <w:color w:val="0000FF"/>
          </w:rPr>
          <w:t>указом</w:t>
        </w:r>
      </w:hyperlink>
      <w:r>
        <w:t xml:space="preserve"> Губернатора Архангельской области от 16.07.2020 N 112-у)</w:t>
      </w:r>
    </w:p>
    <w:p w:rsidR="00A37A40" w:rsidRDefault="00A37A40">
      <w:pPr>
        <w:pStyle w:val="ConsPlusNormal"/>
        <w:jc w:val="both"/>
      </w:pPr>
      <w:r>
        <w:t xml:space="preserve">(п. 12 в ред. </w:t>
      </w:r>
      <w:hyperlink r:id="rId271"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13. Исключен. - </w:t>
      </w:r>
      <w:hyperlink r:id="rId272" w:history="1">
        <w:r>
          <w:rPr>
            <w:color w:val="0000FF"/>
          </w:rPr>
          <w:t>Указ</w:t>
        </w:r>
      </w:hyperlink>
      <w:r>
        <w:t xml:space="preserve"> Губернатора Архангельской области от 10.05.2020 N 67-у.</w:t>
      </w:r>
    </w:p>
    <w:p w:rsidR="00A37A40" w:rsidRDefault="00A37A40">
      <w:pPr>
        <w:pStyle w:val="ConsPlusNormal"/>
        <w:spacing w:before="220"/>
        <w:ind w:firstLine="540"/>
        <w:jc w:val="both"/>
      </w:pPr>
      <w:r>
        <w:t>14. Министерству здравоохранения Архангельской области:</w:t>
      </w:r>
    </w:p>
    <w:p w:rsidR="00A37A40" w:rsidRDefault="00A37A40">
      <w:pPr>
        <w:pStyle w:val="ConsPlusNormal"/>
        <w:spacing w:before="220"/>
        <w:ind w:firstLine="540"/>
        <w:jc w:val="both"/>
      </w:pPr>
      <w:r>
        <w:t xml:space="preserve">1) организовать работу государственных медицинских организаций Архангельской области с приоритетом оказания первичной медицинской помощи на </w:t>
      </w:r>
      <w:proofErr w:type="gramStart"/>
      <w:r>
        <w:t>дому</w:t>
      </w:r>
      <w:proofErr w:type="gramEnd"/>
      <w:r>
        <w:t xml:space="preserve"> лихорадящим больным с респираторными симптомами, в первую очередь лицам старше 60 лет, с привлечением дополнительного медицинского персонала, а также обеспечить отдельный прием через приемно-смотровые боксы и фильтр-боксы пациентов с признаками острых респираторных вирусных инфекций (далее - ОРВИ), внебольничной пневмонии;</w:t>
      </w:r>
    </w:p>
    <w:p w:rsidR="00A37A40" w:rsidRDefault="00A37A40">
      <w:pPr>
        <w:pStyle w:val="ConsPlusNormal"/>
        <w:spacing w:before="220"/>
        <w:ind w:firstLine="540"/>
        <w:jc w:val="both"/>
      </w:pPr>
      <w:r>
        <w:t xml:space="preserve">2) принять меры по своевременному выявлению больных с респираторными симптомами, обеспечению качественной медицинской помощью на уровне первичного звена, обратив особое внимание на лиц из групп риска (лиц в возрасте старше 60 лет, в том числе в организациях социального обслуживания, а также лиц, страдающих хроническими заболеваниями бронхо-легочной, </w:t>
      </w:r>
      <w:proofErr w:type="gramStart"/>
      <w:r>
        <w:t>сердечно-сосудистой</w:t>
      </w:r>
      <w:proofErr w:type="gramEnd"/>
      <w:r>
        <w:t xml:space="preserve"> и эндокринной систем);</w:t>
      </w:r>
    </w:p>
    <w:p w:rsidR="00A37A40" w:rsidRDefault="00A37A40">
      <w:pPr>
        <w:pStyle w:val="ConsPlusNormal"/>
        <w:spacing w:before="220"/>
        <w:ind w:firstLine="540"/>
        <w:jc w:val="both"/>
      </w:pPr>
      <w:r>
        <w:t>3) организовать мониторинг обращений лиц, больных ОРВИ (</w:t>
      </w:r>
      <w:proofErr w:type="gramStart"/>
      <w:r>
        <w:t>средне-тяжелые</w:t>
      </w:r>
      <w:proofErr w:type="gramEnd"/>
      <w:r>
        <w:t xml:space="preserve"> и тяжелые формы), внебольничными пневмониями, за медицинской помощью, мониторинг вызовов скорой медицинской помощи, а также учет количества госпитализированных и выписанных лиц, больных ОРВИ и внебольничными пневмониями;</w:t>
      </w:r>
    </w:p>
    <w:p w:rsidR="00A37A40" w:rsidRDefault="00A37A40">
      <w:pPr>
        <w:pStyle w:val="ConsPlusNormal"/>
        <w:spacing w:before="220"/>
        <w:ind w:firstLine="540"/>
        <w:jc w:val="both"/>
      </w:pPr>
      <w:r>
        <w:t xml:space="preserve">4) обеспечить готовность государственных медицинских организаций Архангельской области, осуществляющих медицинскую помощь амбулаторно и стационарно, оказывающих скорую медицинскую помощь, к приему и оперативному оказанию медицинской </w:t>
      </w:r>
      <w:proofErr w:type="gramStart"/>
      <w:r>
        <w:t>помощи</w:t>
      </w:r>
      <w:proofErr w:type="gramEnd"/>
      <w:r>
        <w:t xml:space="preserve"> больным с респираторной симптоматикой;</w:t>
      </w:r>
    </w:p>
    <w:p w:rsidR="00A37A40" w:rsidRDefault="00A37A40">
      <w:pPr>
        <w:pStyle w:val="ConsPlusNormal"/>
        <w:spacing w:before="220"/>
        <w:ind w:firstLine="540"/>
        <w:jc w:val="both"/>
      </w:pPr>
      <w:r>
        <w:t>5) обеспечить корректировку схем перепрофилирования государственных медицинских организаций Архангельской области, осуществляющих медицинскую помощь стационарно, для госпитализации лиц, больных внебольничными пневмониями, предусмотрев создание условий их изолированного пребывания в стационарных условиях специально для данного контингента больных;</w:t>
      </w:r>
    </w:p>
    <w:p w:rsidR="00A37A40" w:rsidRDefault="00A37A40">
      <w:pPr>
        <w:pStyle w:val="ConsPlusNormal"/>
        <w:spacing w:before="220"/>
        <w:ind w:firstLine="540"/>
        <w:jc w:val="both"/>
      </w:pPr>
      <w:r>
        <w:t>6) обеспечить маршрутизацию больных с признаками внебольничной пневмонии в государственные медицинские организации Архангельской области, осуществляющие медицинскую помощь стационарно, в условиях, специально созданных для данного контингента больных;</w:t>
      </w:r>
    </w:p>
    <w:p w:rsidR="00A37A40" w:rsidRDefault="00A37A40">
      <w:pPr>
        <w:pStyle w:val="ConsPlusNormal"/>
        <w:spacing w:before="220"/>
        <w:ind w:firstLine="540"/>
        <w:jc w:val="both"/>
      </w:pPr>
      <w:r>
        <w:t>7) обеспечить оснащение специалистов бригад скорой медицинской помощи, государственных медицинских организаций Архангельской области, осуществляющих медицинскую помощь амбулаторно и стационарно (в приемных отделениях), в фельдшерско-акушерских пунктах - пульс-оксиметрами, отделений государственных медицинских организаций Архангельской области по оказанию помощи лицам, больным ОРВИ и внебольничными пневмониями, - аппаратами для неинвазивной вентиляции легких;</w:t>
      </w:r>
    </w:p>
    <w:p w:rsidR="00A37A40" w:rsidRDefault="00A37A40">
      <w:pPr>
        <w:pStyle w:val="ConsPlusNormal"/>
        <w:spacing w:before="220"/>
        <w:ind w:firstLine="540"/>
        <w:jc w:val="both"/>
      </w:pPr>
      <w:r>
        <w:t xml:space="preserve">8) обеспечить поддержание неснижаемого запаса противовирусных препаратов, в том числе рекомендованных для лечения новой коронавирусной инфекции (COVID-2019), дезинфекционных средств и средств индивидуальной защиты в государственных медицинских организациях </w:t>
      </w:r>
      <w:r>
        <w:lastRenderedPageBreak/>
        <w:t>Архангельской области, оказывающих медицинскую помощь стационарно, и аптечной сети;</w:t>
      </w:r>
    </w:p>
    <w:p w:rsidR="00A37A40" w:rsidRDefault="00A37A40">
      <w:pPr>
        <w:pStyle w:val="ConsPlusNormal"/>
        <w:spacing w:before="220"/>
        <w:ind w:firstLine="540"/>
        <w:jc w:val="both"/>
      </w:pPr>
      <w:r>
        <w:t xml:space="preserve">9) обеспечить исполнение мероприятий, предусмотренных </w:t>
      </w:r>
      <w:hyperlink r:id="rId273" w:history="1">
        <w:r>
          <w:rPr>
            <w:color w:val="0000FF"/>
          </w:rPr>
          <w:t>постановлениями</w:t>
        </w:r>
      </w:hyperlink>
      <w:r>
        <w:t xml:space="preserve"> Главного государственного санитарного врача Российской Федерации от 18 марта 2020 года </w:t>
      </w:r>
      <w:hyperlink r:id="rId274" w:history="1">
        <w:r>
          <w:rPr>
            <w:color w:val="0000FF"/>
          </w:rPr>
          <w:t>N 7</w:t>
        </w:r>
      </w:hyperlink>
      <w:r>
        <w:t xml:space="preserve"> "Об обеспечении режима изоляции в целях предотвращения распространения COVID-2019" и от 30 марта 2020 года </w:t>
      </w:r>
      <w:hyperlink r:id="rId275" w:history="1">
        <w:r>
          <w:rPr>
            <w:color w:val="0000FF"/>
          </w:rPr>
          <w:t>N 9</w:t>
        </w:r>
      </w:hyperlink>
      <w:r>
        <w:t xml:space="preserve"> "О дополнительных мерах по недопущению распространения COVID-2019";</w:t>
      </w:r>
    </w:p>
    <w:p w:rsidR="00A37A40" w:rsidRDefault="00A37A40">
      <w:pPr>
        <w:pStyle w:val="ConsPlusNormal"/>
        <w:spacing w:before="220"/>
        <w:ind w:firstLine="540"/>
        <w:jc w:val="both"/>
      </w:pPr>
      <w:r>
        <w:t>10) совместно с государственным бюджетным образовательным учреждением высшего профессионального образования "Северный государственный медицинский университет" Министерства здравоохранения Российской Федерации обеспечить подготовку медицинских работников по вопросам клинической картины, особенностей диагностики и лечения новой коронавирусной инфекции (COVID-2019);</w:t>
      </w:r>
    </w:p>
    <w:p w:rsidR="00A37A40" w:rsidRDefault="00A37A40">
      <w:pPr>
        <w:pStyle w:val="ConsPlusNormal"/>
        <w:spacing w:before="220"/>
        <w:ind w:firstLine="540"/>
        <w:jc w:val="both"/>
      </w:pPr>
      <w:r>
        <w:t>11) обеспечить проведение совместно со специалистами Управления Федеральной службы по надзору в сфере защиты прав потребителей и благополучия человека по Архангельской области инструктажа работников лабораторий медицинских организаций до начала использования тест-систем для диагностики новой коронавирусной инфекции (COVID-2019);</w:t>
      </w:r>
    </w:p>
    <w:p w:rsidR="00A37A40" w:rsidRDefault="00A37A40">
      <w:pPr>
        <w:pStyle w:val="ConsPlusNormal"/>
        <w:spacing w:before="220"/>
        <w:ind w:firstLine="540"/>
        <w:jc w:val="both"/>
      </w:pPr>
      <w:r>
        <w:t xml:space="preserve">12) обеспечить проведение лабораторных исследований в соответствии с </w:t>
      </w:r>
      <w:hyperlink r:id="rId276" w:history="1">
        <w:r>
          <w:rPr>
            <w:color w:val="0000FF"/>
          </w:rPr>
          <w:t>постановлением</w:t>
        </w:r>
      </w:hyperlink>
      <w:r>
        <w:t xml:space="preserve"> Главного государственного санитарного врача Российской Федерации от 30 марта 2020 года N 9 "О дополнительных мерах по недопущению распространения COVID-2019";</w:t>
      </w:r>
    </w:p>
    <w:p w:rsidR="00A37A40" w:rsidRDefault="00A37A40">
      <w:pPr>
        <w:pStyle w:val="ConsPlusNormal"/>
        <w:spacing w:before="220"/>
        <w:ind w:firstLine="540"/>
        <w:jc w:val="both"/>
      </w:pPr>
      <w:r>
        <w:t>13) обеспечить ежедневное информирование Управления Федеральной службы по надзору в сфере защиты прав потребителей и благополучия человека по Архангельской области об использовании тест-систем для диагностики новой коронавирусной инфекции (COVID-2019);</w:t>
      </w:r>
    </w:p>
    <w:p w:rsidR="00A37A40" w:rsidRDefault="00A37A40">
      <w:pPr>
        <w:pStyle w:val="ConsPlusNormal"/>
        <w:spacing w:before="220"/>
        <w:ind w:firstLine="540"/>
        <w:jc w:val="both"/>
      </w:pPr>
      <w:r>
        <w:t>14) определить государственные медицинские организации Архангельской области для госпитализации больных с подозрением на новую коронавирусную инфекцию (COVID-2019);</w:t>
      </w:r>
    </w:p>
    <w:p w:rsidR="00A37A40" w:rsidRDefault="00A37A40">
      <w:pPr>
        <w:pStyle w:val="ConsPlusNormal"/>
        <w:spacing w:before="220"/>
        <w:ind w:firstLine="540"/>
        <w:jc w:val="both"/>
      </w:pPr>
      <w:r>
        <w:t>15) ввести ограничительные мероприятия (строгий противоэпидемический режим), прекратить допуск посетителей в отделения с пребыванием пациентов в государственных медицинских организациях Архангельской области;</w:t>
      </w:r>
    </w:p>
    <w:p w:rsidR="00A37A40" w:rsidRDefault="00A37A40">
      <w:pPr>
        <w:pStyle w:val="ConsPlusNormal"/>
        <w:spacing w:before="220"/>
        <w:ind w:firstLine="540"/>
        <w:jc w:val="both"/>
      </w:pPr>
      <w:proofErr w:type="gramStart"/>
      <w:r>
        <w:t xml:space="preserve">16) обеспечить возобновление проведения профилактических медицинских осмотров и диспансеризации взрослого и детского населения в медицинских организациях, участвующих в реализации территориальной </w:t>
      </w:r>
      <w:hyperlink r:id="rId277" w:history="1">
        <w:r>
          <w:rPr>
            <w:color w:val="0000FF"/>
          </w:rPr>
          <w:t>программы</w:t>
        </w:r>
      </w:hyperlink>
      <w:r>
        <w:t xml:space="preserve"> государственных гарантий бесплатного оказания гражданам медицинской помощи в Архангельской области на 2020 год и на плановый период 2021 и 2022 годов, утвержденной постановлением Правительства Архангельской области от 24 декабря 2019 года N 777-пп, в установленные министерством здравоохранения Архангельской области</w:t>
      </w:r>
      <w:proofErr w:type="gramEnd"/>
      <w:r>
        <w:t xml:space="preserve"> </w:t>
      </w:r>
      <w:proofErr w:type="gramStart"/>
      <w:r>
        <w:t>порядке</w:t>
      </w:r>
      <w:proofErr w:type="gramEnd"/>
      <w:r>
        <w:t xml:space="preserve"> и сроки;</w:t>
      </w:r>
    </w:p>
    <w:p w:rsidR="00A37A40" w:rsidRDefault="00A37A40">
      <w:pPr>
        <w:pStyle w:val="ConsPlusNormal"/>
        <w:jc w:val="both"/>
      </w:pPr>
      <w:r>
        <w:t xml:space="preserve">(пп. 16 в ред. </w:t>
      </w:r>
      <w:hyperlink r:id="rId278" w:history="1">
        <w:r>
          <w:rPr>
            <w:color w:val="0000FF"/>
          </w:rPr>
          <w:t>указа</w:t>
        </w:r>
      </w:hyperlink>
      <w:r>
        <w:t xml:space="preserve"> Губернатора Архангельской области от 27.08.2020 N 123-у)</w:t>
      </w:r>
    </w:p>
    <w:p w:rsidR="00A37A40" w:rsidRDefault="00A37A40">
      <w:pPr>
        <w:pStyle w:val="ConsPlusNormal"/>
        <w:spacing w:before="220"/>
        <w:ind w:firstLine="540"/>
        <w:jc w:val="both"/>
      </w:pPr>
      <w:r>
        <w:t>17) обеспечить осуществление выплат стимулирующего характера за выполнение особо важных работ медицинским и иным работникам медицинских организаций в Архангельской области, непосредственно участвующим в оказании медицинской помощи гражданам, у которых выявлена новая коронавирусная инфекция (COVID-2019), с учетом средств, выделенных областному бюджету из резервного фонда Правительства Российской Федерации;</w:t>
      </w:r>
    </w:p>
    <w:p w:rsidR="00A37A40" w:rsidRDefault="00A37A40">
      <w:pPr>
        <w:pStyle w:val="ConsPlusNormal"/>
        <w:jc w:val="both"/>
      </w:pPr>
      <w:r>
        <w:t xml:space="preserve">(пп. 17 в ред. </w:t>
      </w:r>
      <w:hyperlink r:id="rId279" w:history="1">
        <w:r>
          <w:rPr>
            <w:color w:val="0000FF"/>
          </w:rPr>
          <w:t>указа</w:t>
        </w:r>
      </w:hyperlink>
      <w:r>
        <w:t xml:space="preserve"> Губернатора Архангельской области от 13.07.2020 N 109-у)</w:t>
      </w:r>
    </w:p>
    <w:p w:rsidR="00A37A40" w:rsidRDefault="00A37A40">
      <w:pPr>
        <w:pStyle w:val="ConsPlusNormal"/>
        <w:spacing w:before="220"/>
        <w:ind w:firstLine="540"/>
        <w:jc w:val="both"/>
      </w:pPr>
      <w:r>
        <w:t xml:space="preserve">18) осуществлять </w:t>
      </w:r>
      <w:proofErr w:type="gramStart"/>
      <w:r>
        <w:t>контроль за</w:t>
      </w:r>
      <w:proofErr w:type="gramEnd"/>
      <w:r>
        <w:t xml:space="preserve"> выполнением государственными медицинскими организациями Архангельской области поручений, определенных постановлениями Главного государственного санитарного врача Российской Федерации;</w:t>
      </w:r>
    </w:p>
    <w:p w:rsidR="00A37A40" w:rsidRDefault="00A37A40">
      <w:pPr>
        <w:pStyle w:val="ConsPlusNormal"/>
        <w:spacing w:before="220"/>
        <w:ind w:firstLine="540"/>
        <w:jc w:val="both"/>
      </w:pPr>
      <w:r>
        <w:t xml:space="preserve">19) исключен. - </w:t>
      </w:r>
      <w:hyperlink r:id="rId280" w:history="1">
        <w:proofErr w:type="gramStart"/>
        <w:r>
          <w:rPr>
            <w:color w:val="0000FF"/>
          </w:rPr>
          <w:t>Указ</w:t>
        </w:r>
      </w:hyperlink>
      <w:r>
        <w:t xml:space="preserve"> Губернатора Архангельской области от 07.08.2020 N 119-у;</w:t>
      </w:r>
      <w:proofErr w:type="gramEnd"/>
    </w:p>
    <w:p w:rsidR="00A37A40" w:rsidRDefault="00A37A40">
      <w:pPr>
        <w:pStyle w:val="ConsPlusNormal"/>
        <w:spacing w:before="220"/>
        <w:ind w:firstLine="540"/>
        <w:jc w:val="both"/>
      </w:pPr>
      <w:r>
        <w:t xml:space="preserve">20) усилить меры по обеспечению безопасных условий проживания обучающихся </w:t>
      </w:r>
      <w:r>
        <w:lastRenderedPageBreak/>
        <w:t>государственного автономного профессионального образовательного учреждения Архангельской области "Архангельский медицинский колледж" в здании общежития, включая организацию контроля температуры тела обучающихся и работников общежития, установку средств дезинфекции в зданиях общежития, а также ограничение допуска посетителей в здание общежития;</w:t>
      </w:r>
    </w:p>
    <w:p w:rsidR="00A37A40" w:rsidRDefault="00A37A40">
      <w:pPr>
        <w:pStyle w:val="ConsPlusNormal"/>
        <w:jc w:val="both"/>
      </w:pPr>
      <w:r>
        <w:t xml:space="preserve">(пп. 20 </w:t>
      </w:r>
      <w:proofErr w:type="gramStart"/>
      <w:r>
        <w:t>введен</w:t>
      </w:r>
      <w:proofErr w:type="gramEnd"/>
      <w:r>
        <w:t xml:space="preserve"> </w:t>
      </w:r>
      <w:hyperlink r:id="rId281" w:history="1">
        <w:r>
          <w:rPr>
            <w:color w:val="0000FF"/>
          </w:rPr>
          <w:t>указом</w:t>
        </w:r>
      </w:hyperlink>
      <w:r>
        <w:t xml:space="preserve"> Губернатора Архангельской области от 13.04.2020 N 50-у)</w:t>
      </w:r>
    </w:p>
    <w:p w:rsidR="00A37A40" w:rsidRDefault="00A37A40">
      <w:pPr>
        <w:pStyle w:val="ConsPlusNormal"/>
        <w:spacing w:before="220"/>
        <w:ind w:firstLine="540"/>
        <w:jc w:val="both"/>
      </w:pPr>
      <w:r>
        <w:t xml:space="preserve">21) организовать оказание медицинской помощи на дому, за исключением случаев, когда по состоянию здоровья оказание медицинской помощи на дому невозможно, гражданам, указанным в </w:t>
      </w:r>
      <w:hyperlink w:anchor="P276" w:history="1">
        <w:r>
          <w:rPr>
            <w:color w:val="0000FF"/>
          </w:rPr>
          <w:t>пункте 10.3</w:t>
        </w:r>
      </w:hyperlink>
      <w:r>
        <w:t xml:space="preserve"> настоящего указа, при их обращении за медицинской помощью с обязательным соблюдением мер безопасности при оказании медицинской помощи больным новой коронавирусной инфекцией (COVID-2019);</w:t>
      </w:r>
    </w:p>
    <w:p w:rsidR="00A37A40" w:rsidRDefault="00A37A40">
      <w:pPr>
        <w:pStyle w:val="ConsPlusNormal"/>
        <w:jc w:val="both"/>
      </w:pPr>
      <w:r>
        <w:t xml:space="preserve">(пп. 21 </w:t>
      </w:r>
      <w:proofErr w:type="gramStart"/>
      <w:r>
        <w:t>введен</w:t>
      </w:r>
      <w:proofErr w:type="gramEnd"/>
      <w:r>
        <w:t xml:space="preserve"> </w:t>
      </w:r>
      <w:hyperlink r:id="rId282" w:history="1">
        <w:r>
          <w:rPr>
            <w:color w:val="0000FF"/>
          </w:rPr>
          <w:t>указом</w:t>
        </w:r>
      </w:hyperlink>
      <w:r>
        <w:t xml:space="preserve"> Губернатора Архангельской области от 20.04.2020 N 56-у; в ред. </w:t>
      </w:r>
      <w:hyperlink r:id="rId283" w:history="1">
        <w:r>
          <w:rPr>
            <w:color w:val="0000FF"/>
          </w:rPr>
          <w:t>указа</w:t>
        </w:r>
      </w:hyperlink>
      <w:r>
        <w:t xml:space="preserve"> Губернатора Архангельской области от 15.06.2020 N 89-у)</w:t>
      </w:r>
    </w:p>
    <w:p w:rsidR="00A37A40" w:rsidRDefault="00A37A40">
      <w:pPr>
        <w:pStyle w:val="ConsPlusNormal"/>
        <w:spacing w:before="220"/>
        <w:ind w:firstLine="540"/>
        <w:jc w:val="both"/>
      </w:pPr>
      <w:r>
        <w:t>22) обеспечить постепенное восстановление оказания всех видов плановой медицинской помощи в государственных медицинских организациях Архангельской области в стационарных, амбулаторных условиях и условиях дневного стационара в установленные министерством здравоохранения Архангельской области порядке и сроки;</w:t>
      </w:r>
    </w:p>
    <w:p w:rsidR="00A37A40" w:rsidRDefault="00A37A40">
      <w:pPr>
        <w:pStyle w:val="ConsPlusNormal"/>
        <w:jc w:val="both"/>
      </w:pPr>
      <w:r>
        <w:t xml:space="preserve">(пп. 22 в ред. </w:t>
      </w:r>
      <w:hyperlink r:id="rId284"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18" w:name="P374"/>
      <w:bookmarkEnd w:id="18"/>
      <w:proofErr w:type="gramStart"/>
      <w:r>
        <w:t>23) обеспечить оказание медицинской помощи гражданам, проживающим и (или) временно находящимся на территории Архангельской области, у которых подтверждено наличие новой коронавирусной инфекции (COVID-2019), при отсутствии клинических проявлений заболевания или легком течении заболевания и в отношении которых приняты постановления главных государственных санитарных врачей или их заместителей, в том числе главных государственных санитарных врачей по обслуживаемым организациям и обслуживаемым территориям или их</w:t>
      </w:r>
      <w:proofErr w:type="gramEnd"/>
      <w:r>
        <w:t xml:space="preserve"> заместителям, о нахождении в режиме изоляции.</w:t>
      </w:r>
    </w:p>
    <w:p w:rsidR="00A37A40" w:rsidRDefault="00A37A40">
      <w:pPr>
        <w:pStyle w:val="ConsPlusNormal"/>
        <w:jc w:val="both"/>
      </w:pPr>
      <w:r>
        <w:t xml:space="preserve">(в ред. указов Губернатора Архангельской области от 28.05.2020 </w:t>
      </w:r>
      <w:hyperlink r:id="rId285" w:history="1">
        <w:r>
          <w:rPr>
            <w:color w:val="0000FF"/>
          </w:rPr>
          <w:t>N 75-у</w:t>
        </w:r>
      </w:hyperlink>
      <w:r>
        <w:t xml:space="preserve">, от 04.06.2020 </w:t>
      </w:r>
      <w:hyperlink r:id="rId286" w:history="1">
        <w:r>
          <w:rPr>
            <w:color w:val="0000FF"/>
          </w:rPr>
          <w:t>N 79-у</w:t>
        </w:r>
      </w:hyperlink>
      <w:r>
        <w:t>)</w:t>
      </w:r>
    </w:p>
    <w:p w:rsidR="00A37A40" w:rsidRDefault="00A37A40">
      <w:pPr>
        <w:pStyle w:val="ConsPlusNormal"/>
        <w:spacing w:before="220"/>
        <w:ind w:firstLine="540"/>
        <w:jc w:val="both"/>
      </w:pPr>
      <w:r>
        <w:t xml:space="preserve">Оказание медицинской помощи в случаях, предусмотренных </w:t>
      </w:r>
      <w:hyperlink w:anchor="P374" w:history="1">
        <w:r>
          <w:rPr>
            <w:color w:val="0000FF"/>
          </w:rPr>
          <w:t>абзацем первым</w:t>
        </w:r>
      </w:hyperlink>
      <w:r>
        <w:t xml:space="preserve"> настоящего подпункта, осуществляется при условии заполнения формы о добровольном согласии на получение медицинской помощи в амбулаторных условиях (на дому), установленной министерством здравоохранения Архангельской области, и соблюдении режима изоляции при лечении новой коронавирусной инфекции (COVID-2019).</w:t>
      </w:r>
    </w:p>
    <w:p w:rsidR="00A37A40" w:rsidRDefault="00A37A40">
      <w:pPr>
        <w:pStyle w:val="ConsPlusNormal"/>
        <w:spacing w:before="220"/>
        <w:ind w:firstLine="540"/>
        <w:jc w:val="both"/>
      </w:pPr>
      <w:r>
        <w:t xml:space="preserve">Режим изоляции, указанный в </w:t>
      </w:r>
      <w:hyperlink w:anchor="P374" w:history="1">
        <w:r>
          <w:rPr>
            <w:color w:val="0000FF"/>
          </w:rPr>
          <w:t>абзаце первом</w:t>
        </w:r>
      </w:hyperlink>
      <w:r>
        <w:t xml:space="preserve"> настоящего подпункта, соблюдается по месту проживания (пребывания).</w:t>
      </w:r>
    </w:p>
    <w:p w:rsidR="00A37A40" w:rsidRDefault="00A37A40">
      <w:pPr>
        <w:pStyle w:val="ConsPlusNormal"/>
        <w:spacing w:before="220"/>
        <w:ind w:firstLine="540"/>
        <w:jc w:val="both"/>
      </w:pPr>
      <w:r>
        <w:t xml:space="preserve">В случае если гражданами в соответствии с </w:t>
      </w:r>
      <w:hyperlink w:anchor="P374" w:history="1">
        <w:r>
          <w:rPr>
            <w:color w:val="0000FF"/>
          </w:rPr>
          <w:t>абзацем первым</w:t>
        </w:r>
      </w:hyperlink>
      <w:r>
        <w:t xml:space="preserve"> настоящего подпункта режим изоляции соблюдается по месту проживания (пребывания) совместно с иными лицами, требование об изоляции распространяется на всех совместно проживающих с ними лиц.</w:t>
      </w:r>
    </w:p>
    <w:p w:rsidR="00A37A40" w:rsidRDefault="00A37A40">
      <w:pPr>
        <w:pStyle w:val="ConsPlusNormal"/>
        <w:jc w:val="both"/>
      </w:pPr>
      <w:r>
        <w:t xml:space="preserve">(пп. 23 </w:t>
      </w:r>
      <w:proofErr w:type="gramStart"/>
      <w:r>
        <w:t>введен</w:t>
      </w:r>
      <w:proofErr w:type="gramEnd"/>
      <w:r>
        <w:t xml:space="preserve"> </w:t>
      </w:r>
      <w:hyperlink r:id="rId287" w:history="1">
        <w:r>
          <w:rPr>
            <w:color w:val="0000FF"/>
          </w:rPr>
          <w:t>указом</w:t>
        </w:r>
      </w:hyperlink>
      <w:r>
        <w:t xml:space="preserve"> Губернатора Архангельской области от 10.05.2020 N 67-у)</w:t>
      </w:r>
    </w:p>
    <w:p w:rsidR="00A37A40" w:rsidRDefault="00A37A40">
      <w:pPr>
        <w:pStyle w:val="ConsPlusNormal"/>
        <w:jc w:val="both"/>
      </w:pPr>
      <w:r>
        <w:t xml:space="preserve">(п. 14 в ред. </w:t>
      </w:r>
      <w:hyperlink r:id="rId288"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15. Создание обсерваторов в организациях, не являющихся государственными учреждениями Архангельской области, государственными унитарными предприятиями Архангельской области, осуществляется на основании решения оперативного штаба.</w:t>
      </w:r>
    </w:p>
    <w:p w:rsidR="00A37A40" w:rsidRDefault="00A37A40">
      <w:pPr>
        <w:pStyle w:val="ConsPlusNormal"/>
        <w:jc w:val="both"/>
      </w:pPr>
      <w:r>
        <w:t>(</w:t>
      </w:r>
      <w:proofErr w:type="gramStart"/>
      <w:r>
        <w:t>в</w:t>
      </w:r>
      <w:proofErr w:type="gramEnd"/>
      <w:r>
        <w:t xml:space="preserve"> ред. указов Губернатора Архангельской области от 07.08.2020 </w:t>
      </w:r>
      <w:hyperlink r:id="rId289" w:history="1">
        <w:r>
          <w:rPr>
            <w:color w:val="0000FF"/>
          </w:rPr>
          <w:t>N 119-у</w:t>
        </w:r>
      </w:hyperlink>
      <w:r>
        <w:t xml:space="preserve">, от 27.10.2020 </w:t>
      </w:r>
      <w:hyperlink r:id="rId290" w:history="1">
        <w:r>
          <w:rPr>
            <w:color w:val="0000FF"/>
          </w:rPr>
          <w:t>N 155-у</w:t>
        </w:r>
      </w:hyperlink>
      <w:r>
        <w:t>)</w:t>
      </w:r>
    </w:p>
    <w:p w:rsidR="00A37A40" w:rsidRDefault="00A37A40">
      <w:pPr>
        <w:pStyle w:val="ConsPlusNormal"/>
        <w:spacing w:before="220"/>
        <w:ind w:firstLine="540"/>
        <w:jc w:val="both"/>
      </w:pPr>
      <w:r>
        <w:t xml:space="preserve">Абзац исключен. - </w:t>
      </w:r>
      <w:hyperlink r:id="rId291" w:history="1">
        <w:r>
          <w:rPr>
            <w:color w:val="0000FF"/>
          </w:rPr>
          <w:t>Указ</w:t>
        </w:r>
      </w:hyperlink>
      <w:r>
        <w:t xml:space="preserve"> Губернатора Архангельской области от 05.06.2020 N 81-у.</w:t>
      </w:r>
    </w:p>
    <w:p w:rsidR="00A37A40" w:rsidRDefault="00A37A40">
      <w:pPr>
        <w:pStyle w:val="ConsPlusNormal"/>
        <w:jc w:val="both"/>
      </w:pPr>
      <w:r>
        <w:t xml:space="preserve">(п. 15 в ред. </w:t>
      </w:r>
      <w:hyperlink r:id="rId292"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16. </w:t>
      </w:r>
      <w:proofErr w:type="gramStart"/>
      <w:r>
        <w:t xml:space="preserve">Рекомендовать руководителям федеральных медицинских организаций и частных медицинских организаций, осуществляющих деятельность на территории Архангельской области, </w:t>
      </w:r>
      <w:r>
        <w:lastRenderedPageBreak/>
        <w:t>оказывать содействие министерству здравоохранения Архангельской области и государственным медицинским организациям Архангельской области в организации оказания медицинской помощи, маршрутизации пациентов, в том числе организовать мониторинг обращений лиц, больных ОРВИ (средне-тяжелые и тяжелые формы), внебольничными пневмониями, за медицинской помощью, а также учет количества госпитализированных и выписанных лиц</w:t>
      </w:r>
      <w:proofErr w:type="gramEnd"/>
      <w:r>
        <w:t>, больных ОРВИ и внебольничными пневмониями.</w:t>
      </w:r>
    </w:p>
    <w:p w:rsidR="00A37A40" w:rsidRDefault="00A37A40">
      <w:pPr>
        <w:pStyle w:val="ConsPlusNormal"/>
        <w:jc w:val="both"/>
      </w:pPr>
      <w:r>
        <w:t xml:space="preserve">(пп. 16 в ред. </w:t>
      </w:r>
      <w:hyperlink r:id="rId293"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17. Руководителям аптечных организаций независимо от их организационно-правовых форм собственности обеспечить наличие неснижаемого запаса противовирусных, антибактериальных препаратов для лечения новой коронавирусной инфекции (COVID-2019), средств индивидуальной защиты в аптечных организациях в Архангельской области.</w:t>
      </w:r>
    </w:p>
    <w:p w:rsidR="00A37A40" w:rsidRDefault="00A37A40">
      <w:pPr>
        <w:pStyle w:val="ConsPlusNormal"/>
        <w:jc w:val="both"/>
      </w:pPr>
      <w:r>
        <w:t>(</w:t>
      </w:r>
      <w:proofErr w:type="gramStart"/>
      <w:r>
        <w:t>п</w:t>
      </w:r>
      <w:proofErr w:type="gramEnd"/>
      <w:r>
        <w:t xml:space="preserve">. 17 в ред. </w:t>
      </w:r>
      <w:hyperlink r:id="rId294"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18. Министерству труда, занятости и социального развития Архангельской области:</w:t>
      </w:r>
    </w:p>
    <w:p w:rsidR="00A37A40" w:rsidRDefault="00A37A40">
      <w:pPr>
        <w:pStyle w:val="ConsPlusNormal"/>
        <w:spacing w:before="220"/>
        <w:ind w:firstLine="540"/>
        <w:jc w:val="both"/>
      </w:pPr>
      <w:proofErr w:type="gramStart"/>
      <w:r>
        <w:t>1) организовать взаимодействие с поставщиками социальных услуг в целях обеспечения оказания их работниками содействия гражданам в выполнении требований и рекомендаций настоящего указа;</w:t>
      </w:r>
      <w:proofErr w:type="gramEnd"/>
    </w:p>
    <w:p w:rsidR="00A37A40" w:rsidRDefault="00A37A40">
      <w:pPr>
        <w:pStyle w:val="ConsPlusNormal"/>
        <w:spacing w:before="220"/>
        <w:ind w:firstLine="540"/>
        <w:jc w:val="both"/>
      </w:pPr>
      <w:r>
        <w:t>2) принять меры по отмене поездок групп несовершеннолетних, которым предоставляются социальные услуги организациями социального обслуживания, находящимися в ведении Архангельской области (далее - государственные организации социального обслуживания), в том числе в организации отдыха детей и их оздоровления;</w:t>
      </w:r>
    </w:p>
    <w:p w:rsidR="00A37A40" w:rsidRDefault="00A37A40">
      <w:pPr>
        <w:pStyle w:val="ConsPlusNormal"/>
        <w:spacing w:before="220"/>
        <w:ind w:firstLine="540"/>
        <w:jc w:val="both"/>
      </w:pPr>
      <w:r>
        <w:t>3) организовать работу по приостановлению:</w:t>
      </w:r>
    </w:p>
    <w:p w:rsidR="00A37A40" w:rsidRDefault="00A37A40">
      <w:pPr>
        <w:pStyle w:val="ConsPlusNormal"/>
        <w:spacing w:before="220"/>
        <w:ind w:firstLine="540"/>
        <w:jc w:val="both"/>
      </w:pPr>
      <w:r>
        <w:t>направления граждан в государственные организации социального обслуживания для оказания им услуг по санаторно-курортному лечению и их приема указанными организациями;</w:t>
      </w:r>
    </w:p>
    <w:p w:rsidR="00A37A40" w:rsidRDefault="00A37A40">
      <w:pPr>
        <w:pStyle w:val="ConsPlusNormal"/>
        <w:spacing w:before="220"/>
        <w:ind w:firstLine="540"/>
        <w:jc w:val="both"/>
      </w:pPr>
      <w:r>
        <w:t xml:space="preserve">исключен. - </w:t>
      </w:r>
      <w:hyperlink r:id="rId295"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абзац исключен. - </w:t>
      </w:r>
      <w:hyperlink r:id="rId296" w:history="1">
        <w:r>
          <w:rPr>
            <w:color w:val="0000FF"/>
          </w:rPr>
          <w:t>Указ</w:t>
        </w:r>
      </w:hyperlink>
      <w:r>
        <w:t xml:space="preserve"> Губернатора Архангельской области от 27.08.2020 N 123-у;</w:t>
      </w:r>
    </w:p>
    <w:p w:rsidR="00A37A40" w:rsidRDefault="00A37A40">
      <w:pPr>
        <w:pStyle w:val="ConsPlusNormal"/>
        <w:spacing w:before="220"/>
        <w:ind w:firstLine="540"/>
        <w:jc w:val="both"/>
      </w:pPr>
      <w:bookmarkStart w:id="19" w:name="P396"/>
      <w:bookmarkEnd w:id="19"/>
      <w:proofErr w:type="gramStart"/>
      <w:r>
        <w:t xml:space="preserve">3.1) организовать реализацию дополнительных общеобразовательных программ государственными организациями социального обслуживания, предоставляющими социальные услуги несовершеннолетним, в соответствии с </w:t>
      </w:r>
      <w:hyperlink r:id="rId297" w:history="1">
        <w:r>
          <w:rPr>
            <w:color w:val="0000FF"/>
          </w:rPr>
          <w:t>рекомендациями</w:t>
        </w:r>
      </w:hyperlink>
      <w:r>
        <w:t xml:space="preserve"> Федеральной службы по надзору в сфере защиты прав потребителей и благополучия человека от 12 мая 2020 года N 02/9060-2020-24 "О направлении рекомендаций по организации работы образовательных организаций в условиях распространения COVID-19", </w:t>
      </w:r>
      <w:hyperlink r:id="rId298" w:history="1">
        <w:r>
          <w:rPr>
            <w:color w:val="0000FF"/>
          </w:rPr>
          <w:t>постановлением</w:t>
        </w:r>
      </w:hyperlink>
      <w:r>
        <w:t xml:space="preserve"> Главного государственного санитарного врача Российской Федерации от 30 июня</w:t>
      </w:r>
      <w:proofErr w:type="gramEnd"/>
      <w:r>
        <w:t xml:space="preserve"> 2020 года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A37A40" w:rsidRDefault="00A37A40">
      <w:pPr>
        <w:pStyle w:val="ConsPlusNormal"/>
        <w:jc w:val="both"/>
      </w:pPr>
      <w:r>
        <w:t xml:space="preserve">(пп. 3.1 </w:t>
      </w:r>
      <w:proofErr w:type="gramStart"/>
      <w:r>
        <w:t>введен</w:t>
      </w:r>
      <w:proofErr w:type="gramEnd"/>
      <w:r>
        <w:t xml:space="preserve"> </w:t>
      </w:r>
      <w:hyperlink r:id="rId299" w:history="1">
        <w:r>
          <w:rPr>
            <w:color w:val="0000FF"/>
          </w:rPr>
          <w:t>указом</w:t>
        </w:r>
      </w:hyperlink>
      <w:r>
        <w:t xml:space="preserve"> Губернатора Архангельской области от 27.08.2020 N 123-у; в ред. </w:t>
      </w:r>
      <w:hyperlink r:id="rId300" w:history="1">
        <w:r>
          <w:rPr>
            <w:color w:val="0000FF"/>
          </w:rPr>
          <w:t>указа</w:t>
        </w:r>
      </w:hyperlink>
      <w:r>
        <w:t xml:space="preserve"> Губернатора Архангельской области от 14.09.2020 N 130-у)</w:t>
      </w:r>
    </w:p>
    <w:p w:rsidR="00A37A40" w:rsidRDefault="00A37A40">
      <w:pPr>
        <w:pStyle w:val="ConsPlusNormal"/>
        <w:spacing w:before="220"/>
        <w:ind w:firstLine="540"/>
        <w:jc w:val="both"/>
      </w:pPr>
      <w:proofErr w:type="gramStart"/>
      <w:r>
        <w:t>4) обеспечить усиление противоэпидемического режима (в том числе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 ношение защитных масок) и прекратить допуск посетителей в государственные организации социального обслуживания, осуществляющие предоставление социальных услуг в стационарной форме социального обслуживания, детские дома-интернаты для детей с серьезными нарушениями в интеллектуальном развитии, государственные</w:t>
      </w:r>
      <w:proofErr w:type="gramEnd"/>
      <w:r>
        <w:t xml:space="preserve"> организации социального обслуживания для несовершеннолетних, нуждающихся в социальной реабилитации;</w:t>
      </w:r>
    </w:p>
    <w:p w:rsidR="00A37A40" w:rsidRDefault="00A37A40">
      <w:pPr>
        <w:pStyle w:val="ConsPlusNormal"/>
        <w:spacing w:before="220"/>
        <w:ind w:firstLine="540"/>
        <w:jc w:val="both"/>
      </w:pPr>
      <w:r>
        <w:lastRenderedPageBreak/>
        <w:t>5) обеспечить наличие в государственных учреждениях Архангельской области, подведомственных министерству труда, занятости и социального развития Архангельской области, дезинфекционных средств, средств индивидуальной защиты, организацию питьевого режима;</w:t>
      </w:r>
    </w:p>
    <w:p w:rsidR="00A37A40" w:rsidRDefault="00A37A40">
      <w:pPr>
        <w:pStyle w:val="ConsPlusNormal"/>
        <w:spacing w:before="220"/>
        <w:ind w:firstLine="540"/>
        <w:jc w:val="both"/>
      </w:pPr>
      <w:r>
        <w:t>6) организовать еженедельный мониторинг планируемого высвобождения работников организаций, осуществляющих деятельность на территории Архангельской области, а также введения режимов неполной занятости (введение режима неполного рабочего времени, временная остановка работ, предоставление отпусков без сохранения заработной платы) в условиях ограничительных и превентивных мер, направленных на предупреждение завоза и распространения новой коронавирусной инфекции (COVID-2019);</w:t>
      </w:r>
    </w:p>
    <w:p w:rsidR="00A37A40" w:rsidRDefault="00A37A40">
      <w:pPr>
        <w:pStyle w:val="ConsPlusNormal"/>
        <w:spacing w:before="220"/>
        <w:ind w:firstLine="540"/>
        <w:jc w:val="both"/>
      </w:pPr>
      <w:r>
        <w:t>7) совместно с заинтересованными исполнительными органами, организациями в Архангельской области сформировать перечень критически важных направлений, профессий и специальностей для выработки дополнительных мер, направленных на защиту от заражения новой коронавирусной инфекцией (COVID-2019), обеспечить его реализацию;</w:t>
      </w:r>
    </w:p>
    <w:p w:rsidR="00A37A40" w:rsidRDefault="00A37A40">
      <w:pPr>
        <w:pStyle w:val="ConsPlusNormal"/>
        <w:spacing w:before="220"/>
        <w:ind w:firstLine="540"/>
        <w:jc w:val="both"/>
      </w:pPr>
      <w:r>
        <w:t xml:space="preserve">8) обеспечить предоставление гражданам мер социальной поддержки, сохранение статуса члена многодетной семьи, статуса малоимущего гражданина, состоящего на жилищном учете нуждающихся, в соответствии с </w:t>
      </w:r>
      <w:hyperlink w:anchor="P420" w:history="1">
        <w:r>
          <w:rPr>
            <w:color w:val="0000FF"/>
          </w:rPr>
          <w:t>пунктом 19</w:t>
        </w:r>
      </w:hyperlink>
      <w:r>
        <w:t xml:space="preserve"> настоящего указа;</w:t>
      </w:r>
    </w:p>
    <w:p w:rsidR="00A37A40" w:rsidRDefault="00A37A40">
      <w:pPr>
        <w:pStyle w:val="ConsPlusNormal"/>
        <w:spacing w:before="220"/>
        <w:ind w:firstLine="540"/>
        <w:jc w:val="both"/>
      </w:pPr>
      <w:proofErr w:type="gramStart"/>
      <w:r>
        <w:t xml:space="preserve">9) совместно с департаментом пресс-службы и информации администрации Губернатора Архангельской области и Правительства Архангельской области (далее - департамент пресс-службы и информации) осуществить информирование заинтересованных граждан о временных изменениях порядка предоставления мер социальной поддержки, указанных в </w:t>
      </w:r>
      <w:hyperlink w:anchor="P420" w:history="1">
        <w:r>
          <w:rPr>
            <w:color w:val="0000FF"/>
          </w:rPr>
          <w:t>пункте 19</w:t>
        </w:r>
      </w:hyperlink>
      <w:r>
        <w:t xml:space="preserve"> настоящего указа, порядка перерегистрации многодетных семей, порядка повторного признания граждан малоимущими для принятия на жилищный учет нуждающихся;</w:t>
      </w:r>
      <w:proofErr w:type="gramEnd"/>
    </w:p>
    <w:p w:rsidR="00A37A40" w:rsidRDefault="00A37A40">
      <w:pPr>
        <w:pStyle w:val="ConsPlusNormal"/>
        <w:spacing w:before="220"/>
        <w:ind w:firstLine="540"/>
        <w:jc w:val="both"/>
      </w:pPr>
      <w:proofErr w:type="gramStart"/>
      <w:r>
        <w:t>10) - 11) исключены.</w:t>
      </w:r>
      <w:proofErr w:type="gramEnd"/>
      <w:r>
        <w:t xml:space="preserve"> - </w:t>
      </w:r>
      <w:hyperlink r:id="rId301"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12) организовать работу по приостановлению приема заявлений и выдаче сертификатов, указанных в </w:t>
      </w:r>
      <w:hyperlink r:id="rId302" w:history="1">
        <w:r>
          <w:rPr>
            <w:color w:val="0000FF"/>
          </w:rPr>
          <w:t>пункте 2</w:t>
        </w:r>
      </w:hyperlink>
      <w:r>
        <w:t xml:space="preserve"> Порядка предоставления мер социальной поддержки в сфере обеспечения отдыха и оздоровления детей, утвержденного постановлением Правительства Архангельской области от 21 февраля 2017 года N 85-пп, до особого распоряжения;</w:t>
      </w:r>
    </w:p>
    <w:p w:rsidR="00A37A40" w:rsidRDefault="00A37A40">
      <w:pPr>
        <w:pStyle w:val="ConsPlusNormal"/>
        <w:jc w:val="both"/>
      </w:pPr>
      <w:r>
        <w:t xml:space="preserve">(пп. 12 в ред. </w:t>
      </w:r>
      <w:hyperlink r:id="rId303" w:history="1">
        <w:r>
          <w:rPr>
            <w:color w:val="0000FF"/>
          </w:rPr>
          <w:t>указа</w:t>
        </w:r>
      </w:hyperlink>
      <w:r>
        <w:t xml:space="preserve"> Губернатора Архангельской области от 29.04.2020 N 62-у)</w:t>
      </w:r>
    </w:p>
    <w:p w:rsidR="00A37A40" w:rsidRDefault="00A37A40">
      <w:pPr>
        <w:pStyle w:val="ConsPlusNormal"/>
        <w:spacing w:before="220"/>
        <w:ind w:firstLine="540"/>
        <w:jc w:val="both"/>
      </w:pPr>
      <w:proofErr w:type="gramStart"/>
      <w:r>
        <w:t xml:space="preserve">12.1) организовать работу по приостановлению заключения соглашений с организациями и индивидуальными предпринимателями (работодателями) в соответствии с </w:t>
      </w:r>
      <w:hyperlink r:id="rId304" w:history="1">
        <w:r>
          <w:rPr>
            <w:color w:val="0000FF"/>
          </w:rPr>
          <w:t>Положением</w:t>
        </w:r>
      </w:hyperlink>
      <w:r>
        <w:t xml:space="preserve"> о порядке предоставления субсидии на возмещение части затрат, связанных с компенсацией стоимости путевок на отдых и оздоровление детей организациям и индивидуальным предпринимателям (работодателям), которые приобрели данные путевки для детей своих работников, утвержденным постановлением Правительства Архангельской области от 21 февраля 2017 года N 85-пп</w:t>
      </w:r>
      <w:proofErr w:type="gramEnd"/>
      <w:r>
        <w:t>, до особого распоряжения;</w:t>
      </w:r>
    </w:p>
    <w:p w:rsidR="00A37A40" w:rsidRDefault="00A37A40">
      <w:pPr>
        <w:pStyle w:val="ConsPlusNormal"/>
        <w:jc w:val="both"/>
      </w:pPr>
      <w:r>
        <w:t xml:space="preserve">(пп. 12.1 </w:t>
      </w:r>
      <w:proofErr w:type="gramStart"/>
      <w:r>
        <w:t>введен</w:t>
      </w:r>
      <w:proofErr w:type="gramEnd"/>
      <w:r>
        <w:t xml:space="preserve"> </w:t>
      </w:r>
      <w:hyperlink r:id="rId305" w:history="1">
        <w:r>
          <w:rPr>
            <w:color w:val="0000FF"/>
          </w:rPr>
          <w:t>указом</w:t>
        </w:r>
      </w:hyperlink>
      <w:r>
        <w:t xml:space="preserve"> Губернатора Архангельской области от 10.05.2020 N 67-у)</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306" w:history="1">
              <w:r>
                <w:rPr>
                  <w:color w:val="0000FF"/>
                </w:rPr>
                <w:t>Указом</w:t>
              </w:r>
            </w:hyperlink>
            <w:r>
              <w:rPr>
                <w:color w:val="392C69"/>
              </w:rPr>
              <w:t xml:space="preserve"> Губернатора Архангельской области от 29.04.2020 N 62-у п. 18 </w:t>
            </w:r>
            <w:proofErr w:type="gramStart"/>
            <w:r>
              <w:rPr>
                <w:color w:val="392C69"/>
              </w:rPr>
              <w:t>дополнен</w:t>
            </w:r>
            <w:proofErr w:type="gramEnd"/>
            <w:r>
              <w:rPr>
                <w:color w:val="392C69"/>
              </w:rPr>
              <w:t xml:space="preserve"> пп. 13, действие которого </w:t>
            </w:r>
            <w:hyperlink r:id="rId307" w:history="1">
              <w:r>
                <w:rPr>
                  <w:color w:val="0000FF"/>
                </w:rPr>
                <w:t>распространяется</w:t>
              </w:r>
            </w:hyperlink>
            <w:r>
              <w:rPr>
                <w:color w:val="392C69"/>
              </w:rPr>
              <w:t xml:space="preserve"> на правоотношения, возникшие с 27.04.2020.</w:t>
            </w:r>
          </w:p>
        </w:tc>
      </w:tr>
    </w:tbl>
    <w:p w:rsidR="00A37A40" w:rsidRDefault="00A37A40">
      <w:pPr>
        <w:pStyle w:val="ConsPlusNormal"/>
        <w:spacing w:before="280"/>
        <w:ind w:firstLine="540"/>
        <w:jc w:val="both"/>
      </w:pPr>
      <w:r>
        <w:t xml:space="preserve">13) с учетом обстановки по новой коронавирусной инфекции (COVID-19) на территориях муниципальных образований организовать в государственных организациях социального обслуживания, осуществляющих предоставление социальных услуг в стационарной форме социального обслуживания, введение режима изоляции с соблюдением закрытого круглосуточного сменного режима работы по 14 дней до особого распоряжения. Работникам, осуществляющим свои трудовые функции в рамках круглосуточного сменного режима работы по </w:t>
      </w:r>
      <w:r>
        <w:lastRenderedPageBreak/>
        <w:t>14 дней в соответствующих организациях по соглашению сторон трудового договора, обеспечивается изоляция (проживание) и организация питания.</w:t>
      </w:r>
    </w:p>
    <w:p w:rsidR="00A37A40" w:rsidRDefault="00A37A40">
      <w:pPr>
        <w:pStyle w:val="ConsPlusNormal"/>
        <w:jc w:val="both"/>
      </w:pPr>
      <w:r>
        <w:t xml:space="preserve">(пп. 13 </w:t>
      </w:r>
      <w:proofErr w:type="gramStart"/>
      <w:r>
        <w:t>введен</w:t>
      </w:r>
      <w:proofErr w:type="gramEnd"/>
      <w:r>
        <w:t xml:space="preserve"> </w:t>
      </w:r>
      <w:hyperlink r:id="rId308" w:history="1">
        <w:r>
          <w:rPr>
            <w:color w:val="0000FF"/>
          </w:rPr>
          <w:t>указом</w:t>
        </w:r>
      </w:hyperlink>
      <w:r>
        <w:t xml:space="preserve"> Губернатора Архангельской области от 29.04.2020 N 62-у)</w:t>
      </w:r>
    </w:p>
    <w:p w:rsidR="00A37A40" w:rsidRDefault="00A37A40">
      <w:pPr>
        <w:pStyle w:val="ConsPlusNormal"/>
        <w:jc w:val="both"/>
      </w:pPr>
      <w:r>
        <w:t xml:space="preserve">(п. 18 в ред. </w:t>
      </w:r>
      <w:hyperlink r:id="rId309"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18.1. Учредителям и руководителям организаций независимо от организационно-правовой формы и формы собственности запретить до особого распоряжения:</w:t>
      </w:r>
    </w:p>
    <w:p w:rsidR="00A37A40" w:rsidRDefault="00A37A40">
      <w:pPr>
        <w:pStyle w:val="ConsPlusNormal"/>
        <w:spacing w:before="220"/>
        <w:ind w:firstLine="540"/>
        <w:jc w:val="both"/>
      </w:pPr>
      <w:r>
        <w:t>бронирование мест, продажу путевок, прием и размещение детей в организациях отдыха детей и их оздоровления, расположенных на территории Архангельской области;</w:t>
      </w:r>
    </w:p>
    <w:p w:rsidR="00A37A40" w:rsidRDefault="00A37A40">
      <w:pPr>
        <w:pStyle w:val="ConsPlusNormal"/>
        <w:jc w:val="both"/>
      </w:pPr>
      <w:r>
        <w:t xml:space="preserve">(в ред. </w:t>
      </w:r>
      <w:hyperlink r:id="rId310" w:history="1">
        <w:r>
          <w:rPr>
            <w:color w:val="0000FF"/>
          </w:rPr>
          <w:t>указа</w:t>
        </w:r>
      </w:hyperlink>
      <w:r>
        <w:t xml:space="preserve"> Губернатора Архангельской области от 11.09.2020 N 128-у)</w:t>
      </w:r>
    </w:p>
    <w:p w:rsidR="00A37A40" w:rsidRDefault="00A37A40">
      <w:pPr>
        <w:pStyle w:val="ConsPlusNormal"/>
        <w:spacing w:before="220"/>
        <w:ind w:firstLine="540"/>
        <w:jc w:val="both"/>
      </w:pPr>
      <w:r>
        <w:t>организацию и осуществление проезда к местам отдыха и (или) оздоровления детей, расположенным за пределами территории Архангельской области, в составе организованной группы детей.</w:t>
      </w:r>
    </w:p>
    <w:p w:rsidR="00A37A40" w:rsidRDefault="00A37A40">
      <w:pPr>
        <w:pStyle w:val="ConsPlusNormal"/>
        <w:jc w:val="both"/>
      </w:pPr>
      <w:r>
        <w:t xml:space="preserve">(в ред. </w:t>
      </w:r>
      <w:hyperlink r:id="rId311" w:history="1">
        <w:r>
          <w:rPr>
            <w:color w:val="0000FF"/>
          </w:rPr>
          <w:t>указа</w:t>
        </w:r>
      </w:hyperlink>
      <w:r>
        <w:t xml:space="preserve"> Губернатора Архангельской области от 11.09.2020 N 128-у)</w:t>
      </w:r>
    </w:p>
    <w:p w:rsidR="00A37A40" w:rsidRDefault="00A37A40">
      <w:pPr>
        <w:pStyle w:val="ConsPlusNormal"/>
        <w:jc w:val="both"/>
      </w:pPr>
      <w:r>
        <w:t xml:space="preserve">(п. 18.1 в ред. </w:t>
      </w:r>
      <w:hyperlink r:id="rId312" w:history="1">
        <w:r>
          <w:rPr>
            <w:color w:val="0000FF"/>
          </w:rPr>
          <w:t>указа</w:t>
        </w:r>
      </w:hyperlink>
      <w:r>
        <w:t xml:space="preserve"> Губернатора Архангельской области от 19.06.2020 N 92-у)</w:t>
      </w:r>
    </w:p>
    <w:p w:rsidR="00A37A40" w:rsidRDefault="00A37A40">
      <w:pPr>
        <w:pStyle w:val="ConsPlusNormal"/>
        <w:spacing w:before="220"/>
        <w:ind w:firstLine="540"/>
        <w:jc w:val="both"/>
      </w:pPr>
      <w:r>
        <w:t xml:space="preserve">18.2. Исключен. - </w:t>
      </w:r>
      <w:hyperlink r:id="rId313"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bookmarkStart w:id="20" w:name="P420"/>
      <w:bookmarkEnd w:id="20"/>
      <w:r>
        <w:t>19. Приостановить личный прием граждан, обращающихся в государственное казенное учреждение Архангельской области "Архангельский областной центр социальной защиты населения" и органы местного самоуправления в целях представления документов:</w:t>
      </w:r>
    </w:p>
    <w:p w:rsidR="00A37A40" w:rsidRDefault="00A37A40">
      <w:pPr>
        <w:pStyle w:val="ConsPlusNormal"/>
        <w:spacing w:before="220"/>
        <w:ind w:firstLine="540"/>
        <w:jc w:val="both"/>
      </w:pPr>
      <w:bookmarkStart w:id="21" w:name="P421"/>
      <w:bookmarkEnd w:id="21"/>
      <w:r>
        <w:t>1) для продления выплаты социальных пособий гражданам, имеющим детей;</w:t>
      </w:r>
    </w:p>
    <w:p w:rsidR="00A37A40" w:rsidRDefault="00A37A40">
      <w:pPr>
        <w:pStyle w:val="ConsPlusNormal"/>
        <w:spacing w:before="220"/>
        <w:ind w:firstLine="540"/>
        <w:jc w:val="both"/>
      </w:pPr>
      <w:r>
        <w:t>2) для перерегистрации многодетных семей;</w:t>
      </w:r>
    </w:p>
    <w:p w:rsidR="00A37A40" w:rsidRDefault="00A37A40">
      <w:pPr>
        <w:pStyle w:val="ConsPlusNormal"/>
        <w:spacing w:before="220"/>
        <w:ind w:firstLine="540"/>
        <w:jc w:val="both"/>
      </w:pPr>
      <w:r>
        <w:t>3) для продления ежемесячных денежных выплат при рождении третьего ребенка или последующих детей;</w:t>
      </w:r>
    </w:p>
    <w:p w:rsidR="00A37A40" w:rsidRDefault="00A37A40">
      <w:pPr>
        <w:pStyle w:val="ConsPlusNormal"/>
        <w:spacing w:before="220"/>
        <w:ind w:firstLine="540"/>
        <w:jc w:val="both"/>
      </w:pPr>
      <w:r>
        <w:t>4) для продления выплаты ежемесячных пособий по уходу за ребенком-инвалидом;</w:t>
      </w:r>
    </w:p>
    <w:p w:rsidR="00A37A40" w:rsidRDefault="00A37A40">
      <w:pPr>
        <w:pStyle w:val="ConsPlusNormal"/>
        <w:spacing w:before="220"/>
        <w:ind w:firstLine="540"/>
        <w:jc w:val="both"/>
      </w:pPr>
      <w:r>
        <w:t xml:space="preserve">5) для повторного признания граждан </w:t>
      </w:r>
      <w:proofErr w:type="gramStart"/>
      <w:r>
        <w:t>малоимущими</w:t>
      </w:r>
      <w:proofErr w:type="gramEnd"/>
      <w:r>
        <w:t xml:space="preserve"> для принятия на учет в качестве нуждающихся в жилых помещениях, предоставляемых по договорам социального найма, и предоставления им жилых помещений по договорам социального найма (далее - жилищный учет нуждающихся);</w:t>
      </w:r>
    </w:p>
    <w:p w:rsidR="00A37A40" w:rsidRDefault="00A37A40">
      <w:pPr>
        <w:pStyle w:val="ConsPlusNormal"/>
        <w:spacing w:before="220"/>
        <w:ind w:firstLine="540"/>
        <w:jc w:val="both"/>
      </w:pPr>
      <w:bookmarkStart w:id="22" w:name="P426"/>
      <w:bookmarkEnd w:id="22"/>
      <w:r>
        <w:t>6) для продления выплаты субсидий на оплату жилого помещения и коммунальных услуг;</w:t>
      </w:r>
    </w:p>
    <w:p w:rsidR="00A37A40" w:rsidRDefault="00A37A40">
      <w:pPr>
        <w:pStyle w:val="ConsPlusNormal"/>
        <w:spacing w:before="220"/>
        <w:ind w:firstLine="540"/>
        <w:jc w:val="both"/>
      </w:pPr>
      <w:bookmarkStart w:id="23" w:name="P427"/>
      <w:bookmarkEnd w:id="23"/>
      <w:r>
        <w:t>7) для подтверждения права на получение иных мер социальной поддержки, предоставляемых за счет средств областного бюджета, если это право необходимо подтверждать с определенной периодичностью.</w:t>
      </w:r>
    </w:p>
    <w:p w:rsidR="00A37A40" w:rsidRDefault="00A37A40">
      <w:pPr>
        <w:pStyle w:val="ConsPlusNormal"/>
        <w:spacing w:before="220"/>
        <w:ind w:firstLine="540"/>
        <w:jc w:val="both"/>
      </w:pPr>
      <w:r>
        <w:t xml:space="preserve">В целях защиты прав граждан на получение мер социальной поддержки, указанных в </w:t>
      </w:r>
      <w:hyperlink w:anchor="P421" w:history="1">
        <w:r>
          <w:rPr>
            <w:color w:val="0000FF"/>
          </w:rPr>
          <w:t>подпунктах 1</w:t>
        </w:r>
      </w:hyperlink>
      <w:r>
        <w:t xml:space="preserve"> - </w:t>
      </w:r>
      <w:hyperlink w:anchor="P427" w:history="1">
        <w:r>
          <w:rPr>
            <w:color w:val="0000FF"/>
          </w:rPr>
          <w:t>7</w:t>
        </w:r>
      </w:hyperlink>
      <w:r>
        <w:t xml:space="preserve"> настоящего пункта, установить, что предоставление этих мер не подлежит прекращению в случае истечения срока их предоставления в период действия режима повышенной готовности.</w:t>
      </w:r>
    </w:p>
    <w:p w:rsidR="00A37A40" w:rsidRDefault="00A37A40">
      <w:pPr>
        <w:pStyle w:val="ConsPlusNormal"/>
        <w:spacing w:before="220"/>
        <w:ind w:firstLine="540"/>
        <w:jc w:val="both"/>
      </w:pPr>
      <w:proofErr w:type="gramStart"/>
      <w:r>
        <w:t>В целях защиты прав граждан, обусловленных статусом членов многодетных семей или малоимущих граждан, состоящих на жилищном учете нуждающихся, установить, что указанный статус не подлежит прекращению в случае истечения срока действия удостоверения многодетной семьи или срока действия решения о признании граждан малоимущими для принятия на жилищный учет нуждающихся в период действия режима повышенной готовности.</w:t>
      </w:r>
      <w:proofErr w:type="gramEnd"/>
    </w:p>
    <w:p w:rsidR="00A37A40" w:rsidRDefault="00A37A40">
      <w:pPr>
        <w:pStyle w:val="ConsPlusNormal"/>
        <w:spacing w:before="220"/>
        <w:ind w:firstLine="540"/>
        <w:jc w:val="both"/>
      </w:pPr>
      <w:bookmarkStart w:id="24" w:name="P430"/>
      <w:bookmarkEnd w:id="24"/>
      <w:proofErr w:type="gramStart"/>
      <w:r>
        <w:t xml:space="preserve">Граждане, получающие меры социальной поддержки, указанные в </w:t>
      </w:r>
      <w:hyperlink w:anchor="P421" w:history="1">
        <w:r>
          <w:rPr>
            <w:color w:val="0000FF"/>
          </w:rPr>
          <w:t>подпунктах 1</w:t>
        </w:r>
      </w:hyperlink>
      <w:r>
        <w:t xml:space="preserve"> - </w:t>
      </w:r>
      <w:hyperlink w:anchor="P426" w:history="1">
        <w:r>
          <w:rPr>
            <w:color w:val="0000FF"/>
          </w:rPr>
          <w:t>6</w:t>
        </w:r>
      </w:hyperlink>
      <w:r>
        <w:t xml:space="preserve"> </w:t>
      </w:r>
      <w:r>
        <w:lastRenderedPageBreak/>
        <w:t xml:space="preserve">настоящего пункта, а также граждане, являющиеся членами многодетных семей, и граждане, состоящие на жилищном учете нуждающихся, представляют документы в государственное казенное учреждение Архангельской области "Архангельский областной центр социальной защиты населения" и органы местного самоуправления с целью продления предоставления мер социальной поддержки, указанных </w:t>
      </w:r>
      <w:hyperlink w:anchor="P421" w:history="1">
        <w:r>
          <w:rPr>
            <w:color w:val="0000FF"/>
          </w:rPr>
          <w:t>подпунктах 1</w:t>
        </w:r>
      </w:hyperlink>
      <w:r>
        <w:t xml:space="preserve"> - </w:t>
      </w:r>
      <w:hyperlink w:anchor="P426" w:history="1">
        <w:r>
          <w:rPr>
            <w:color w:val="0000FF"/>
          </w:rPr>
          <w:t>6</w:t>
        </w:r>
      </w:hyperlink>
      <w:r>
        <w:t xml:space="preserve"> настоящего пункта, или продления действия</w:t>
      </w:r>
      <w:proofErr w:type="gramEnd"/>
      <w:r>
        <w:t xml:space="preserve"> статуса члена многодетной семьи, статуса малоимущего гражданина, состоящего на жилищном учете нуждающихся, в течение трех месяцев со дня отмены режима повышенной готовности.</w:t>
      </w:r>
    </w:p>
    <w:p w:rsidR="00A37A40" w:rsidRDefault="00A37A40">
      <w:pPr>
        <w:pStyle w:val="ConsPlusNormal"/>
        <w:jc w:val="both"/>
      </w:pPr>
      <w:r>
        <w:t xml:space="preserve">(в ред. </w:t>
      </w:r>
      <w:hyperlink r:id="rId314"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r>
        <w:t xml:space="preserve">Если граждане, указанные в </w:t>
      </w:r>
      <w:hyperlink w:anchor="P430" w:history="1">
        <w:r>
          <w:rPr>
            <w:color w:val="0000FF"/>
          </w:rPr>
          <w:t>абзаце одиннадцатом</w:t>
        </w:r>
      </w:hyperlink>
      <w:r>
        <w:t xml:space="preserve"> настоящего пункта, не представили документы с целью продления предоставления мер социальной поддержки, указанных в </w:t>
      </w:r>
      <w:hyperlink w:anchor="P421" w:history="1">
        <w:r>
          <w:rPr>
            <w:color w:val="0000FF"/>
          </w:rPr>
          <w:t>подпунктах 1</w:t>
        </w:r>
      </w:hyperlink>
      <w:r>
        <w:t xml:space="preserve"> - </w:t>
      </w:r>
      <w:hyperlink w:anchor="P426" w:history="1">
        <w:r>
          <w:rPr>
            <w:color w:val="0000FF"/>
          </w:rPr>
          <w:t>6</w:t>
        </w:r>
      </w:hyperlink>
      <w:r>
        <w:t xml:space="preserve"> настоящего пункта, предоставление этих мер прекращается по истечении трех месяцев со дня отмены режима повышенной готовности.</w:t>
      </w:r>
    </w:p>
    <w:p w:rsidR="00A37A40" w:rsidRDefault="00A37A40">
      <w:pPr>
        <w:pStyle w:val="ConsPlusNormal"/>
        <w:jc w:val="both"/>
      </w:pPr>
      <w:r>
        <w:t xml:space="preserve">(в ред. </w:t>
      </w:r>
      <w:hyperlink r:id="rId315"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proofErr w:type="gramStart"/>
      <w:r>
        <w:t xml:space="preserve">Если граждане, указанные в </w:t>
      </w:r>
      <w:hyperlink w:anchor="P430" w:history="1">
        <w:r>
          <w:rPr>
            <w:color w:val="0000FF"/>
          </w:rPr>
          <w:t>абзаце одиннадцатом</w:t>
        </w:r>
      </w:hyperlink>
      <w:r>
        <w:t xml:space="preserve"> настоящего пункта, не представили документы с целью продления действия статуса члена многодетной семьи, статуса малоимущего гражданина, состоящего на жилищном учете нуждающихся, статус члена многодетной семьи, статус малоимущего гражданина, состоящего на жилищном учете нуждающихся, считается прекращенным по истечении трех месяцев со дня отмены режима повышенной готовности.</w:t>
      </w:r>
      <w:proofErr w:type="gramEnd"/>
    </w:p>
    <w:p w:rsidR="00A37A40" w:rsidRDefault="00A37A40">
      <w:pPr>
        <w:pStyle w:val="ConsPlusNormal"/>
        <w:jc w:val="both"/>
      </w:pPr>
      <w:r>
        <w:t xml:space="preserve">(п. 19 в ред. </w:t>
      </w:r>
      <w:hyperlink r:id="rId316"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20. Министерству образования и науки Архангельской области:</w:t>
      </w:r>
    </w:p>
    <w:p w:rsidR="00A37A40" w:rsidRDefault="00A37A40">
      <w:pPr>
        <w:pStyle w:val="ConsPlusNormal"/>
        <w:spacing w:before="220"/>
        <w:ind w:firstLine="540"/>
        <w:jc w:val="both"/>
      </w:pPr>
      <w:bookmarkStart w:id="25" w:name="P437"/>
      <w:bookmarkEnd w:id="25"/>
      <w:proofErr w:type="gramStart"/>
      <w:r>
        <w:t xml:space="preserve">1) организовать в образовательных организациях, реализующих образовательные программы начального общего образования, основного общего образования, среднего общего образования, основные профессиональные образовательные программы, основные программы профессионального обучения, дополнительные образовательные программы, образовательный процесс в соответствии с рекомендациями Федеральной службы по надзору в сфере защиты прав потребителей и благополучия человека от 12 мая 2020 года </w:t>
      </w:r>
      <w:hyperlink r:id="rId317" w:history="1">
        <w:r>
          <w:rPr>
            <w:color w:val="0000FF"/>
          </w:rPr>
          <w:t>N 02/9060-2020-24</w:t>
        </w:r>
      </w:hyperlink>
      <w:r>
        <w:t xml:space="preserve"> "О направлении рекомендаций по организации работы</w:t>
      </w:r>
      <w:proofErr w:type="gramEnd"/>
      <w:r>
        <w:t xml:space="preserve"> </w:t>
      </w:r>
      <w:proofErr w:type="gramStart"/>
      <w:r>
        <w:t xml:space="preserve">образовательных организаций в условиях распространения COVID-19", </w:t>
      </w:r>
      <w:hyperlink r:id="rId318" w:history="1">
        <w:r>
          <w:rPr>
            <w:color w:val="0000FF"/>
          </w:rPr>
          <w:t>постановлением</w:t>
        </w:r>
      </w:hyperlink>
      <w:r>
        <w:t xml:space="preserve"> Главного государственного санитарного врача Российской Федерации от 30 июня 2020 года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roofErr w:type="gramEnd"/>
    </w:p>
    <w:p w:rsidR="00A37A40" w:rsidRDefault="00A37A40">
      <w:pPr>
        <w:pStyle w:val="ConsPlusNormal"/>
        <w:jc w:val="both"/>
      </w:pPr>
      <w:r>
        <w:t xml:space="preserve">(в ред. указов Губернатора Архангельской области от 13.07.2020 </w:t>
      </w:r>
      <w:hyperlink r:id="rId319" w:history="1">
        <w:r>
          <w:rPr>
            <w:color w:val="0000FF"/>
          </w:rPr>
          <w:t>N 109-у</w:t>
        </w:r>
      </w:hyperlink>
      <w:r>
        <w:t xml:space="preserve">, от 07.08.2020 </w:t>
      </w:r>
      <w:hyperlink r:id="rId320" w:history="1">
        <w:r>
          <w:rPr>
            <w:color w:val="0000FF"/>
          </w:rPr>
          <w:t>N 119-у</w:t>
        </w:r>
      </w:hyperlink>
      <w:r>
        <w:t xml:space="preserve">, от 27.08.2020 </w:t>
      </w:r>
      <w:hyperlink r:id="rId321" w:history="1">
        <w:r>
          <w:rPr>
            <w:color w:val="0000FF"/>
          </w:rPr>
          <w:t>N 123-у</w:t>
        </w:r>
      </w:hyperlink>
      <w:r>
        <w:t xml:space="preserve">, от 14.09.2020 </w:t>
      </w:r>
      <w:hyperlink r:id="rId322" w:history="1">
        <w:r>
          <w:rPr>
            <w:color w:val="0000FF"/>
          </w:rPr>
          <w:t>N 130-у</w:t>
        </w:r>
      </w:hyperlink>
      <w:r>
        <w:t>)</w:t>
      </w:r>
    </w:p>
    <w:p w:rsidR="00A37A40" w:rsidRDefault="00A37A40">
      <w:pPr>
        <w:pStyle w:val="ConsPlusNormal"/>
        <w:spacing w:before="220"/>
        <w:ind w:firstLine="540"/>
        <w:jc w:val="both"/>
      </w:pPr>
      <w:r>
        <w:t xml:space="preserve">Абзацы второй - третий исключены. - </w:t>
      </w:r>
      <w:hyperlink r:id="rId323"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1.1) исключен. - </w:t>
      </w:r>
      <w:hyperlink r:id="rId324"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r>
        <w:t xml:space="preserve">1.2) исключен. - </w:t>
      </w:r>
      <w:hyperlink r:id="rId325"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2) исключен. - </w:t>
      </w:r>
      <w:hyperlink r:id="rId326"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proofErr w:type="gramStart"/>
      <w:r>
        <w:t>3) совместно с министерством труда, занятости и социального развития Архангельской области и органами местного самоуправления принять меры по отмене поездок обучающихся в образовательных организациях в Архангельской области и государственных организациях Архангельской области для детей-сирот и детей, оставшихся без попечения родителей, группами в период каникул, в том числе в организации отдыха детей и их оздоровления;</w:t>
      </w:r>
      <w:proofErr w:type="gramEnd"/>
    </w:p>
    <w:p w:rsidR="00A37A40" w:rsidRDefault="00A37A40">
      <w:pPr>
        <w:pStyle w:val="ConsPlusNormal"/>
        <w:spacing w:before="220"/>
        <w:ind w:firstLine="540"/>
        <w:jc w:val="both"/>
      </w:pPr>
      <w:r>
        <w:t xml:space="preserve">4) усилить меры по обеспечению безопасных условий проживания обучающихся </w:t>
      </w:r>
      <w:r>
        <w:lastRenderedPageBreak/>
        <w:t>государственных образовательных организаций Архангельской области, подведомственных министерству образования и науки Архангельской области, в зданиях общежитий, включая организацию контроля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A37A40" w:rsidRDefault="00A37A40">
      <w:pPr>
        <w:pStyle w:val="ConsPlusNormal"/>
        <w:spacing w:before="220"/>
        <w:ind w:firstLine="540"/>
        <w:jc w:val="both"/>
      </w:pPr>
      <w:r>
        <w:t>5) прекратить допуск посетителей в государственные организации Архангельской области для детей-сирот и детей, оставшихся без попечения родителей, специальные учебно-воспитательные учреждения открытого и закрытого типа.</w:t>
      </w:r>
    </w:p>
    <w:p w:rsidR="00A37A40" w:rsidRDefault="00A37A40">
      <w:pPr>
        <w:pStyle w:val="ConsPlusNormal"/>
        <w:jc w:val="both"/>
      </w:pPr>
      <w:r>
        <w:t xml:space="preserve">(п. 20 в ред. </w:t>
      </w:r>
      <w:hyperlink r:id="rId327" w:history="1">
        <w:r>
          <w:rPr>
            <w:color w:val="0000FF"/>
          </w:rPr>
          <w:t>указа</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21. Исключен. - </w:t>
      </w:r>
      <w:hyperlink r:id="rId328" w:history="1">
        <w:r>
          <w:rPr>
            <w:color w:val="0000FF"/>
          </w:rPr>
          <w:t>Указ</w:t>
        </w:r>
      </w:hyperlink>
      <w:r>
        <w:t xml:space="preserve"> Губернатора Архангельской области от 07.08.2020 N 119-у.</w:t>
      </w:r>
    </w:p>
    <w:p w:rsidR="00A37A40" w:rsidRDefault="00A37A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37A40">
        <w:trPr>
          <w:jc w:val="center"/>
        </w:trPr>
        <w:tc>
          <w:tcPr>
            <w:tcW w:w="9294" w:type="dxa"/>
            <w:tcBorders>
              <w:top w:val="nil"/>
              <w:left w:val="single" w:sz="24" w:space="0" w:color="CED3F1"/>
              <w:bottom w:val="nil"/>
              <w:right w:val="single" w:sz="24" w:space="0" w:color="F4F3F8"/>
            </w:tcBorders>
            <w:shd w:val="clear" w:color="auto" w:fill="F4F3F8"/>
          </w:tcPr>
          <w:p w:rsidR="00A37A40" w:rsidRDefault="00A37A40">
            <w:pPr>
              <w:pStyle w:val="ConsPlusNormal"/>
              <w:jc w:val="both"/>
            </w:pPr>
            <w:hyperlink r:id="rId329" w:history="1">
              <w:r>
                <w:rPr>
                  <w:color w:val="0000FF"/>
                </w:rPr>
                <w:t>Указом</w:t>
              </w:r>
            </w:hyperlink>
            <w:r>
              <w:rPr>
                <w:color w:val="392C69"/>
              </w:rPr>
              <w:t xml:space="preserve"> Губернатора Архангельской области от 11.09.2020 N 128-у данный документ дополнен п. 21, который распространяется на правоотношения, возникшие с 20.08.2020.</w:t>
            </w:r>
          </w:p>
        </w:tc>
      </w:tr>
    </w:tbl>
    <w:p w:rsidR="00A37A40" w:rsidRDefault="00A37A40">
      <w:pPr>
        <w:pStyle w:val="ConsPlusNormal"/>
        <w:spacing w:before="280"/>
        <w:ind w:firstLine="540"/>
        <w:jc w:val="both"/>
      </w:pPr>
      <w:r>
        <w:t xml:space="preserve">21. </w:t>
      </w:r>
      <w:proofErr w:type="gramStart"/>
      <w:r>
        <w:t>Во исполнение пункта 8 протокола совещания у Председателя Правительства Российской Федерации от 29 июня 2020 года N ММ-П12-23пр, пункта 8 поручения Правительства Российской Федерации от 3 июля 2020 года "О решениях по итогам совещания о ситуации на рынке труда", в соответствии с планом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коронавирусной инфекции</w:t>
      </w:r>
      <w:proofErr w:type="gramEnd"/>
      <w:r>
        <w:t xml:space="preserve">, </w:t>
      </w:r>
      <w:proofErr w:type="gramStart"/>
      <w:r>
        <w:t>от 17 августа 2020 года, в целях организации профессионального обучения и дополнительного профессионального образования лиц, пострадавших от распространения новой коронавирусной инфекции, установить, что гражданами, относящимися к категории пострадавших от последствий распространения новой коронавирусной инфекции и имеющими возможность пройти в 2020 году обучение по программам профессионального обучения и дополнительного профессионального образования на территории Архангельской области, являются:</w:t>
      </w:r>
      <w:proofErr w:type="gramEnd"/>
    </w:p>
    <w:p w:rsidR="00A37A40" w:rsidRDefault="00A37A40">
      <w:pPr>
        <w:pStyle w:val="ConsPlusNormal"/>
        <w:spacing w:before="220"/>
        <w:ind w:firstLine="540"/>
        <w:jc w:val="both"/>
      </w:pPr>
      <w:proofErr w:type="gramStart"/>
      <w:r>
        <w:t>1) граждане, находящиеся под риском увольнения (граждане, с которыми может быть расторгнут трудовой договор, в том числе в связи с ликвидацией организации либо прекращением деятельности индивидуальным предпринимателем, банкротством, сокращением численности и штата работников, приостановлением деятельности организации или индивидуального предпринимателя, переходом организации или индивидуального предпринимателя на неполный (сокращенный) рабочий день, получившие письменное уведомление от работодателя не ранее 17 марта 2020 года);</w:t>
      </w:r>
      <w:proofErr w:type="gramEnd"/>
    </w:p>
    <w:p w:rsidR="00A37A40" w:rsidRDefault="00A37A40">
      <w:pPr>
        <w:pStyle w:val="ConsPlusNormal"/>
        <w:spacing w:before="220"/>
        <w:ind w:firstLine="540"/>
        <w:jc w:val="both"/>
      </w:pPr>
      <w:proofErr w:type="gramStart"/>
      <w:r>
        <w:t>2) граждане, ищущие работу (граждане, с которыми расторгнут трудовой договор, прекратившие предпринимательскую деятельность, не ранее 17 марта 2020 года и зарегистрированные в качестве ищущих работу в органах службы занятости);</w:t>
      </w:r>
      <w:proofErr w:type="gramEnd"/>
    </w:p>
    <w:p w:rsidR="00A37A40" w:rsidRDefault="00A37A40">
      <w:pPr>
        <w:pStyle w:val="ConsPlusNormal"/>
        <w:spacing w:before="220"/>
        <w:ind w:firstLine="540"/>
        <w:jc w:val="both"/>
      </w:pPr>
      <w:r>
        <w:t xml:space="preserve">3) выпускники образовательных организаций (лица, успешно завершившие в 2020 году </w:t>
      </w:r>
      <w:proofErr w:type="gramStart"/>
      <w:r>
        <w:t>обучение по</w:t>
      </w:r>
      <w:proofErr w:type="gramEnd"/>
      <w:r>
        <w:t xml:space="preserve"> образовательным программам высшего образования, среднего профессионального образования или профессионального обучения, получившие соответствующий документ об образовании, не продолжившие обучение по указанным образовательным программам и не заключившие трудовой договор, предусматривающий работу по полученной профессии (специальности).</w:t>
      </w:r>
    </w:p>
    <w:p w:rsidR="00A37A40" w:rsidRDefault="00A37A40">
      <w:pPr>
        <w:pStyle w:val="ConsPlusNormal"/>
        <w:jc w:val="both"/>
      </w:pPr>
      <w:r>
        <w:t xml:space="preserve">(п. 21 </w:t>
      </w:r>
      <w:proofErr w:type="gramStart"/>
      <w:r>
        <w:t>введен</w:t>
      </w:r>
      <w:proofErr w:type="gramEnd"/>
      <w:r>
        <w:t xml:space="preserve"> </w:t>
      </w:r>
      <w:hyperlink r:id="rId330" w:history="1">
        <w:r>
          <w:rPr>
            <w:color w:val="0000FF"/>
          </w:rPr>
          <w:t>указом</w:t>
        </w:r>
      </w:hyperlink>
      <w:r>
        <w:t xml:space="preserve"> Губернатора Архангельской области от 11.09.2020 N 128-у)</w:t>
      </w:r>
    </w:p>
    <w:p w:rsidR="00A37A40" w:rsidRDefault="00A37A40">
      <w:pPr>
        <w:pStyle w:val="ConsPlusNormal"/>
        <w:spacing w:before="220"/>
        <w:ind w:firstLine="540"/>
        <w:jc w:val="both"/>
      </w:pPr>
      <w:bookmarkStart w:id="26" w:name="P454"/>
      <w:bookmarkEnd w:id="26"/>
      <w:r>
        <w:t xml:space="preserve">21.1. </w:t>
      </w:r>
      <w:proofErr w:type="gramStart"/>
      <w:r>
        <w:t xml:space="preserve">Школы подготовки водителей автотранспортных средств, организации, осуществляющие образовательную деятельность и реализующие программы профессионального обучения, переподготовки и повышения квалификации водителей транспортных средств соответствующих категорий и подкатегорий, общероссийская общественно-государственная организация "Добровольное общество содействия армии, авиации и флоту России", ее </w:t>
      </w:r>
      <w:r>
        <w:lastRenderedPageBreak/>
        <w:t>региональное отделение в Архангельской области и подведомственные образовательные организации организуют образовательный процесс при соблюдении следующих условий:</w:t>
      </w:r>
      <w:proofErr w:type="gramEnd"/>
    </w:p>
    <w:p w:rsidR="00A37A40" w:rsidRDefault="00A37A40">
      <w:pPr>
        <w:pStyle w:val="ConsPlusNormal"/>
        <w:spacing w:before="220"/>
        <w:ind w:firstLine="540"/>
        <w:jc w:val="both"/>
      </w:pPr>
      <w:r>
        <w:t xml:space="preserve">в части теоретических занятий - в соответствии с рекомендациями и санитарно-эпидемиологическими правилами, предусмотренными </w:t>
      </w:r>
      <w:hyperlink w:anchor="P437" w:history="1">
        <w:r>
          <w:rPr>
            <w:color w:val="0000FF"/>
          </w:rPr>
          <w:t>подпунктом 1 пункта 20</w:t>
        </w:r>
      </w:hyperlink>
      <w:r>
        <w:t xml:space="preserve"> настоящего указа;</w:t>
      </w:r>
    </w:p>
    <w:p w:rsidR="00A37A40" w:rsidRDefault="00A37A40">
      <w:pPr>
        <w:pStyle w:val="ConsPlusNormal"/>
        <w:spacing w:before="220"/>
        <w:ind w:firstLine="540"/>
        <w:jc w:val="both"/>
      </w:pPr>
      <w:r>
        <w:t>в части практических занятий - по индивидуальным учебным планам с использованием обучающимися и мастерами производственного обучения средств индивидуальной защиты, а также проведением дезинфекции транспортных средств после проведения занятия с каждым обучающимся.</w:t>
      </w:r>
    </w:p>
    <w:p w:rsidR="00A37A40" w:rsidRDefault="00A37A40">
      <w:pPr>
        <w:pStyle w:val="ConsPlusNormal"/>
        <w:jc w:val="both"/>
      </w:pPr>
      <w:r>
        <w:t xml:space="preserve">(п. 21.1 в ред. </w:t>
      </w:r>
      <w:hyperlink r:id="rId331" w:history="1">
        <w:r>
          <w:rPr>
            <w:color w:val="0000FF"/>
          </w:rPr>
          <w:t>указа</w:t>
        </w:r>
      </w:hyperlink>
      <w:r>
        <w:t xml:space="preserve"> Губернатора Архангельской области от 14.09.2020 N 130-у)</w:t>
      </w:r>
    </w:p>
    <w:p w:rsidR="00A37A40" w:rsidRDefault="00A37A40">
      <w:pPr>
        <w:pStyle w:val="ConsPlusNormal"/>
        <w:spacing w:before="220"/>
        <w:ind w:firstLine="540"/>
        <w:jc w:val="both"/>
      </w:pPr>
      <w:r>
        <w:t xml:space="preserve">21.2. Исключен. - </w:t>
      </w:r>
      <w:hyperlink r:id="rId332" w:history="1">
        <w:r>
          <w:rPr>
            <w:color w:val="0000FF"/>
          </w:rPr>
          <w:t>Указ</w:t>
        </w:r>
      </w:hyperlink>
      <w:r>
        <w:t xml:space="preserve"> Губернатора Архангельской области от 27.08.2020 N 123-у.</w:t>
      </w:r>
    </w:p>
    <w:p w:rsidR="00A37A40" w:rsidRDefault="00A37A40">
      <w:pPr>
        <w:pStyle w:val="ConsPlusNormal"/>
        <w:spacing w:before="220"/>
        <w:ind w:firstLine="540"/>
        <w:jc w:val="both"/>
      </w:pPr>
      <w:r>
        <w:t xml:space="preserve">22. </w:t>
      </w:r>
      <w:proofErr w:type="gramStart"/>
      <w:r>
        <w:t>Федеральному государственному автономному образовательному учреждению высшего образования "Северный (Арктический) федеральный университет имени М.В.Ломоносова", государственному бюджетному образовательному учреждению высшего профессионального образования "Северный государственный медицинский университет" Министерства здравоохранения Российской Федерации, а также иным государственным образовательным организациям, подведомственным федеральным органам исполнительной власти, находящимся на территории Архангельской области, усилить меры по обеспечению безопасных условий проживания обучающихся в зданиях общежитий, включая организацию контроля</w:t>
      </w:r>
      <w:proofErr w:type="gramEnd"/>
      <w:r>
        <w:t xml:space="preserve">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A37A40" w:rsidRDefault="00A37A40">
      <w:pPr>
        <w:pStyle w:val="ConsPlusNormal"/>
        <w:jc w:val="both"/>
      </w:pPr>
      <w:r>
        <w:t xml:space="preserve">(п. 22 </w:t>
      </w:r>
      <w:proofErr w:type="gramStart"/>
      <w:r>
        <w:t>введен</w:t>
      </w:r>
      <w:proofErr w:type="gramEnd"/>
      <w:r>
        <w:t xml:space="preserve"> </w:t>
      </w:r>
      <w:hyperlink r:id="rId333"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23. Исключен. - </w:t>
      </w:r>
      <w:hyperlink r:id="rId334"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bookmarkStart w:id="27" w:name="P462"/>
      <w:bookmarkEnd w:id="27"/>
      <w:r>
        <w:t>24. Министерству культуры Архангельской области совместно с органами местного самоуправления:</w:t>
      </w:r>
    </w:p>
    <w:p w:rsidR="00A37A40" w:rsidRDefault="00A37A40">
      <w:pPr>
        <w:pStyle w:val="ConsPlusNormal"/>
        <w:spacing w:before="220"/>
        <w:ind w:firstLine="540"/>
        <w:jc w:val="both"/>
      </w:pPr>
      <w:r>
        <w:t>1) организовать деятельность государственных учреждений Архангельской области в сфере культуры и муниципальных учреждений муниципальных образований в сфере культуры, в том числе театров, филармоний, иных государственных и муниципальных учреждений культуры и искусства, а также учреждений, осуществляющих публичную демонстрацию фильмов, с соблюдением:</w:t>
      </w:r>
    </w:p>
    <w:p w:rsidR="00A37A40" w:rsidRDefault="00A37A40">
      <w:pPr>
        <w:pStyle w:val="ConsPlusNormal"/>
        <w:spacing w:before="220"/>
        <w:ind w:firstLine="540"/>
        <w:jc w:val="both"/>
      </w:pPr>
      <w:r>
        <w:t>а) методических рекомендаций "</w:t>
      </w:r>
      <w:hyperlink r:id="rId335" w:history="1">
        <w:r>
          <w:rPr>
            <w:color w:val="0000FF"/>
          </w:rPr>
          <w:t>МР 3.1/2.1.0202-20</w:t>
        </w:r>
      </w:hyperlink>
      <w:r>
        <w:t xml:space="preserve">.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при осуществлении деятельности театров и концертных организаций.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21 июля 2020 года и "</w:t>
      </w:r>
      <w:hyperlink r:id="rId336" w:history="1">
        <w:r>
          <w:rPr>
            <w:color w:val="0000FF"/>
          </w:rPr>
          <w:t>МР 3.1/2.1.0189-20</w:t>
        </w:r>
      </w:hyperlink>
      <w:r>
        <w:t xml:space="preserve">.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кинотеатрах. </w:t>
      </w:r>
      <w:proofErr w:type="gramStart"/>
      <w:r>
        <w:t xml:space="preserve">Методические рекомендации", утвержденных Главным государственным санитарным врачом Российской Федерации 27 мая 2020 года, в соответствии с </w:t>
      </w:r>
      <w:hyperlink r:id="rId337" w:history="1">
        <w:r>
          <w:rPr>
            <w:color w:val="0000FF"/>
          </w:rPr>
          <w:t>постановлением</w:t>
        </w:r>
      </w:hyperlink>
      <w:r>
        <w:t xml:space="preserve"> Главного государственного санитарного врача Российской Федерации от 30 июня 2020 года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w:t>
      </w:r>
      <w:proofErr w:type="gramEnd"/>
      <w:r>
        <w:t xml:space="preserve"> новой коронавирусной инфекции (COVID-19)";</w:t>
      </w:r>
    </w:p>
    <w:p w:rsidR="00A37A40" w:rsidRDefault="00A37A40">
      <w:pPr>
        <w:pStyle w:val="ConsPlusNormal"/>
        <w:spacing w:before="220"/>
        <w:ind w:firstLine="540"/>
        <w:jc w:val="both"/>
      </w:pPr>
      <w:r>
        <w:t>б) следующих условий:</w:t>
      </w:r>
    </w:p>
    <w:p w:rsidR="00A37A40" w:rsidRDefault="00A37A40">
      <w:pPr>
        <w:pStyle w:val="ConsPlusNormal"/>
        <w:spacing w:before="220"/>
        <w:ind w:firstLine="540"/>
        <w:jc w:val="both"/>
      </w:pPr>
      <w:r>
        <w:t>использование посетителями гигиенических масок для защиты органов дыхания;</w:t>
      </w:r>
    </w:p>
    <w:p w:rsidR="00A37A40" w:rsidRDefault="00A37A40">
      <w:pPr>
        <w:pStyle w:val="ConsPlusNormal"/>
        <w:jc w:val="both"/>
      </w:pPr>
      <w:r>
        <w:lastRenderedPageBreak/>
        <w:t xml:space="preserve">(в ред. </w:t>
      </w:r>
      <w:hyperlink r:id="rId338"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использование работниками, контактирующими с посетителями, гигиенических масок для защиты органов дыхания и средств индивидуальной защиты рук (перчатки);</w:t>
      </w:r>
    </w:p>
    <w:p w:rsidR="00A37A40" w:rsidRDefault="00A37A40">
      <w:pPr>
        <w:pStyle w:val="ConsPlusNormal"/>
        <w:jc w:val="both"/>
      </w:pPr>
      <w:r>
        <w:t xml:space="preserve">(в ред. </w:t>
      </w:r>
      <w:hyperlink r:id="rId339"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обработка рук дезинфицирующими салфетками или кожными антисептиками при входе в учреждение культуры и искусства;</w:t>
      </w:r>
    </w:p>
    <w:p w:rsidR="00A37A40" w:rsidRDefault="00A37A40">
      <w:pPr>
        <w:pStyle w:val="ConsPlusNormal"/>
        <w:spacing w:before="220"/>
        <w:ind w:firstLine="540"/>
        <w:jc w:val="both"/>
      </w:pPr>
      <w:r>
        <w:t>при организации спектаклей, представлений и концертов загрузка помещения, в котором проводятся указанные мероприятия, не более 50 процентов от его единовременной пропускной способности;</w:t>
      </w:r>
    </w:p>
    <w:p w:rsidR="00A37A40" w:rsidRDefault="00A37A40">
      <w:pPr>
        <w:pStyle w:val="ConsPlusNormal"/>
        <w:spacing w:before="220"/>
        <w:ind w:firstLine="540"/>
        <w:jc w:val="both"/>
      </w:pPr>
      <w:r>
        <w:t>рассадка зрителей с интервалом не менее чем через одно зрительское место (за исключением семей и лиц, которые пришли или приобрели билеты совместно);</w:t>
      </w:r>
    </w:p>
    <w:p w:rsidR="00A37A40" w:rsidRDefault="00A37A40">
      <w:pPr>
        <w:pStyle w:val="ConsPlusNormal"/>
        <w:spacing w:before="220"/>
        <w:ind w:firstLine="540"/>
        <w:jc w:val="both"/>
      </w:pPr>
      <w:r>
        <w:t>в) требований к организации деятельности государственных и муниципальных учреждений культуры и искусства, утвержденных настоящим указом, а также постановлением министерства культуры Архангельской области;</w:t>
      </w:r>
    </w:p>
    <w:p w:rsidR="00A37A40" w:rsidRDefault="00A37A40">
      <w:pPr>
        <w:pStyle w:val="ConsPlusNormal"/>
        <w:jc w:val="both"/>
      </w:pPr>
      <w:r>
        <w:t xml:space="preserve">(пп. 1 в ред. </w:t>
      </w:r>
      <w:hyperlink r:id="rId340" w:history="1">
        <w:r>
          <w:rPr>
            <w:color w:val="0000FF"/>
          </w:rPr>
          <w:t>указа</w:t>
        </w:r>
      </w:hyperlink>
      <w:r>
        <w:t xml:space="preserve"> Губернатора Архангельской области от 11.09.2020 N 128-у)</w:t>
      </w:r>
    </w:p>
    <w:p w:rsidR="00A37A40" w:rsidRDefault="00A37A40">
      <w:pPr>
        <w:pStyle w:val="ConsPlusNormal"/>
        <w:spacing w:before="220"/>
        <w:ind w:firstLine="540"/>
        <w:jc w:val="both"/>
      </w:pPr>
      <w:r>
        <w:t xml:space="preserve">1.1) организовать деятельность государственных библиотек Архангельской области и муниципальных библиотек муниципальных образований при условии осуществления приема посетителей (пользователей) только по предварительной записи, работы читальных и компьютерных залов исходя из расчета один посетитель (пользователь) на 4 кв. м, а также с соблюдением Методических </w:t>
      </w:r>
      <w:hyperlink r:id="rId341" w:history="1">
        <w:r>
          <w:rPr>
            <w:color w:val="0000FF"/>
          </w:rPr>
          <w:t>рекомендаций</w:t>
        </w:r>
      </w:hyperlink>
      <w:r>
        <w:t xml:space="preserve"> "МР 3.1/2.1.0195-20.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библиотеках.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19 июня 2020 года;</w:t>
      </w:r>
    </w:p>
    <w:p w:rsidR="00A37A40" w:rsidRDefault="00A37A40">
      <w:pPr>
        <w:pStyle w:val="ConsPlusNormal"/>
        <w:jc w:val="both"/>
      </w:pPr>
      <w:r>
        <w:t xml:space="preserve">(пп. 1.1 </w:t>
      </w:r>
      <w:proofErr w:type="gramStart"/>
      <w:r>
        <w:t>введен</w:t>
      </w:r>
      <w:proofErr w:type="gramEnd"/>
      <w:r>
        <w:t xml:space="preserve"> </w:t>
      </w:r>
      <w:hyperlink r:id="rId342" w:history="1">
        <w:r>
          <w:rPr>
            <w:color w:val="0000FF"/>
          </w:rPr>
          <w:t>указом</w:t>
        </w:r>
      </w:hyperlink>
      <w:r>
        <w:t xml:space="preserve"> Губернатора Архангельской области от 07.07.2020 N 101-у)</w:t>
      </w:r>
    </w:p>
    <w:p w:rsidR="00A37A40" w:rsidRDefault="00A37A40">
      <w:pPr>
        <w:pStyle w:val="ConsPlusNormal"/>
        <w:spacing w:before="220"/>
        <w:ind w:firstLine="540"/>
        <w:jc w:val="both"/>
      </w:pPr>
      <w:bookmarkStart w:id="28" w:name="P477"/>
      <w:bookmarkEnd w:id="28"/>
      <w:r>
        <w:t>1.2) организовать деятельность государственных музеев Архангельской области и муниципальных музеев муниципальных образований, включая выставочные залы, по предварительной записи, исходя из расчета один посетитель на 4 кв. метра, а также с соблюдением Методических рекомендаций "</w:t>
      </w:r>
      <w:hyperlink r:id="rId343" w:history="1">
        <w:r>
          <w:rPr>
            <w:color w:val="0000FF"/>
          </w:rPr>
          <w:t>МР 3.1/2.1.0194-20</w:t>
        </w:r>
      </w:hyperlink>
      <w:r>
        <w:t xml:space="preserve">.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музеях, музеях-заповедниках, дворцово-парковых музеях.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10 июня 2020 года;</w:t>
      </w:r>
    </w:p>
    <w:p w:rsidR="00A37A40" w:rsidRDefault="00A37A40">
      <w:pPr>
        <w:pStyle w:val="ConsPlusNormal"/>
        <w:jc w:val="both"/>
      </w:pPr>
      <w:r>
        <w:t xml:space="preserve">(п. 1.2 </w:t>
      </w:r>
      <w:proofErr w:type="gramStart"/>
      <w:r>
        <w:t>введен</w:t>
      </w:r>
      <w:proofErr w:type="gramEnd"/>
      <w:r>
        <w:t xml:space="preserve"> </w:t>
      </w:r>
      <w:hyperlink r:id="rId344" w:history="1">
        <w:r>
          <w:rPr>
            <w:color w:val="0000FF"/>
          </w:rPr>
          <w:t>указом</w:t>
        </w:r>
      </w:hyperlink>
      <w:r>
        <w:t xml:space="preserve"> Губернатора Архангельской области от 07.08.2020 N 119-у)</w:t>
      </w:r>
    </w:p>
    <w:p w:rsidR="00A37A40" w:rsidRDefault="00A37A40">
      <w:pPr>
        <w:pStyle w:val="ConsPlusNormal"/>
        <w:spacing w:before="220"/>
        <w:ind w:firstLine="540"/>
        <w:jc w:val="both"/>
      </w:pPr>
      <w:r>
        <w:t>2) государственным библиотекам Архангельской области и муниципальным библиотекам муниципальных образований обеспечить предоставление удаленного доступа к информационным ресурсам таких библиотек;</w:t>
      </w:r>
    </w:p>
    <w:p w:rsidR="00A37A40" w:rsidRDefault="00A37A40">
      <w:pPr>
        <w:pStyle w:val="ConsPlusNormal"/>
        <w:spacing w:before="220"/>
        <w:ind w:firstLine="540"/>
        <w:jc w:val="both"/>
      </w:pPr>
      <w:proofErr w:type="gramStart"/>
      <w:r>
        <w:t xml:space="preserve">3) организовать функционирование в государственных учреждениях Архангельской области в сфере культуры и в муниципальных учреждениях муниципальных образований в сфере культуры клубных формирований, самодеятельных творческих коллективов в соответствии с </w:t>
      </w:r>
      <w:hyperlink r:id="rId345" w:history="1">
        <w:r>
          <w:rPr>
            <w:color w:val="0000FF"/>
          </w:rPr>
          <w:t>постановлением</w:t>
        </w:r>
      </w:hyperlink>
      <w:r>
        <w:t xml:space="preserve"> Главного государственного санитарного врача Российской Федерации от 30 июня 2020 года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w:t>
      </w:r>
      <w:proofErr w:type="gramEnd"/>
      <w:r>
        <w:t xml:space="preserve"> и других объектов социальной инфраструктуры для детей и молодежи в условиях распространения новой коронавирусной инфекции (COVID-19)", а также при </w:t>
      </w:r>
      <w:r>
        <w:lastRenderedPageBreak/>
        <w:t>соблюдении следующих условий:</w:t>
      </w:r>
    </w:p>
    <w:p w:rsidR="00A37A40" w:rsidRDefault="00A37A40">
      <w:pPr>
        <w:pStyle w:val="ConsPlusNormal"/>
        <w:jc w:val="both"/>
      </w:pPr>
      <w:r>
        <w:t xml:space="preserve">(в ред. </w:t>
      </w:r>
      <w:hyperlink r:id="rId346" w:history="1">
        <w:r>
          <w:rPr>
            <w:color w:val="0000FF"/>
          </w:rPr>
          <w:t>указа</w:t>
        </w:r>
      </w:hyperlink>
      <w:r>
        <w:t xml:space="preserve"> Губернатора Архангельской области от 11.09.2020 N 128-у)</w:t>
      </w:r>
    </w:p>
    <w:p w:rsidR="00A37A40" w:rsidRDefault="00A37A40">
      <w:pPr>
        <w:pStyle w:val="ConsPlusNormal"/>
        <w:spacing w:before="220"/>
        <w:ind w:firstLine="540"/>
        <w:jc w:val="both"/>
      </w:pPr>
      <w:r>
        <w:t xml:space="preserve">абзац исключен. - </w:t>
      </w:r>
      <w:hyperlink r:id="rId347" w:history="1">
        <w:r>
          <w:rPr>
            <w:color w:val="0000FF"/>
          </w:rPr>
          <w:t>Указ</w:t>
        </w:r>
      </w:hyperlink>
      <w:r>
        <w:t xml:space="preserve"> Губернатора Архангельской области от 11.09.2020 N 128-у;</w:t>
      </w:r>
    </w:p>
    <w:p w:rsidR="00A37A40" w:rsidRDefault="00A37A40">
      <w:pPr>
        <w:pStyle w:val="ConsPlusNormal"/>
        <w:spacing w:before="220"/>
        <w:ind w:firstLine="540"/>
        <w:jc w:val="both"/>
      </w:pPr>
      <w:r>
        <w:t>соблюдение дистанции между участниками клубных формирований, самодеятельных творческих коллективов на занятии не менее 1,5 метра;</w:t>
      </w:r>
    </w:p>
    <w:p w:rsidR="00A37A40" w:rsidRDefault="00A37A40">
      <w:pPr>
        <w:pStyle w:val="ConsPlusNormal"/>
        <w:spacing w:before="220"/>
        <w:ind w:firstLine="540"/>
        <w:jc w:val="both"/>
      </w:pPr>
      <w:r>
        <w:t>проведение обязательной термометрии при входе в здание до начала проведения занятия с целью выявления и недопущения в учреждение участников клубных формирований, самодеятельных творческих коллективов с признаками респираторных заболеваний;</w:t>
      </w:r>
    </w:p>
    <w:p w:rsidR="00A37A40" w:rsidRDefault="00A37A40">
      <w:pPr>
        <w:pStyle w:val="ConsPlusNormal"/>
        <w:spacing w:before="220"/>
        <w:ind w:firstLine="540"/>
        <w:jc w:val="both"/>
      </w:pPr>
      <w:r>
        <w:t>недопущение скопления родителей (законных представителей) несовершеннолетних участников клубных формирований, самодеятельных творческих коллективов до начала, во время и после проведения занятий в помещениях учреждения;</w:t>
      </w:r>
    </w:p>
    <w:p w:rsidR="00A37A40" w:rsidRDefault="00A37A40">
      <w:pPr>
        <w:pStyle w:val="ConsPlusNormal"/>
        <w:spacing w:before="220"/>
        <w:ind w:firstLine="540"/>
        <w:jc w:val="both"/>
      </w:pPr>
      <w:r>
        <w:t>недопущение скопления участников клубных формирований, самодеятельных творческих коллективов до начала и после проведения занятий в помещениях учреждения;</w:t>
      </w:r>
    </w:p>
    <w:p w:rsidR="00A37A40" w:rsidRDefault="00A37A40">
      <w:pPr>
        <w:pStyle w:val="ConsPlusNormal"/>
        <w:spacing w:before="220"/>
        <w:ind w:firstLine="540"/>
        <w:jc w:val="both"/>
      </w:pPr>
      <w:r>
        <w:t>предварительная запись на занятия клубных формирований, самодеятельных творческих коллективов;</w:t>
      </w:r>
    </w:p>
    <w:p w:rsidR="00A37A40" w:rsidRDefault="00A37A40">
      <w:pPr>
        <w:pStyle w:val="ConsPlusNormal"/>
        <w:spacing w:before="220"/>
        <w:ind w:firstLine="540"/>
        <w:jc w:val="both"/>
      </w:pPr>
      <w:r>
        <w:t>формирование графика занятий клубных формирований, самодеятельных творческих коллективов в целях максимального разобщения групп и проведения обработки помещений дезинфицирующими средствами;</w:t>
      </w:r>
    </w:p>
    <w:p w:rsidR="00A37A40" w:rsidRDefault="00A37A40">
      <w:pPr>
        <w:pStyle w:val="ConsPlusNormal"/>
        <w:spacing w:before="220"/>
        <w:ind w:firstLine="540"/>
        <w:jc w:val="both"/>
      </w:pPr>
      <w:r>
        <w:t>организация в максимальной степени с учетом погодных условий пребывания участников клубных формирований, самодеятельных творческих коллективов и проведения занятий на открытом воздухе;</w:t>
      </w:r>
    </w:p>
    <w:p w:rsidR="00A37A40" w:rsidRDefault="00A37A40">
      <w:pPr>
        <w:pStyle w:val="ConsPlusNormal"/>
        <w:spacing w:before="220"/>
        <w:ind w:firstLine="540"/>
        <w:jc w:val="both"/>
      </w:pPr>
      <w:r>
        <w:t>обеспечение после каждого занятия проведения сквозного проветривания помещений в отсутствие участников клубных формирований, самодеятельных творческих коллективов.</w:t>
      </w:r>
    </w:p>
    <w:p w:rsidR="00A37A40" w:rsidRDefault="00A37A40">
      <w:pPr>
        <w:pStyle w:val="ConsPlusNormal"/>
        <w:spacing w:before="220"/>
        <w:ind w:firstLine="540"/>
        <w:jc w:val="both"/>
      </w:pPr>
      <w:r>
        <w:t>При невозможности выполнения условий, предусмотренных настоящим подпунктом, услуги по организации занятий клубных формирований и самодеятельных творческих коллективов предоставляются в дистанционной форме, в том числе посредством использования аудио- и видеосвязи и передачи данных в электронном виде;</w:t>
      </w:r>
    </w:p>
    <w:p w:rsidR="00A37A40" w:rsidRDefault="00A37A40">
      <w:pPr>
        <w:pStyle w:val="ConsPlusNormal"/>
        <w:jc w:val="both"/>
      </w:pPr>
      <w:r>
        <w:t xml:space="preserve">(пп. 3 в ред. </w:t>
      </w:r>
      <w:hyperlink r:id="rId348" w:history="1">
        <w:r>
          <w:rPr>
            <w:color w:val="0000FF"/>
          </w:rPr>
          <w:t>указа</w:t>
        </w:r>
      </w:hyperlink>
      <w:r>
        <w:t xml:space="preserve"> Губернатора Архангельской области от 27.08.2020 N 123-у)</w:t>
      </w:r>
    </w:p>
    <w:p w:rsidR="00A37A40" w:rsidRDefault="00A37A40">
      <w:pPr>
        <w:pStyle w:val="ConsPlusNormal"/>
        <w:spacing w:before="220"/>
        <w:ind w:firstLine="540"/>
        <w:jc w:val="both"/>
      </w:pPr>
      <w:r>
        <w:t>4) организовать в подведомственных государственных образовательных организациях в сфере культуры и искусства Архангельской области усиление мер по обеспечению безопасных условий проживания обучающихся в зданиях общежитий, включая организацию контроля температуры тела обучающихся и работников общежитий, установку средств дезинфекции в зданиях общежитий, а также ограничение допуска посетителей в здания общежитий;</w:t>
      </w:r>
    </w:p>
    <w:p w:rsidR="00A37A40" w:rsidRDefault="00A37A40">
      <w:pPr>
        <w:pStyle w:val="ConsPlusNormal"/>
        <w:spacing w:before="220"/>
        <w:ind w:firstLine="540"/>
        <w:jc w:val="both"/>
      </w:pPr>
      <w:r>
        <w:t>5) отменить участие в культурных мероприятиях, проводимых за пределами Архангельской области, на период действия режима повышенной готовности, за исключением случаев по решению оперативного штаба;</w:t>
      </w:r>
    </w:p>
    <w:p w:rsidR="00A37A40" w:rsidRDefault="00A37A40">
      <w:pPr>
        <w:pStyle w:val="ConsPlusNormal"/>
        <w:jc w:val="both"/>
      </w:pPr>
      <w:r>
        <w:t xml:space="preserve">(в ред. </w:t>
      </w:r>
      <w:hyperlink r:id="rId349"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proofErr w:type="gramStart"/>
      <w:r>
        <w:t xml:space="preserve">6) организовать деятельность государственных архивов Архангельской области и муниципальных архивов муниципальных образований при условии осуществления приема посетителей (пользователей) только по предварительной записи, работы читальных залов архивов исходя из расчета один посетитель (пользователь) на 4 кв. м и с соблюдением требований, предусмотренных </w:t>
      </w:r>
      <w:hyperlink w:anchor="P281" w:history="1">
        <w:r>
          <w:rPr>
            <w:color w:val="0000FF"/>
          </w:rPr>
          <w:t>пунктом 12</w:t>
        </w:r>
      </w:hyperlink>
      <w:r>
        <w:t xml:space="preserve"> настоящего указа, при сохранении возможности приема и выдачи архивных документов посредством электронной почты и (или) почтовых </w:t>
      </w:r>
      <w:r>
        <w:lastRenderedPageBreak/>
        <w:t>отправлений.</w:t>
      </w:r>
      <w:proofErr w:type="gramEnd"/>
    </w:p>
    <w:p w:rsidR="00A37A40" w:rsidRDefault="00A37A40">
      <w:pPr>
        <w:pStyle w:val="ConsPlusNormal"/>
        <w:jc w:val="both"/>
      </w:pPr>
      <w:r>
        <w:t xml:space="preserve">(пп. 6 в ред. </w:t>
      </w:r>
      <w:hyperlink r:id="rId350" w:history="1">
        <w:r>
          <w:rPr>
            <w:color w:val="0000FF"/>
          </w:rPr>
          <w:t>указа</w:t>
        </w:r>
      </w:hyperlink>
      <w:r>
        <w:t xml:space="preserve"> Губернатора Архангельской области от 07.07.2020 N 101-у)</w:t>
      </w:r>
    </w:p>
    <w:p w:rsidR="00A37A40" w:rsidRDefault="00A37A40">
      <w:pPr>
        <w:pStyle w:val="ConsPlusNormal"/>
        <w:jc w:val="both"/>
      </w:pPr>
      <w:r>
        <w:t xml:space="preserve">(п. 24 </w:t>
      </w:r>
      <w:proofErr w:type="gramStart"/>
      <w:r>
        <w:t>введен</w:t>
      </w:r>
      <w:proofErr w:type="gramEnd"/>
      <w:r>
        <w:t xml:space="preserve"> </w:t>
      </w:r>
      <w:hyperlink r:id="rId351"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bookmarkStart w:id="29" w:name="P499"/>
      <w:bookmarkEnd w:id="29"/>
      <w:r>
        <w:t xml:space="preserve">24.1. </w:t>
      </w:r>
      <w:proofErr w:type="gramStart"/>
      <w:r>
        <w:t>Федеральные государственные учреждения, осуществляющие управление государственным природным заповедником и национальными парками на территории Архангельской области, а также иные музеи и выставочные залы, осуществляющие детальность на территории Архангельской области, экскурсоводы и гиды по предоставлению экскурсионных туристических услуг вправе осуществлять экскурсионные мероприятия на открытом воздухе индивидуально или группам численностью не более 12 человек, а при наличии специализированного радиооборудования для экскурсионного обслуживания - не</w:t>
      </w:r>
      <w:proofErr w:type="gramEnd"/>
      <w:r>
        <w:t xml:space="preserve"> более 20 человек при соблюдении Методических </w:t>
      </w:r>
      <w:hyperlink r:id="rId352" w:history="1">
        <w:r>
          <w:rPr>
            <w:color w:val="0000FF"/>
          </w:rPr>
          <w:t>рекомендаций</w:t>
        </w:r>
      </w:hyperlink>
      <w:r>
        <w:t xml:space="preserve"> "МР 3.1/2.1.0194-20.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музеях, музеях-заповедниках, дворцово-парковых музеях. Методические рекомендации", </w:t>
      </w:r>
      <w:proofErr w:type="gramStart"/>
      <w:r>
        <w:t>утвержденных</w:t>
      </w:r>
      <w:proofErr w:type="gramEnd"/>
      <w:r>
        <w:t xml:space="preserve"> Главным государственным санитарным врачом Российской Федерации 10 июня 2020 года.</w:t>
      </w:r>
    </w:p>
    <w:p w:rsidR="00A37A40" w:rsidRDefault="00A37A40">
      <w:pPr>
        <w:pStyle w:val="ConsPlusNormal"/>
        <w:jc w:val="both"/>
      </w:pPr>
      <w:r>
        <w:t xml:space="preserve">(в ред. </w:t>
      </w:r>
      <w:hyperlink r:id="rId353" w:history="1">
        <w:r>
          <w:rPr>
            <w:color w:val="0000FF"/>
          </w:rPr>
          <w:t>указа</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Посещение экспозиций и выставок, расположенных внутри зданий, осуществляется с соблюдением требований, предусмотренных </w:t>
      </w:r>
      <w:hyperlink w:anchor="P477" w:history="1">
        <w:r>
          <w:rPr>
            <w:color w:val="0000FF"/>
          </w:rPr>
          <w:t>подпунктом 1.2 пункта 24</w:t>
        </w:r>
      </w:hyperlink>
      <w:r>
        <w:t xml:space="preserve"> настоящего указа.</w:t>
      </w:r>
    </w:p>
    <w:p w:rsidR="00A37A40" w:rsidRDefault="00A37A40">
      <w:pPr>
        <w:pStyle w:val="ConsPlusNormal"/>
        <w:jc w:val="both"/>
      </w:pPr>
      <w:r>
        <w:t xml:space="preserve">(абзац введен </w:t>
      </w:r>
      <w:hyperlink r:id="rId354" w:history="1">
        <w:r>
          <w:rPr>
            <w:color w:val="0000FF"/>
          </w:rPr>
          <w:t>указом</w:t>
        </w:r>
      </w:hyperlink>
      <w:r>
        <w:t xml:space="preserve"> Губернатора Архангельской области от 07.08.2020 N 119-у)</w:t>
      </w:r>
    </w:p>
    <w:p w:rsidR="00A37A40" w:rsidRDefault="00A37A40">
      <w:pPr>
        <w:pStyle w:val="ConsPlusNormal"/>
        <w:jc w:val="both"/>
      </w:pPr>
      <w:r>
        <w:t xml:space="preserve">(п. 24.1 </w:t>
      </w:r>
      <w:proofErr w:type="gramStart"/>
      <w:r>
        <w:t>введен</w:t>
      </w:r>
      <w:proofErr w:type="gramEnd"/>
      <w:r>
        <w:t xml:space="preserve"> </w:t>
      </w:r>
      <w:hyperlink r:id="rId355" w:history="1">
        <w:r>
          <w:rPr>
            <w:color w:val="0000FF"/>
          </w:rPr>
          <w:t>указом</w:t>
        </w:r>
      </w:hyperlink>
      <w:r>
        <w:t xml:space="preserve"> Губернатора Архангельской области от 13.07.2020 N 109-у)</w:t>
      </w:r>
    </w:p>
    <w:p w:rsidR="00A37A40" w:rsidRDefault="00A37A40">
      <w:pPr>
        <w:pStyle w:val="ConsPlusNormal"/>
        <w:spacing w:before="220"/>
        <w:ind w:firstLine="540"/>
        <w:jc w:val="both"/>
      </w:pPr>
      <w:r>
        <w:t>25. Управлению по делам молодежи и патриотическому воспитанию администрации Губернатора Архангельской области и Правительства Архангельской области:</w:t>
      </w:r>
    </w:p>
    <w:p w:rsidR="00A37A40" w:rsidRDefault="00A37A40">
      <w:pPr>
        <w:pStyle w:val="ConsPlusNormal"/>
        <w:spacing w:before="220"/>
        <w:ind w:firstLine="540"/>
        <w:jc w:val="both"/>
      </w:pPr>
      <w:proofErr w:type="gramStart"/>
      <w:r>
        <w:t>совместно с общественными объединениями и иными некоммерческими организациями, молодежными трудовыми отрядами и студенческими отрядами, федеральным государственным автономным образовательным учреждением высшего образования "Северный (Арктический) федеральный университет имени М.В.Ломоносова", государственным бюджетным образовательным учреждением высшего профессионального образования "Северный государственный медицинский университет" Министерства здравоохранения Российской Федерации организовать подготовку реестра добровольцев (волонтеров) и их работу при условии обеспечения безопасности здоровья добровольцев (волонтеров), в</w:t>
      </w:r>
      <w:proofErr w:type="gramEnd"/>
      <w:r>
        <w:t xml:space="preserve"> том числе средствами индивидуальной защиты;</w:t>
      </w:r>
    </w:p>
    <w:p w:rsidR="00A37A40" w:rsidRDefault="00A37A40">
      <w:pPr>
        <w:pStyle w:val="ConsPlusNormal"/>
        <w:spacing w:before="220"/>
        <w:ind w:firstLine="540"/>
        <w:jc w:val="both"/>
      </w:pPr>
      <w:proofErr w:type="gramStart"/>
      <w:r>
        <w:t xml:space="preserve">совместно с органами местного самоуправления организовать деятельность подведомственных государственных учреждений Архангельской области и муниципальных учреждений муниципальных образований в сфере молодежной политики с учетом требований </w:t>
      </w:r>
      <w:hyperlink w:anchor="P144" w:history="1">
        <w:r>
          <w:rPr>
            <w:color w:val="0000FF"/>
          </w:rPr>
          <w:t>пункта 4</w:t>
        </w:r>
      </w:hyperlink>
      <w:r>
        <w:t xml:space="preserve"> настоящего указа, за исключением организации указанными учреждениями представлений, концертов и прочих сценических выступлений в случае выполнения условий, указанных в </w:t>
      </w:r>
      <w:hyperlink w:anchor="P189" w:history="1">
        <w:r>
          <w:rPr>
            <w:color w:val="0000FF"/>
          </w:rPr>
          <w:t>подпункте 4 пункта 5</w:t>
        </w:r>
      </w:hyperlink>
      <w:r>
        <w:t xml:space="preserve"> настоящего указа.</w:t>
      </w:r>
      <w:proofErr w:type="gramEnd"/>
    </w:p>
    <w:p w:rsidR="00A37A40" w:rsidRDefault="00A37A40">
      <w:pPr>
        <w:pStyle w:val="ConsPlusNormal"/>
        <w:jc w:val="both"/>
      </w:pPr>
      <w:r>
        <w:t xml:space="preserve">(в ред. указов Губернатора Архангельской области от 27.08.2020 </w:t>
      </w:r>
      <w:hyperlink r:id="rId356" w:history="1">
        <w:r>
          <w:rPr>
            <w:color w:val="0000FF"/>
          </w:rPr>
          <w:t>N 123-у</w:t>
        </w:r>
      </w:hyperlink>
      <w:r>
        <w:t xml:space="preserve">, от 02.10.2020 </w:t>
      </w:r>
      <w:hyperlink r:id="rId357" w:history="1">
        <w:r>
          <w:rPr>
            <w:color w:val="0000FF"/>
          </w:rPr>
          <w:t>N 136-у</w:t>
        </w:r>
      </w:hyperlink>
      <w:r>
        <w:t>)</w:t>
      </w:r>
    </w:p>
    <w:p w:rsidR="00A37A40" w:rsidRDefault="00A37A40">
      <w:pPr>
        <w:pStyle w:val="ConsPlusNormal"/>
        <w:spacing w:before="220"/>
        <w:ind w:firstLine="540"/>
        <w:jc w:val="both"/>
      </w:pPr>
      <w:r>
        <w:t>26. Министерству связи и информационных технологий Архангельской области:</w:t>
      </w:r>
    </w:p>
    <w:p w:rsidR="00A37A40" w:rsidRDefault="00A37A40">
      <w:pPr>
        <w:pStyle w:val="ConsPlusNormal"/>
        <w:spacing w:before="220"/>
        <w:ind w:firstLine="540"/>
        <w:jc w:val="both"/>
      </w:pPr>
      <w:r>
        <w:t>1) совместно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(далее - МФЦ):</w:t>
      </w:r>
    </w:p>
    <w:p w:rsidR="00A37A40" w:rsidRDefault="00A37A40">
      <w:pPr>
        <w:pStyle w:val="ConsPlusNormal"/>
        <w:spacing w:before="220"/>
        <w:ind w:firstLine="540"/>
        <w:jc w:val="both"/>
      </w:pPr>
      <w:r>
        <w:t xml:space="preserve">обеспечить осуществление приема и выдачи документов по государственным и муниципальным услугам в отделениях МФЦ, в том числе по предварительной записи, с учетом методических рекомендаций по режиму труда органов государственной власти, органов местного самоуправления и организаций с участием государства, разработанных Министерством труда и </w:t>
      </w:r>
      <w:r>
        <w:lastRenderedPageBreak/>
        <w:t>социальной защиты Российской Федерации;</w:t>
      </w:r>
    </w:p>
    <w:p w:rsidR="00A37A40" w:rsidRDefault="00A37A40">
      <w:pPr>
        <w:pStyle w:val="ConsPlusNormal"/>
        <w:jc w:val="both"/>
      </w:pPr>
      <w:r>
        <w:t xml:space="preserve">(в ред. </w:t>
      </w:r>
      <w:hyperlink r:id="rId358" w:history="1">
        <w:r>
          <w:rPr>
            <w:color w:val="0000FF"/>
          </w:rPr>
          <w:t>указа</w:t>
        </w:r>
      </w:hyperlink>
      <w:r>
        <w:t xml:space="preserve"> Губернатора Архангельской области от 21.07.2020 N 113-у)</w:t>
      </w:r>
    </w:p>
    <w:p w:rsidR="00A37A40" w:rsidRDefault="00A37A40">
      <w:pPr>
        <w:pStyle w:val="ConsPlusNormal"/>
        <w:spacing w:before="220"/>
        <w:ind w:firstLine="540"/>
        <w:jc w:val="both"/>
      </w:pPr>
      <w:r>
        <w:t>организовать дополнительное информирование о возможности получения государственных и муниципальных услуг в электронной форме.</w:t>
      </w:r>
    </w:p>
    <w:p w:rsidR="00A37A40" w:rsidRDefault="00A37A40">
      <w:pPr>
        <w:pStyle w:val="ConsPlusNormal"/>
        <w:jc w:val="both"/>
      </w:pPr>
      <w:r>
        <w:t xml:space="preserve">(пп. 1 в ред. </w:t>
      </w:r>
      <w:hyperlink r:id="rId359"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proofErr w:type="gramStart"/>
      <w:r>
        <w:t>2) совместно с агентством государственной противопожарной службы и гражданской защиты Архангельской области, государственным бюджетным учреждением Архангельской области "Служба спасения имени И.А.Поливаного", государственным автономным учреждением Архангельской области "Управление информационно-коммуникационных технологий Архангельской области" организовать представление информации по вопросам новой коронавирусной инфекции (COVID-2019) в системе обеспечения вызова экстренных оперативных служб по единому номеру "112" на территории Архангельской области;</w:t>
      </w:r>
      <w:proofErr w:type="gramEnd"/>
    </w:p>
    <w:p w:rsidR="00A37A40" w:rsidRDefault="00A37A40">
      <w:pPr>
        <w:pStyle w:val="ConsPlusNormal"/>
        <w:spacing w:before="220"/>
        <w:ind w:firstLine="540"/>
        <w:jc w:val="both"/>
      </w:pPr>
      <w:r>
        <w:t xml:space="preserve">3) исключен. - </w:t>
      </w:r>
      <w:hyperlink r:id="rId360" w:history="1">
        <w:r>
          <w:rPr>
            <w:color w:val="0000FF"/>
          </w:rPr>
          <w:t>Указ</w:t>
        </w:r>
      </w:hyperlink>
      <w:r>
        <w:t xml:space="preserve"> Губернатора Архангельской области от 15.06.2020 N 89-у;</w:t>
      </w:r>
    </w:p>
    <w:p w:rsidR="00A37A40" w:rsidRDefault="00A37A40">
      <w:pPr>
        <w:pStyle w:val="ConsPlusNormal"/>
        <w:spacing w:before="220"/>
        <w:ind w:firstLine="540"/>
        <w:jc w:val="both"/>
      </w:pPr>
      <w:r>
        <w:t xml:space="preserve">4) исключен. - </w:t>
      </w:r>
      <w:hyperlink r:id="rId361" w:history="1">
        <w:r>
          <w:rPr>
            <w:color w:val="0000FF"/>
          </w:rPr>
          <w:t>Указ</w:t>
        </w:r>
      </w:hyperlink>
      <w:r>
        <w:t xml:space="preserve"> Губернатора Архангельской области от 07.08.2020 N 119-у.</w:t>
      </w:r>
    </w:p>
    <w:p w:rsidR="00A37A40" w:rsidRDefault="00A37A40">
      <w:pPr>
        <w:pStyle w:val="ConsPlusNormal"/>
        <w:jc w:val="both"/>
      </w:pPr>
      <w:r>
        <w:t xml:space="preserve">(п. 26 </w:t>
      </w:r>
      <w:proofErr w:type="gramStart"/>
      <w:r>
        <w:t>введен</w:t>
      </w:r>
      <w:proofErr w:type="gramEnd"/>
      <w:r>
        <w:t xml:space="preserve"> </w:t>
      </w:r>
      <w:hyperlink r:id="rId362"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27. Исключен. - </w:t>
      </w:r>
      <w:hyperlink r:id="rId363"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28. Министерству экономического развития Архангельской области совместно с министерством агропромышленного комплекса и торговли Архангельской области, министерством культуры Архангельской области, уполномоченным при Губернаторе Архангельской области по защите прав предпринимателей:</w:t>
      </w:r>
    </w:p>
    <w:p w:rsidR="00A37A40" w:rsidRDefault="00A37A40">
      <w:pPr>
        <w:pStyle w:val="ConsPlusNormal"/>
        <w:spacing w:before="220"/>
        <w:ind w:firstLine="540"/>
        <w:jc w:val="both"/>
      </w:pPr>
      <w:r>
        <w:t>1) провести оценку потерь (ущерба) отдельных отраслей и сфер экономики Архангельской области, субъектов малого и среднего предпринимательства в условиях ограничительных и превентивных мер, направленных на предупреждение завоза и распространения новой коронавирусной инфекции (COVID-2019);</w:t>
      </w:r>
    </w:p>
    <w:p w:rsidR="00A37A40" w:rsidRDefault="00A37A40">
      <w:pPr>
        <w:pStyle w:val="ConsPlusNormal"/>
        <w:spacing w:before="220"/>
        <w:ind w:firstLine="540"/>
        <w:jc w:val="both"/>
      </w:pPr>
      <w:r>
        <w:t>2) в целях обеспечения устойчивого функционирования объектов экономики осуществлять мониторинг функционирования градообразующих и системообразующих организаций, организаций с безостановочным циклом работы и жизнеобеспечения;</w:t>
      </w:r>
    </w:p>
    <w:p w:rsidR="00A37A40" w:rsidRDefault="00A37A40">
      <w:pPr>
        <w:pStyle w:val="ConsPlusNormal"/>
        <w:spacing w:before="220"/>
        <w:ind w:firstLine="540"/>
        <w:jc w:val="both"/>
      </w:pPr>
      <w:r>
        <w:t>3) подготовить комплексные меры, направленные на поддержку субъектов малого и среднего предпринимательства в условиях ограничительных и превентивных мер, направленных на предупреждение завоза и распространения новой коронавирусной инфекции (COVID-2019), с привлечением экспертного сообщества и представить соответствующие предложения Губернатору Архангельской области;</w:t>
      </w:r>
    </w:p>
    <w:p w:rsidR="00A37A40" w:rsidRDefault="00A37A40">
      <w:pPr>
        <w:pStyle w:val="ConsPlusNormal"/>
        <w:spacing w:before="220"/>
        <w:ind w:firstLine="540"/>
        <w:jc w:val="both"/>
      </w:pPr>
      <w:proofErr w:type="gramStart"/>
      <w:r>
        <w:t xml:space="preserve">4) в соответствии с </w:t>
      </w:r>
      <w:hyperlink r:id="rId364" w:history="1">
        <w:r>
          <w:rPr>
            <w:color w:val="0000FF"/>
          </w:rPr>
          <w:t>указом</w:t>
        </w:r>
      </w:hyperlink>
      <w:r>
        <w:t xml:space="preserve"> Губернатора Архангельской области от 23 марта 2020 года N 32-у "Об утверждении Положения о комиссии при Губернаторе Архангельской области по обеспечению устойчивого развития экономики и социальной стабильности в Архангельской области" обеспечить работу комиссии при Губернаторе Архангельской области по обеспечению устойчивого развития экономики и социальной стабильности в Архангельской области, образованной распоряжением Губернатора Архангельской области от 23</w:t>
      </w:r>
      <w:proofErr w:type="gramEnd"/>
      <w:r>
        <w:t xml:space="preserve"> марта 2020 года N 265-р;</w:t>
      </w:r>
    </w:p>
    <w:p w:rsidR="00A37A40" w:rsidRDefault="00A37A40">
      <w:pPr>
        <w:pStyle w:val="ConsPlusNormal"/>
        <w:spacing w:before="220"/>
        <w:ind w:firstLine="540"/>
        <w:jc w:val="both"/>
      </w:pPr>
      <w:r>
        <w:t>5) обеспечить реализацию плана первоочередных мероприятий по обеспечению устойчивого развития экономики и социальной стабильности в Архангельской области в 2020 году.</w:t>
      </w:r>
    </w:p>
    <w:p w:rsidR="00A37A40" w:rsidRDefault="00A37A40">
      <w:pPr>
        <w:pStyle w:val="ConsPlusNormal"/>
        <w:jc w:val="both"/>
      </w:pPr>
      <w:r>
        <w:t xml:space="preserve">(п. 28 </w:t>
      </w:r>
      <w:proofErr w:type="gramStart"/>
      <w:r>
        <w:t>введен</w:t>
      </w:r>
      <w:proofErr w:type="gramEnd"/>
      <w:r>
        <w:t xml:space="preserve"> </w:t>
      </w:r>
      <w:hyperlink r:id="rId365"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29. Исключен. - </w:t>
      </w:r>
      <w:hyperlink r:id="rId366"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30. Исполнительным органам и иным государственным органам:</w:t>
      </w:r>
    </w:p>
    <w:p w:rsidR="00A37A40" w:rsidRDefault="00A37A40">
      <w:pPr>
        <w:pStyle w:val="ConsPlusNormal"/>
        <w:spacing w:before="220"/>
        <w:ind w:firstLine="540"/>
        <w:jc w:val="both"/>
      </w:pPr>
      <w:r>
        <w:lastRenderedPageBreak/>
        <w:t xml:space="preserve">1) принять меры по реализации Методических </w:t>
      </w:r>
      <w:hyperlink r:id="rId367" w:history="1">
        <w:r>
          <w:rPr>
            <w:color w:val="0000FF"/>
          </w:rPr>
          <w:t>рекомендаций</w:t>
        </w:r>
      </w:hyperlink>
      <w:r>
        <w:t xml:space="preserve"> Министерства труда и социальной защиты Российской Федерации от 16 марта 2020 года по режиму труда органов государственной власти, органов местного самоуправления и организаций с участием государства;</w:t>
      </w:r>
    </w:p>
    <w:p w:rsidR="00A37A40" w:rsidRDefault="00A37A40">
      <w:pPr>
        <w:pStyle w:val="ConsPlusNormal"/>
        <w:spacing w:before="220"/>
        <w:ind w:firstLine="540"/>
        <w:jc w:val="both"/>
      </w:pPr>
      <w:r>
        <w:t>2) осуществлять ведение личного приема граждан при наличии у граждан и лиц, осуществляющих личный прием, гигиенических масок для защиты органов дыхания;</w:t>
      </w:r>
    </w:p>
    <w:p w:rsidR="00A37A40" w:rsidRDefault="00A37A40">
      <w:pPr>
        <w:pStyle w:val="ConsPlusNormal"/>
        <w:jc w:val="both"/>
      </w:pPr>
      <w:r>
        <w:t xml:space="preserve">(в ред. указов Губернатора Архангельской области от 11.09.2020 </w:t>
      </w:r>
      <w:hyperlink r:id="rId368" w:history="1">
        <w:r>
          <w:rPr>
            <w:color w:val="0000FF"/>
          </w:rPr>
          <w:t>N 128-у</w:t>
        </w:r>
      </w:hyperlink>
      <w:r>
        <w:t xml:space="preserve">, от 27.10.2020 </w:t>
      </w:r>
      <w:hyperlink r:id="rId369" w:history="1">
        <w:r>
          <w:rPr>
            <w:color w:val="0000FF"/>
          </w:rPr>
          <w:t>N 155-у</w:t>
        </w:r>
      </w:hyperlink>
      <w:r>
        <w:t>)</w:t>
      </w:r>
    </w:p>
    <w:p w:rsidR="00A37A40" w:rsidRDefault="00A37A40">
      <w:pPr>
        <w:pStyle w:val="ConsPlusNormal"/>
        <w:spacing w:before="220"/>
        <w:ind w:firstLine="540"/>
        <w:jc w:val="both"/>
      </w:pPr>
      <w:r>
        <w:t>3) осуществлять прием и выдачу документов, в том числе в рамках оказания государственных услуг и осуществления государственного контроля (надзора), преимущественно посредством электронной почты и (или) почтовых отправлений;</w:t>
      </w:r>
    </w:p>
    <w:p w:rsidR="00A37A40" w:rsidRDefault="00A37A40">
      <w:pPr>
        <w:pStyle w:val="ConsPlusNormal"/>
        <w:spacing w:before="220"/>
        <w:ind w:firstLine="540"/>
        <w:jc w:val="both"/>
      </w:pPr>
      <w:r>
        <w:t xml:space="preserve">4) осуществлять </w:t>
      </w:r>
      <w:proofErr w:type="gramStart"/>
      <w:r>
        <w:t>контроль за</w:t>
      </w:r>
      <w:proofErr w:type="gramEnd"/>
      <w:r>
        <w:t xml:space="preserve"> соблюдением в подведомственных государственных учреждениях Архангельской области и государственных унитарных предприятиях Архангельской области требований, предусмотренных настоящим указом;</w:t>
      </w:r>
    </w:p>
    <w:p w:rsidR="00A37A40" w:rsidRDefault="00A37A40">
      <w:pPr>
        <w:pStyle w:val="ConsPlusNormal"/>
        <w:spacing w:before="220"/>
        <w:ind w:firstLine="540"/>
        <w:jc w:val="both"/>
      </w:pPr>
      <w:r>
        <w:t>5) осуществлять координацию реализации требований и рекомендаций, предусмотренных настоящим указом, в организациях в сфере деятельности исполнительного органа;</w:t>
      </w:r>
    </w:p>
    <w:p w:rsidR="00A37A40" w:rsidRDefault="00A37A40">
      <w:pPr>
        <w:pStyle w:val="ConsPlusNormal"/>
        <w:spacing w:before="220"/>
        <w:ind w:firstLine="540"/>
        <w:jc w:val="both"/>
      </w:pPr>
      <w:proofErr w:type="gramStart"/>
      <w:r>
        <w:t xml:space="preserve">6) осуществлять проверки, в отношении которых применяются положения Федерального </w:t>
      </w:r>
      <w:hyperlink r:id="rId37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r:id="rId371"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 и</w:t>
      </w:r>
      <w:proofErr w:type="gramEnd"/>
      <w:r>
        <w:t xml:space="preserve"> о внесении изменения в пункт 7 Правил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w:t>
      </w:r>
    </w:p>
    <w:p w:rsidR="00A37A40" w:rsidRDefault="00A37A40">
      <w:pPr>
        <w:pStyle w:val="ConsPlusNormal"/>
        <w:jc w:val="both"/>
      </w:pPr>
      <w:r>
        <w:t xml:space="preserve">(пп. 6 в ред. </w:t>
      </w:r>
      <w:hyperlink r:id="rId372"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r>
        <w:t xml:space="preserve">7) осуществлять информирование граждан о мерах, предпринимаемых в соответствии с настоящим указом, </w:t>
      </w:r>
      <w:proofErr w:type="gramStart"/>
      <w:r>
        <w:t>всеми доступными способами</w:t>
      </w:r>
      <w:proofErr w:type="gramEnd"/>
      <w:r>
        <w:t>, в том числе посредством социальных сетей в информационно-телекоммуникационной сети "Интернет".</w:t>
      </w:r>
    </w:p>
    <w:p w:rsidR="00A37A40" w:rsidRDefault="00A37A40">
      <w:pPr>
        <w:pStyle w:val="ConsPlusNormal"/>
        <w:jc w:val="both"/>
      </w:pPr>
      <w:r>
        <w:t xml:space="preserve">(п. 30 </w:t>
      </w:r>
      <w:proofErr w:type="gramStart"/>
      <w:r>
        <w:t>введен</w:t>
      </w:r>
      <w:proofErr w:type="gramEnd"/>
      <w:r>
        <w:t xml:space="preserve"> </w:t>
      </w:r>
      <w:hyperlink r:id="rId373"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31. Министерству агропромышленного комплекса и торговли Архангельской области:</w:t>
      </w:r>
    </w:p>
    <w:p w:rsidR="00A37A40" w:rsidRDefault="00A37A40">
      <w:pPr>
        <w:pStyle w:val="ConsPlusNormal"/>
        <w:spacing w:before="220"/>
        <w:ind w:firstLine="540"/>
        <w:jc w:val="both"/>
      </w:pPr>
      <w:proofErr w:type="gramStart"/>
      <w:r>
        <w:t>1) обеспечить мониторинг выполнения юридическими лицами и индивидуальными предпринимателями, осуществляющими деятельность в сфере общественного питания и торговли, мероприятий по обеспечению усиленного дезинфекционного режима, включая дезинфекцию оборудования и инвентаря, обеззараживание воздуха, обеспечение дезинфекционными средствами для обработки рук, поверхностей и инвентаря;</w:t>
      </w:r>
      <w:proofErr w:type="gramEnd"/>
    </w:p>
    <w:p w:rsidR="00A37A40" w:rsidRDefault="00A37A40">
      <w:pPr>
        <w:pStyle w:val="ConsPlusNormal"/>
        <w:spacing w:before="220"/>
        <w:ind w:firstLine="540"/>
        <w:jc w:val="both"/>
      </w:pPr>
      <w:r>
        <w:t>2) обеспечить взаимодействие с Министерством промышленности и торговли Российской Федерации в целях организации поставок медицинских масок;</w:t>
      </w:r>
    </w:p>
    <w:p w:rsidR="00A37A40" w:rsidRDefault="00A37A40">
      <w:pPr>
        <w:pStyle w:val="ConsPlusNormal"/>
        <w:spacing w:before="220"/>
        <w:ind w:firstLine="540"/>
        <w:jc w:val="both"/>
      </w:pPr>
      <w:r>
        <w:t>3) организовать приобретение медицинских масок, поставка которых в Архангельскую область организована Министерством промышленности и торговли Российской Федерации;</w:t>
      </w:r>
    </w:p>
    <w:p w:rsidR="00A37A40" w:rsidRDefault="00A37A40">
      <w:pPr>
        <w:pStyle w:val="ConsPlusNormal"/>
        <w:spacing w:before="220"/>
        <w:ind w:firstLine="540"/>
        <w:jc w:val="both"/>
      </w:pPr>
      <w:r>
        <w:t>4) обеспечить оперативный мониторинг потребительских цен на территории Архангельской области;</w:t>
      </w:r>
    </w:p>
    <w:p w:rsidR="00A37A40" w:rsidRDefault="00A37A40">
      <w:pPr>
        <w:pStyle w:val="ConsPlusNormal"/>
        <w:spacing w:before="220"/>
        <w:ind w:firstLine="540"/>
        <w:jc w:val="both"/>
      </w:pPr>
      <w:r>
        <w:t>5) организовать работу с юридическими лицами и индивидуальными предпринимателями, осуществляющими деятельность в сфере торговли, по поддержке достаточности запасов социально значимой продукции в организациях торговли.</w:t>
      </w:r>
    </w:p>
    <w:p w:rsidR="00A37A40" w:rsidRDefault="00A37A40">
      <w:pPr>
        <w:pStyle w:val="ConsPlusNormal"/>
        <w:jc w:val="both"/>
      </w:pPr>
      <w:r>
        <w:t xml:space="preserve">(п. 31 </w:t>
      </w:r>
      <w:proofErr w:type="gramStart"/>
      <w:r>
        <w:t>введен</w:t>
      </w:r>
      <w:proofErr w:type="gramEnd"/>
      <w:r>
        <w:t xml:space="preserve"> </w:t>
      </w:r>
      <w:hyperlink r:id="rId374"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lastRenderedPageBreak/>
        <w:t>32. Министерству транспорта Архангельской области:</w:t>
      </w:r>
    </w:p>
    <w:p w:rsidR="00A37A40" w:rsidRDefault="00A37A40">
      <w:pPr>
        <w:pStyle w:val="ConsPlusNormal"/>
        <w:spacing w:before="220"/>
        <w:ind w:firstLine="540"/>
        <w:jc w:val="both"/>
      </w:pPr>
      <w:r>
        <w:t>1) совместно с органами местного самоуправления муниципальных образований обеспечить мониторинг выполнения транспортными организациями, расположенными на территории Архангельской области и осуществляющими перевозки авиационным, железнодорожным, автомобильным и иными видами транспорта, дезинфекции салонов транспортных средств;</w:t>
      </w:r>
    </w:p>
    <w:p w:rsidR="00A37A40" w:rsidRDefault="00A37A40">
      <w:pPr>
        <w:pStyle w:val="ConsPlusNormal"/>
        <w:spacing w:before="220"/>
        <w:ind w:firstLine="540"/>
        <w:jc w:val="both"/>
      </w:pPr>
      <w:r>
        <w:t xml:space="preserve">2) - 4) исключены. - </w:t>
      </w:r>
      <w:hyperlink r:id="rId375"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bookmarkStart w:id="30" w:name="P548"/>
      <w:bookmarkEnd w:id="30"/>
      <w:proofErr w:type="gramStart"/>
      <w:r>
        <w:t>2) совместно с акционерным обществом "2-й Архангельский объединенный авиаотряд" обеспечить продажу авиабилетов по маршруту перевозок пассажиров и багажа на местных авиалиниях Архангельск - Соловки - Архангельск исключительно жителям, проживающим на территории сельского поселения "Соловецкое" Приморского муниципального района Архангельской области, по спискам, представленным администрацией сельского поселения "Соловецкое" Приморского муниципального района Архангельской области, а также в иных случаях по решению оперативного штаба по предупреждению</w:t>
      </w:r>
      <w:proofErr w:type="gramEnd"/>
      <w:r>
        <w:t xml:space="preserve"> завоза и распространения новой коронавирусной инфекции (COVID-2019) на территории Архангельской области;</w:t>
      </w:r>
    </w:p>
    <w:p w:rsidR="00A37A40" w:rsidRDefault="00A37A40">
      <w:pPr>
        <w:pStyle w:val="ConsPlusNormal"/>
        <w:jc w:val="both"/>
      </w:pPr>
      <w:r>
        <w:t xml:space="preserve">(пп. 2 </w:t>
      </w:r>
      <w:proofErr w:type="gramStart"/>
      <w:r>
        <w:t>введен</w:t>
      </w:r>
      <w:proofErr w:type="gramEnd"/>
      <w:r>
        <w:t xml:space="preserve"> </w:t>
      </w:r>
      <w:hyperlink r:id="rId376"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bookmarkStart w:id="31" w:name="P550"/>
      <w:bookmarkEnd w:id="31"/>
      <w:proofErr w:type="gramStart"/>
      <w:r>
        <w:t>3) совместно с обществом с ограниченной ответственностью "Судоходная компания Арктикрейд" обеспечить продажу билетов на право проезда на пассажирском маршруте водного транспорта на остров Соловецкий и обратно исключительно жителям, проживающим на территории сельского поселения "Соловецкое" Приморского муниципального района Архангельской области, по спискам, представленным администрацией сельского поселения "Соловецкое" Приморского муниципального района Архангельской области, а также в иных случаях по решению оперативного штаба</w:t>
      </w:r>
      <w:proofErr w:type="gramEnd"/>
      <w:r>
        <w:t xml:space="preserve"> по предупреждению завоза и распространения новой коронавирусной инфекции (COVID-2019) на территории Архангельской области;</w:t>
      </w:r>
    </w:p>
    <w:p w:rsidR="00A37A40" w:rsidRDefault="00A37A40">
      <w:pPr>
        <w:pStyle w:val="ConsPlusNormal"/>
        <w:jc w:val="both"/>
      </w:pPr>
      <w:r>
        <w:t xml:space="preserve">(пп. 3 </w:t>
      </w:r>
      <w:proofErr w:type="gramStart"/>
      <w:r>
        <w:t>введен</w:t>
      </w:r>
      <w:proofErr w:type="gramEnd"/>
      <w:r>
        <w:t xml:space="preserve"> </w:t>
      </w:r>
      <w:hyperlink r:id="rId377"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4) совместно с акционерным обществом "Аэропорт Архангельск" обеспечить прекращение обслуживания на посадочной площадке "Соловки" всех авиарейсов, кроме рейсов, выполняемых в соответствии с </w:t>
      </w:r>
      <w:hyperlink w:anchor="P548" w:history="1">
        <w:r>
          <w:rPr>
            <w:color w:val="0000FF"/>
          </w:rPr>
          <w:t>подпунктом 2</w:t>
        </w:r>
      </w:hyperlink>
      <w:r>
        <w:t xml:space="preserve"> настоящего пункта, и иных рейсов по решению оперативного штаба по предупреждению завоза и распространения новой коронавирусной инфекции (COVID-2019) на территории Архангельской области.</w:t>
      </w:r>
    </w:p>
    <w:p w:rsidR="00A37A40" w:rsidRDefault="00A37A40">
      <w:pPr>
        <w:pStyle w:val="ConsPlusNormal"/>
        <w:jc w:val="both"/>
      </w:pPr>
      <w:r>
        <w:t xml:space="preserve">(пп. 4 </w:t>
      </w:r>
      <w:proofErr w:type="gramStart"/>
      <w:r>
        <w:t>введен</w:t>
      </w:r>
      <w:proofErr w:type="gramEnd"/>
      <w:r>
        <w:t xml:space="preserve"> </w:t>
      </w:r>
      <w:hyperlink r:id="rId378"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 32 </w:t>
      </w:r>
      <w:proofErr w:type="gramStart"/>
      <w:r>
        <w:t>введен</w:t>
      </w:r>
      <w:proofErr w:type="gramEnd"/>
      <w:r>
        <w:t xml:space="preserve"> </w:t>
      </w:r>
      <w:hyperlink r:id="rId379" w:history="1">
        <w:r>
          <w:rPr>
            <w:color w:val="0000FF"/>
          </w:rPr>
          <w:t>указом</w:t>
        </w:r>
      </w:hyperlink>
      <w:r>
        <w:t xml:space="preserve"> Губернатора Архангельской области от 03.04.2020 N 44-у; в ред. </w:t>
      </w:r>
      <w:hyperlink r:id="rId380"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r>
        <w:t xml:space="preserve">33. Исключен. - </w:t>
      </w:r>
      <w:hyperlink r:id="rId381" w:history="1">
        <w:r>
          <w:rPr>
            <w:color w:val="0000FF"/>
          </w:rPr>
          <w:t>Указ</w:t>
        </w:r>
      </w:hyperlink>
      <w:r>
        <w:t xml:space="preserve"> Губернатора Архангельской области от 05.06.2020 N 81-у.</w:t>
      </w:r>
    </w:p>
    <w:p w:rsidR="00A37A40" w:rsidRDefault="00A37A40">
      <w:pPr>
        <w:pStyle w:val="ConsPlusNormal"/>
        <w:spacing w:before="220"/>
        <w:ind w:firstLine="540"/>
        <w:jc w:val="both"/>
      </w:pPr>
      <w:r>
        <w:t xml:space="preserve">33. </w:t>
      </w:r>
      <w:proofErr w:type="gramStart"/>
      <w:r>
        <w:t>Организациям, осуществляющим воздушные и морские перевозки пассажиров и багажа на территорию сельского поселения "Соловецкое" Приморского муниципального района Архангельской области, обеспечить перевозку пассажиров при наличии у них документа, подтверждающего отсутствие новой коронавирусной инфекции (COVID-2019), выданного не ранее чем за два календарных дня до дня прибытия на территорию сельского поселения "Соловецкое" Приморского муниципального района Архангельской области.</w:t>
      </w:r>
      <w:proofErr w:type="gramEnd"/>
    </w:p>
    <w:p w:rsidR="00A37A40" w:rsidRDefault="00A37A40">
      <w:pPr>
        <w:pStyle w:val="ConsPlusNormal"/>
        <w:spacing w:before="220"/>
        <w:ind w:firstLine="540"/>
        <w:jc w:val="both"/>
      </w:pPr>
      <w:proofErr w:type="gramStart"/>
      <w:r>
        <w:t>Гостиницам, а также иным оказывающим гостиничные услуги средствам размещения, расположенным на территории сельского поселения "Соловецкое" Приморского муниципального района Архангельской области, обеспечить прием и размещение граждан при наличии у них документа, подтверждающего отсутствие новой коронавирусной инфекции (COVID-2019), выданного не ранее чем за два календарных дня до дня прибытия на территорию указанного сельского поселения.</w:t>
      </w:r>
      <w:proofErr w:type="gramEnd"/>
    </w:p>
    <w:p w:rsidR="00A37A40" w:rsidRDefault="00A37A40">
      <w:pPr>
        <w:pStyle w:val="ConsPlusNormal"/>
        <w:jc w:val="both"/>
      </w:pPr>
      <w:r>
        <w:t xml:space="preserve">(п. 33 в ред. </w:t>
      </w:r>
      <w:hyperlink r:id="rId382" w:history="1">
        <w:r>
          <w:rPr>
            <w:color w:val="0000FF"/>
          </w:rPr>
          <w:t>указа</w:t>
        </w:r>
      </w:hyperlink>
      <w:r>
        <w:t xml:space="preserve"> Губернатора Архангельской области от 13.07.2020 N 109-у)</w:t>
      </w:r>
    </w:p>
    <w:p w:rsidR="00A37A40" w:rsidRDefault="00A37A40">
      <w:pPr>
        <w:pStyle w:val="ConsPlusNormal"/>
        <w:spacing w:before="220"/>
        <w:ind w:firstLine="540"/>
        <w:jc w:val="both"/>
      </w:pPr>
      <w:r>
        <w:lastRenderedPageBreak/>
        <w:t>33.1. Членам экипажей и пассажирам всех судов, в том числе маломерных, прогулочных, спортивных, яхт и иных транспортных средств, прибывших на территорию Соловецкого архипелага, запретить до особого указания сход на берег, если со дня прибытия судна в указанный морской терминал прошло менее 14 календарных дней.</w:t>
      </w:r>
    </w:p>
    <w:p w:rsidR="00A37A40" w:rsidRDefault="00A37A40">
      <w:pPr>
        <w:pStyle w:val="ConsPlusNormal"/>
        <w:spacing w:before="220"/>
        <w:ind w:firstLine="540"/>
        <w:jc w:val="both"/>
      </w:pPr>
      <w:r>
        <w:t xml:space="preserve">Запрет, предусмотренный настоящим пунктом, не распространяется на научно-исследовательские суда, на случаи осуществления перевозок водным транспортом, установленные </w:t>
      </w:r>
      <w:hyperlink w:anchor="P550" w:history="1">
        <w:r>
          <w:rPr>
            <w:color w:val="0000FF"/>
          </w:rPr>
          <w:t>подпунктом 3 пункта 32</w:t>
        </w:r>
      </w:hyperlink>
      <w:r>
        <w:t xml:space="preserve"> настоящего указа, а также на случаи осуществления перевозки грузов.</w:t>
      </w:r>
    </w:p>
    <w:p w:rsidR="00A37A40" w:rsidRDefault="00A37A40">
      <w:pPr>
        <w:pStyle w:val="ConsPlusNormal"/>
        <w:spacing w:before="220"/>
        <w:ind w:firstLine="540"/>
        <w:jc w:val="both"/>
      </w:pPr>
      <w:r>
        <w:t>Капитану морского порта Онега и Центру Государственной инспекции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Архангельской области обеспечить организацию выполнения запрета, предусмотренного настоящим пунктом.</w:t>
      </w:r>
    </w:p>
    <w:p w:rsidR="00A37A40" w:rsidRDefault="00A37A40">
      <w:pPr>
        <w:pStyle w:val="ConsPlusNormal"/>
        <w:jc w:val="both"/>
      </w:pPr>
      <w:r>
        <w:t xml:space="preserve">(пп. 33.1 </w:t>
      </w:r>
      <w:proofErr w:type="gramStart"/>
      <w:r>
        <w:t>введен</w:t>
      </w:r>
      <w:proofErr w:type="gramEnd"/>
      <w:r>
        <w:t xml:space="preserve"> </w:t>
      </w:r>
      <w:hyperlink r:id="rId383"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34. </w:t>
      </w:r>
      <w:proofErr w:type="gramStart"/>
      <w:r>
        <w:t>Министерству топливно-энергетического комплекса и жилищно-коммунального хозяйства Архангельской области совместно с государственной жилищной инспекцией Архангельской области и органами местного самоуправления муниципальных образований обеспечить осуществление управляющими компаниями, иными организациями, осуществляющими управление многоквартирными домами, расположенными на территории Архангельской области, уборки помещений общего пользования в многоквартирных домах с применением дезинфицирующих средств с соблюдением при проведении уборки рекомендаций Федеральной службы по надзору в сфере защиты</w:t>
      </w:r>
      <w:proofErr w:type="gramEnd"/>
      <w:r>
        <w:t xml:space="preserve"> прав потребителей и благополучия человека по профилактике новой коронавирусной инфекции (COVID-2019).</w:t>
      </w:r>
    </w:p>
    <w:p w:rsidR="00A37A40" w:rsidRDefault="00A37A40">
      <w:pPr>
        <w:pStyle w:val="ConsPlusNormal"/>
        <w:jc w:val="both"/>
      </w:pPr>
      <w:r>
        <w:t xml:space="preserve">(п. 34 </w:t>
      </w:r>
      <w:proofErr w:type="gramStart"/>
      <w:r>
        <w:t>введен</w:t>
      </w:r>
      <w:proofErr w:type="gramEnd"/>
      <w:r>
        <w:t xml:space="preserve"> </w:t>
      </w:r>
      <w:hyperlink r:id="rId384"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35. Исключен. - </w:t>
      </w:r>
      <w:hyperlink r:id="rId385" w:history="1">
        <w:r>
          <w:rPr>
            <w:color w:val="0000FF"/>
          </w:rPr>
          <w:t>Указ</w:t>
        </w:r>
      </w:hyperlink>
      <w:r>
        <w:t xml:space="preserve"> Губернатора Архангельской области от 11.09.2020 N 128-у.</w:t>
      </w:r>
    </w:p>
    <w:p w:rsidR="00A37A40" w:rsidRDefault="00A37A40">
      <w:pPr>
        <w:pStyle w:val="ConsPlusNormal"/>
        <w:spacing w:before="220"/>
        <w:ind w:firstLine="540"/>
        <w:jc w:val="both"/>
      </w:pPr>
      <w:bookmarkStart w:id="32" w:name="P566"/>
      <w:bookmarkEnd w:id="32"/>
      <w:r>
        <w:t>35. Управляющим компаниям, иным организациям, осуществляющим управление многоквартирными домами на территории Архангельской области:</w:t>
      </w:r>
    </w:p>
    <w:p w:rsidR="00A37A40" w:rsidRDefault="00A37A40">
      <w:pPr>
        <w:pStyle w:val="ConsPlusNormal"/>
        <w:spacing w:before="220"/>
        <w:ind w:firstLine="540"/>
        <w:jc w:val="both"/>
      </w:pPr>
      <w:proofErr w:type="gramStart"/>
      <w:r>
        <w:t xml:space="preserve">обеспечить регулярное (не менее чем один раз в три дня, а в случае поступления информации об установлении по месту жительства (месту пребывания) заболевшего новой коронавирусной инфекции (COVID-2019) - в день поступления такой информации) проведение мероприятий по дезинфекции общего имущества в многоквартирных жилых домах и на прилегающих территориях с применением дезинфицирующих средств с соблюдением при проведении таких мероприятий </w:t>
      </w:r>
      <w:hyperlink r:id="rId386" w:history="1">
        <w:r>
          <w:rPr>
            <w:color w:val="0000FF"/>
          </w:rPr>
          <w:t>рекомендаций</w:t>
        </w:r>
      </w:hyperlink>
      <w:r>
        <w:t xml:space="preserve"> по проведению дезинфекционных</w:t>
      </w:r>
      <w:proofErr w:type="gramEnd"/>
      <w:r>
        <w:t xml:space="preserve"> мероприятий на открытых пространствах населенных пунктов и в многоквартирных жилых домах в целях недопущения распространения новой коронавирусной инфекции (COVID-2019), являющихся приложением к письму Федеральной службы по надзору в сфере защиты прав потребителей и благополучия человека от 3 апреля 2020 года N 02/5925-2020-24;</w:t>
      </w:r>
    </w:p>
    <w:p w:rsidR="00A37A40" w:rsidRDefault="00A37A40">
      <w:pPr>
        <w:pStyle w:val="ConsPlusNormal"/>
        <w:spacing w:before="220"/>
        <w:ind w:firstLine="540"/>
        <w:jc w:val="both"/>
      </w:pPr>
      <w:r>
        <w:t>обеспечить размещение на досках объявлений, расположенных в подъездах многоквартирного дома, актуальных графиков дезинфекционных мероприятий общего имущества в многоквартирных домах.</w:t>
      </w:r>
    </w:p>
    <w:p w:rsidR="00A37A40" w:rsidRDefault="00A37A40">
      <w:pPr>
        <w:pStyle w:val="ConsPlusNormal"/>
        <w:jc w:val="both"/>
      </w:pPr>
      <w:r>
        <w:t xml:space="preserve">(п. 35 </w:t>
      </w:r>
      <w:proofErr w:type="gramStart"/>
      <w:r>
        <w:t>введен</w:t>
      </w:r>
      <w:proofErr w:type="gramEnd"/>
      <w:r>
        <w:t xml:space="preserve"> </w:t>
      </w:r>
      <w:hyperlink r:id="rId387"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35.1. Государственной жилищной инспекции Архангельской области, органам муниципального жилищного контроля администраций муниципальных образований Архангельской области обеспечить </w:t>
      </w:r>
      <w:proofErr w:type="gramStart"/>
      <w:r>
        <w:t>контроль за</w:t>
      </w:r>
      <w:proofErr w:type="gramEnd"/>
      <w:r>
        <w:t xml:space="preserve"> исполнением требований, предусмотренных </w:t>
      </w:r>
      <w:hyperlink w:anchor="P566" w:history="1">
        <w:r>
          <w:rPr>
            <w:color w:val="0000FF"/>
          </w:rPr>
          <w:t>пунктом 35</w:t>
        </w:r>
      </w:hyperlink>
      <w:r>
        <w:t xml:space="preserve"> настоящего указа.</w:t>
      </w:r>
    </w:p>
    <w:p w:rsidR="00A37A40" w:rsidRDefault="00A37A40">
      <w:pPr>
        <w:pStyle w:val="ConsPlusNormal"/>
        <w:jc w:val="both"/>
      </w:pPr>
      <w:r>
        <w:t>(</w:t>
      </w:r>
      <w:proofErr w:type="gramStart"/>
      <w:r>
        <w:t>п</w:t>
      </w:r>
      <w:proofErr w:type="gramEnd"/>
      <w:r>
        <w:t xml:space="preserve">. 35.1 введен </w:t>
      </w:r>
      <w:hyperlink r:id="rId388"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lastRenderedPageBreak/>
        <w:t xml:space="preserve">36. </w:t>
      </w:r>
      <w:proofErr w:type="gramStart"/>
      <w:r>
        <w:t>Министерству финансов Архангельской области совместно с министерством здравоохранения Архангельской области и иными заинтересованными исполнительными органами подготовить предложения по внесению изменений в части расходов областного бюджета на приобретение тепловизоров, бактерицидных облучателей и другого необходимого оборудования, развертывание и содержание обсерватора (обсерваторов), приобретение средств индивидуальной защиты, дезинфицирующих средств, бесконтактных термометров, антисептиков, расходных материалов для лабораторной диагностики новой коронавирусной инфекции (COVID-2019), другого необходимого оборудования</w:t>
      </w:r>
      <w:proofErr w:type="gramEnd"/>
      <w:r>
        <w:t xml:space="preserve"> и материалов для обеспечения исполнительных органов и государственных учреждений Архангельской области, а также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 (COVID-2019):</w:t>
      </w:r>
    </w:p>
    <w:p w:rsidR="00A37A40" w:rsidRDefault="00A37A40">
      <w:pPr>
        <w:pStyle w:val="ConsPlusNormal"/>
        <w:spacing w:before="220"/>
        <w:ind w:firstLine="540"/>
        <w:jc w:val="both"/>
      </w:pPr>
      <w:r>
        <w:t xml:space="preserve">в сводную бюджетную роспись областного бюджета в соответствии со </w:t>
      </w:r>
      <w:hyperlink r:id="rId389" w:history="1">
        <w:r>
          <w:rPr>
            <w:color w:val="0000FF"/>
          </w:rPr>
          <w:t>статьей 2.1</w:t>
        </w:r>
      </w:hyperlink>
      <w:r>
        <w:t xml:space="preserve"> Федерального закона от 12 ноября 2019 года N 367-ФЗ "О приостановлении действия отдельных положений Бюджетного кодекса Российской Федерации и установлении </w:t>
      </w:r>
      <w:proofErr w:type="gramStart"/>
      <w:r>
        <w:t>особенностей исполнения бюджетов бюджетной системы Российской Федерации</w:t>
      </w:r>
      <w:proofErr w:type="gramEnd"/>
      <w:r>
        <w:t xml:space="preserve"> в 2020 году";</w:t>
      </w:r>
    </w:p>
    <w:p w:rsidR="00A37A40" w:rsidRDefault="00A37A40">
      <w:pPr>
        <w:pStyle w:val="ConsPlusNormal"/>
        <w:spacing w:before="220"/>
        <w:ind w:firstLine="540"/>
        <w:jc w:val="both"/>
      </w:pPr>
      <w:r>
        <w:t xml:space="preserve">в областной </w:t>
      </w:r>
      <w:hyperlink r:id="rId390" w:history="1">
        <w:r>
          <w:rPr>
            <w:color w:val="0000FF"/>
          </w:rPr>
          <w:t>закон</w:t>
        </w:r>
      </w:hyperlink>
      <w:r>
        <w:t xml:space="preserve"> от 13 декабря 2019 года N 188-13-ОЗ "Об областном бюджете на 2020 год и на плановый период 2021 и 2022 годов".</w:t>
      </w:r>
    </w:p>
    <w:p w:rsidR="00A37A40" w:rsidRDefault="00A37A40">
      <w:pPr>
        <w:pStyle w:val="ConsPlusNormal"/>
        <w:jc w:val="both"/>
      </w:pPr>
      <w:r>
        <w:t xml:space="preserve">(в ред. </w:t>
      </w:r>
      <w:hyperlink r:id="rId391" w:history="1">
        <w:r>
          <w:rPr>
            <w:color w:val="0000FF"/>
          </w:rPr>
          <w:t>указа</w:t>
        </w:r>
      </w:hyperlink>
      <w:r>
        <w:t xml:space="preserve"> Губернатора Архангельской области от 10.05.2020 N 67-у)</w:t>
      </w:r>
    </w:p>
    <w:p w:rsidR="00A37A40" w:rsidRDefault="00A37A40">
      <w:pPr>
        <w:pStyle w:val="ConsPlusNormal"/>
        <w:jc w:val="both"/>
      </w:pPr>
      <w:r>
        <w:t xml:space="preserve">(п. 36 </w:t>
      </w:r>
      <w:proofErr w:type="gramStart"/>
      <w:r>
        <w:t>введен</w:t>
      </w:r>
      <w:proofErr w:type="gramEnd"/>
      <w:r>
        <w:t xml:space="preserve"> </w:t>
      </w:r>
      <w:hyperlink r:id="rId392"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36.1 - 36.2. Исключены. - </w:t>
      </w:r>
      <w:hyperlink r:id="rId393" w:history="1">
        <w:r>
          <w:rPr>
            <w:color w:val="0000FF"/>
          </w:rPr>
          <w:t>Указ</w:t>
        </w:r>
      </w:hyperlink>
      <w:r>
        <w:t xml:space="preserve"> Губернатора Архангельской области от 13.07.2020 N 109-у.</w:t>
      </w:r>
    </w:p>
    <w:p w:rsidR="00A37A40" w:rsidRDefault="00A37A40">
      <w:pPr>
        <w:pStyle w:val="ConsPlusNormal"/>
        <w:spacing w:before="220"/>
        <w:ind w:firstLine="540"/>
        <w:jc w:val="both"/>
      </w:pPr>
      <w:r>
        <w:t>37. Государственному бюджетному учреждению Архангельской области "Служба спасения им. И.А.Поливаного" совместно с агентством государственной противопожарной службы и гражданской защиты Архангельской области сформировать две дезинфекционные бригады для проведения экстренной заключительной дезинфекции очагов новой коронавирусной инфекции (COVID-2019) в период действия режима повышенной готовности.</w:t>
      </w:r>
    </w:p>
    <w:p w:rsidR="00A37A40" w:rsidRDefault="00A37A40">
      <w:pPr>
        <w:pStyle w:val="ConsPlusNormal"/>
        <w:jc w:val="both"/>
      </w:pPr>
      <w:r>
        <w:t xml:space="preserve">(п. 37 </w:t>
      </w:r>
      <w:proofErr w:type="gramStart"/>
      <w:r>
        <w:t>введен</w:t>
      </w:r>
      <w:proofErr w:type="gramEnd"/>
      <w:r>
        <w:t xml:space="preserve"> </w:t>
      </w:r>
      <w:hyperlink r:id="rId394"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37.1. Исключен. - </w:t>
      </w:r>
      <w:hyperlink r:id="rId395"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38. Агентству по тарифам и ценам Архангельской области осуществлять мониторинг цен на противовирусные препараты и средства индивидуальной защиты на территории Архангельской области.</w:t>
      </w:r>
    </w:p>
    <w:p w:rsidR="00A37A40" w:rsidRDefault="00A37A40">
      <w:pPr>
        <w:pStyle w:val="ConsPlusNormal"/>
        <w:jc w:val="both"/>
      </w:pPr>
      <w:r>
        <w:t xml:space="preserve">(п. 38 </w:t>
      </w:r>
      <w:proofErr w:type="gramStart"/>
      <w:r>
        <w:t>введен</w:t>
      </w:r>
      <w:proofErr w:type="gramEnd"/>
      <w:r>
        <w:t xml:space="preserve"> </w:t>
      </w:r>
      <w:hyperlink r:id="rId396"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38.1. Агентству по спорту Архангельской области:</w:t>
      </w:r>
    </w:p>
    <w:p w:rsidR="00A37A40" w:rsidRDefault="00A37A40">
      <w:pPr>
        <w:pStyle w:val="ConsPlusNormal"/>
        <w:spacing w:before="220"/>
        <w:ind w:firstLine="540"/>
        <w:jc w:val="both"/>
      </w:pPr>
      <w:bookmarkStart w:id="33" w:name="P584"/>
      <w:bookmarkEnd w:id="33"/>
      <w:proofErr w:type="gramStart"/>
      <w:r>
        <w:t>1) утвердить перечень спортивных объектов для организации и проведения тренировочных мероприятий членов спортивных сборных команд Российской Федерации и Архангельской области, спортсменов, включенных в списки кандидатов в спортивные сборные команды Архангельской области по соответствующему виду спорта, профессиональных спортивных клубов (клуб по хоккею с мячом "Водник", мини-футбольный клуб "Северная Двина"), государственных и муниципальных организаций, осуществляющих спортивную подготовку (далее - перечень);</w:t>
      </w:r>
      <w:proofErr w:type="gramEnd"/>
    </w:p>
    <w:p w:rsidR="00A37A40" w:rsidRDefault="00A37A40">
      <w:pPr>
        <w:pStyle w:val="ConsPlusNormal"/>
        <w:jc w:val="both"/>
      </w:pPr>
      <w:r>
        <w:t xml:space="preserve">(в ред. указов Губернатора Архангельской области от 23.06.2020 </w:t>
      </w:r>
      <w:hyperlink r:id="rId397" w:history="1">
        <w:r>
          <w:rPr>
            <w:color w:val="0000FF"/>
          </w:rPr>
          <w:t>N 94-у</w:t>
        </w:r>
      </w:hyperlink>
      <w:r>
        <w:t xml:space="preserve">, от 07.08.2020 </w:t>
      </w:r>
      <w:hyperlink r:id="rId398" w:history="1">
        <w:r>
          <w:rPr>
            <w:color w:val="0000FF"/>
          </w:rPr>
          <w:t>N 119-у</w:t>
        </w:r>
      </w:hyperlink>
      <w:r>
        <w:t>)</w:t>
      </w:r>
    </w:p>
    <w:p w:rsidR="00A37A40" w:rsidRDefault="00A37A40">
      <w:pPr>
        <w:pStyle w:val="ConsPlusNormal"/>
        <w:spacing w:before="220"/>
        <w:ind w:firstLine="540"/>
        <w:jc w:val="both"/>
      </w:pPr>
      <w:r>
        <w:t xml:space="preserve">2) обеспечить </w:t>
      </w:r>
      <w:proofErr w:type="gramStart"/>
      <w:r>
        <w:t>контроль за</w:t>
      </w:r>
      <w:proofErr w:type="gramEnd"/>
      <w:r>
        <w:t xml:space="preserve"> соблюдением на спортивных объектах, включенных в перечень:</w:t>
      </w:r>
    </w:p>
    <w:p w:rsidR="00A37A40" w:rsidRDefault="00A37A40">
      <w:pPr>
        <w:pStyle w:val="ConsPlusNormal"/>
        <w:spacing w:before="220"/>
        <w:ind w:firstLine="540"/>
        <w:jc w:val="both"/>
      </w:pPr>
      <w:r>
        <w:t xml:space="preserve">требований по использованию указанных объектов исключительно в целях, предусмотренных </w:t>
      </w:r>
      <w:hyperlink w:anchor="P584" w:history="1">
        <w:r>
          <w:rPr>
            <w:color w:val="0000FF"/>
          </w:rPr>
          <w:t>подпунктом 1</w:t>
        </w:r>
      </w:hyperlink>
      <w:r>
        <w:t xml:space="preserve"> настоящего пункта;</w:t>
      </w:r>
    </w:p>
    <w:p w:rsidR="00A37A40" w:rsidRDefault="00A37A40">
      <w:pPr>
        <w:pStyle w:val="ConsPlusNormal"/>
        <w:spacing w:before="220"/>
        <w:ind w:firstLine="540"/>
        <w:jc w:val="both"/>
      </w:pPr>
      <w:r>
        <w:t xml:space="preserve">требований, предусмотренных </w:t>
      </w:r>
      <w:hyperlink w:anchor="P281" w:history="1">
        <w:r>
          <w:rPr>
            <w:color w:val="0000FF"/>
          </w:rPr>
          <w:t>пунктом 12</w:t>
        </w:r>
      </w:hyperlink>
      <w:r>
        <w:t xml:space="preserve"> настоящего указа;</w:t>
      </w:r>
    </w:p>
    <w:p w:rsidR="00A37A40" w:rsidRDefault="00A37A40">
      <w:pPr>
        <w:pStyle w:val="ConsPlusNormal"/>
        <w:spacing w:before="220"/>
        <w:ind w:firstLine="540"/>
        <w:jc w:val="both"/>
      </w:pPr>
      <w:r>
        <w:lastRenderedPageBreak/>
        <w:t xml:space="preserve">Методических </w:t>
      </w:r>
      <w:hyperlink r:id="rId399" w:history="1">
        <w:r>
          <w:rPr>
            <w:color w:val="0000FF"/>
          </w:rPr>
          <w:t>рекомендаций</w:t>
        </w:r>
      </w:hyperlink>
      <w:r>
        <w:t xml:space="preserve"> "МР 3.1/2.1.0184-20. 3.1. Профилактика инфекционных болезней. 2.1. Коммунальная гигиена. Рекомендации по организации работы спортивных организаций в условиях сохранения рисков распространения COVID-19. Методические рекомендации" (утверждены Главным государственным санитарным врачом Российской Федерации 25 мая 2020 г.);</w:t>
      </w:r>
    </w:p>
    <w:p w:rsidR="00A37A40" w:rsidRDefault="00A37A40">
      <w:pPr>
        <w:pStyle w:val="ConsPlusNormal"/>
        <w:spacing w:before="220"/>
        <w:ind w:firstLine="540"/>
        <w:jc w:val="both"/>
      </w:pPr>
      <w:r>
        <w:t xml:space="preserve">Методических </w:t>
      </w:r>
      <w:hyperlink r:id="rId400" w:history="1">
        <w:r>
          <w:rPr>
            <w:color w:val="0000FF"/>
          </w:rPr>
          <w:t>рекомендаций</w:t>
        </w:r>
      </w:hyperlink>
      <w:r>
        <w:t xml:space="preserve"> "МР 3.1/2.1.0192-20. 3.1. Профилактика инфекционных болезней. 2.1. Коммунальная гигиена. Рекомендации по профилактике новой коронавирусной инфекции (COVID-19)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w:t>
      </w:r>
      <w:proofErr w:type="gramStart"/>
      <w:r>
        <w:t>фитнес-клубах</w:t>
      </w:r>
      <w:proofErr w:type="gramEnd"/>
      <w:r>
        <w:t>). Методические рекомендации" (утверждены Главным государственным санитарным врачом Российской Федерации 4 июня 2020 г.);</w:t>
      </w:r>
    </w:p>
    <w:p w:rsidR="00A37A40" w:rsidRDefault="00A37A40">
      <w:pPr>
        <w:pStyle w:val="ConsPlusNormal"/>
        <w:spacing w:before="220"/>
        <w:ind w:firstLine="540"/>
        <w:jc w:val="both"/>
      </w:pPr>
      <w:r>
        <w:t>3) утвердить списочный состав спортсменов, включенных в списки кандидатов в спортивные сборные команды Архангельской области по соответствующему виду спорта, допущенных до тренировочных мероприятий.</w:t>
      </w:r>
    </w:p>
    <w:p w:rsidR="00A37A40" w:rsidRDefault="00A37A40">
      <w:pPr>
        <w:pStyle w:val="ConsPlusNormal"/>
        <w:jc w:val="both"/>
      </w:pPr>
      <w:r>
        <w:t xml:space="preserve">(пп. 3 </w:t>
      </w:r>
      <w:proofErr w:type="gramStart"/>
      <w:r>
        <w:t>введен</w:t>
      </w:r>
      <w:proofErr w:type="gramEnd"/>
      <w:r>
        <w:t xml:space="preserve"> </w:t>
      </w:r>
      <w:hyperlink r:id="rId401" w:history="1">
        <w:r>
          <w:rPr>
            <w:color w:val="0000FF"/>
          </w:rPr>
          <w:t>указом</w:t>
        </w:r>
      </w:hyperlink>
      <w:r>
        <w:t xml:space="preserve"> Губернатора Архангельской области от 23.06.2020 N 94-у)</w:t>
      </w:r>
    </w:p>
    <w:p w:rsidR="00A37A40" w:rsidRDefault="00A37A40">
      <w:pPr>
        <w:pStyle w:val="ConsPlusNormal"/>
        <w:jc w:val="both"/>
      </w:pPr>
      <w:r>
        <w:t xml:space="preserve">(п. 38.1 </w:t>
      </w:r>
      <w:proofErr w:type="gramStart"/>
      <w:r>
        <w:t>введен</w:t>
      </w:r>
      <w:proofErr w:type="gramEnd"/>
      <w:r>
        <w:t xml:space="preserve"> </w:t>
      </w:r>
      <w:hyperlink r:id="rId402" w:history="1">
        <w:r>
          <w:rPr>
            <w:color w:val="0000FF"/>
          </w:rPr>
          <w:t>указом</w:t>
        </w:r>
      </w:hyperlink>
      <w:r>
        <w:t xml:space="preserve"> Губернатора Архангельской области от 19.06.2020 N 92-у)</w:t>
      </w:r>
    </w:p>
    <w:p w:rsidR="00A37A40" w:rsidRDefault="00A37A40">
      <w:pPr>
        <w:pStyle w:val="ConsPlusNormal"/>
        <w:spacing w:before="220"/>
        <w:ind w:firstLine="540"/>
        <w:jc w:val="both"/>
      </w:pPr>
      <w:r>
        <w:t>39. Главам муниципальных образований:</w:t>
      </w:r>
    </w:p>
    <w:p w:rsidR="00A37A40" w:rsidRDefault="00A37A40">
      <w:pPr>
        <w:pStyle w:val="ConsPlusNormal"/>
        <w:spacing w:before="220"/>
        <w:ind w:firstLine="540"/>
        <w:jc w:val="both"/>
      </w:pPr>
      <w:r>
        <w:t xml:space="preserve">1) обеспечить реализацию утвержденных планов мероприятий по предупреждению завоза и распространения новой коронавирусной инфекции (COVID-2019) на территориях муниципальных образований и осуществлять личный </w:t>
      </w:r>
      <w:proofErr w:type="gramStart"/>
      <w:r>
        <w:t>контроль за</w:t>
      </w:r>
      <w:proofErr w:type="gramEnd"/>
      <w:r>
        <w:t xml:space="preserve"> реализацией указанных муниципальных планов;</w:t>
      </w:r>
    </w:p>
    <w:p w:rsidR="00A37A40" w:rsidRDefault="00A37A40">
      <w:pPr>
        <w:pStyle w:val="ConsPlusNormal"/>
        <w:spacing w:before="220"/>
        <w:ind w:firstLine="540"/>
        <w:jc w:val="both"/>
      </w:pPr>
      <w:r>
        <w:t xml:space="preserve">2) содействовать обеспечению изоляции лиц, указанных в </w:t>
      </w:r>
      <w:hyperlink w:anchor="P250" w:history="1">
        <w:r>
          <w:rPr>
            <w:color w:val="0000FF"/>
          </w:rPr>
          <w:t>пунктах 7</w:t>
        </w:r>
      </w:hyperlink>
      <w:r>
        <w:t xml:space="preserve">, </w:t>
      </w:r>
      <w:hyperlink w:anchor="P276" w:history="1">
        <w:r>
          <w:rPr>
            <w:color w:val="0000FF"/>
          </w:rPr>
          <w:t>10.3</w:t>
        </w:r>
      </w:hyperlink>
      <w:r>
        <w:t xml:space="preserve"> и </w:t>
      </w:r>
      <w:hyperlink w:anchor="P374" w:history="1">
        <w:r>
          <w:rPr>
            <w:color w:val="0000FF"/>
          </w:rPr>
          <w:t>подпункте 23 пункта 14</w:t>
        </w:r>
      </w:hyperlink>
      <w:r>
        <w:t xml:space="preserve"> настоящего указа;</w:t>
      </w:r>
    </w:p>
    <w:p w:rsidR="00A37A40" w:rsidRDefault="00A37A40">
      <w:pPr>
        <w:pStyle w:val="ConsPlusNormal"/>
        <w:jc w:val="both"/>
      </w:pPr>
      <w:r>
        <w:t xml:space="preserve">(в ред. указов Губернатора Архангельской области от 20.04.2020 </w:t>
      </w:r>
      <w:hyperlink r:id="rId403" w:history="1">
        <w:r>
          <w:rPr>
            <w:color w:val="0000FF"/>
          </w:rPr>
          <w:t>N 56-у</w:t>
        </w:r>
      </w:hyperlink>
      <w:r>
        <w:t xml:space="preserve">, от 10.05.2020 </w:t>
      </w:r>
      <w:hyperlink r:id="rId404" w:history="1">
        <w:r>
          <w:rPr>
            <w:color w:val="0000FF"/>
          </w:rPr>
          <w:t>N 67-у</w:t>
        </w:r>
      </w:hyperlink>
      <w:r>
        <w:t xml:space="preserve">, от 15.06.2020 </w:t>
      </w:r>
      <w:hyperlink r:id="rId405" w:history="1">
        <w:r>
          <w:rPr>
            <w:color w:val="0000FF"/>
          </w:rPr>
          <w:t>N 89-у</w:t>
        </w:r>
      </w:hyperlink>
      <w:r>
        <w:t xml:space="preserve">, от 07.08.2020 </w:t>
      </w:r>
      <w:hyperlink r:id="rId406" w:history="1">
        <w:r>
          <w:rPr>
            <w:color w:val="0000FF"/>
          </w:rPr>
          <w:t>N 119-у</w:t>
        </w:r>
      </w:hyperlink>
      <w:r>
        <w:t>)</w:t>
      </w:r>
    </w:p>
    <w:p w:rsidR="00A37A40" w:rsidRDefault="00A37A40">
      <w:pPr>
        <w:pStyle w:val="ConsPlusNormal"/>
        <w:spacing w:before="220"/>
        <w:ind w:firstLine="540"/>
        <w:jc w:val="both"/>
      </w:pPr>
      <w:r>
        <w:t>3) организовать взаимодействие с министерством транспорта Архангельской области и перевозчиками в части обработки транспорта с применением дезинфицирующих средств;</w:t>
      </w:r>
    </w:p>
    <w:p w:rsidR="00A37A40" w:rsidRDefault="00A37A40">
      <w:pPr>
        <w:pStyle w:val="ConsPlusNormal"/>
        <w:spacing w:before="220"/>
        <w:ind w:firstLine="540"/>
        <w:jc w:val="both"/>
      </w:pPr>
      <w:r>
        <w:t xml:space="preserve">4) исключен. - </w:t>
      </w:r>
      <w:hyperlink r:id="rId407" w:history="1">
        <w:r>
          <w:rPr>
            <w:color w:val="0000FF"/>
          </w:rPr>
          <w:t>Указ</w:t>
        </w:r>
      </w:hyperlink>
      <w:r>
        <w:t xml:space="preserve"> Губернатора Архангельской области от 07.08.2020 N 119-у;</w:t>
      </w:r>
    </w:p>
    <w:p w:rsidR="00A37A40" w:rsidRDefault="00A37A40">
      <w:pPr>
        <w:pStyle w:val="ConsPlusNormal"/>
        <w:spacing w:before="220"/>
        <w:ind w:firstLine="540"/>
        <w:jc w:val="both"/>
      </w:pPr>
      <w:r>
        <w:t xml:space="preserve">5) осуществлять </w:t>
      </w:r>
      <w:proofErr w:type="gramStart"/>
      <w:r>
        <w:t>контроль за</w:t>
      </w:r>
      <w:proofErr w:type="gramEnd"/>
      <w:r>
        <w:t xml:space="preserve"> соблюдением в муниципальных учреждениях и муниципальных унитарных предприятиях муниципальных образований, хозяйственных обществах, более 50 процентов акций (долей) в уставном капитале которых находится в муниципальной собственности муниципальных образований, требований и рекомендаций, предусмотренных настоящим указом;</w:t>
      </w:r>
    </w:p>
    <w:p w:rsidR="00A37A40" w:rsidRDefault="00A37A40">
      <w:pPr>
        <w:pStyle w:val="ConsPlusNormal"/>
        <w:spacing w:before="220"/>
        <w:ind w:firstLine="540"/>
        <w:jc w:val="both"/>
      </w:pPr>
      <w:r>
        <w:t>6) осуществлять координацию и мониторинг соблюдения требований и рекомендаций, предусмотренных настоящим указом, организациями, индивидуальными предпринимателями на территории муниципального образования;</w:t>
      </w:r>
    </w:p>
    <w:p w:rsidR="00A37A40" w:rsidRDefault="00A37A40">
      <w:pPr>
        <w:pStyle w:val="ConsPlusNormal"/>
        <w:spacing w:before="220"/>
        <w:ind w:firstLine="540"/>
        <w:jc w:val="both"/>
      </w:pPr>
      <w:proofErr w:type="gramStart"/>
      <w:r>
        <w:t xml:space="preserve">7) организовать осуществление проверок, в отношении которых применяются положения Федерального </w:t>
      </w:r>
      <w:hyperlink r:id="rId4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r:id="rId409"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w:t>
      </w:r>
      <w:proofErr w:type="gramEnd"/>
      <w:r>
        <w:t xml:space="preserve"> и о внесении изменения в пункт 7 Правил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w:t>
      </w:r>
    </w:p>
    <w:p w:rsidR="00A37A40" w:rsidRDefault="00A37A40">
      <w:pPr>
        <w:pStyle w:val="ConsPlusNormal"/>
        <w:jc w:val="both"/>
      </w:pPr>
      <w:r>
        <w:t xml:space="preserve">(пп. 7 в ред. </w:t>
      </w:r>
      <w:hyperlink r:id="rId410" w:history="1">
        <w:r>
          <w:rPr>
            <w:color w:val="0000FF"/>
          </w:rPr>
          <w:t>указа</w:t>
        </w:r>
      </w:hyperlink>
      <w:r>
        <w:t xml:space="preserve"> Губернатора Архангельской области от 13.04.2020 N 50-у)</w:t>
      </w:r>
    </w:p>
    <w:p w:rsidR="00A37A40" w:rsidRDefault="00A37A40">
      <w:pPr>
        <w:pStyle w:val="ConsPlusNormal"/>
        <w:spacing w:before="220"/>
        <w:ind w:firstLine="540"/>
        <w:jc w:val="both"/>
      </w:pPr>
      <w:r>
        <w:t xml:space="preserve">8) образовать оперативные штабы по реализации мер профилактики и </w:t>
      </w:r>
      <w:proofErr w:type="gramStart"/>
      <w:r>
        <w:t>контроля за</w:t>
      </w:r>
      <w:proofErr w:type="gramEnd"/>
      <w:r>
        <w:t xml:space="preserve"> </w:t>
      </w:r>
      <w:r>
        <w:lastRenderedPageBreak/>
        <w:t>распространением коронавирусной инфекции на территории соответствующих муниципальных образований, являющихся органами комиссий по предупреждению и ликвидации чрезвычайных ситуаций и обеспечению пожарной безопасности муниципальных образований, к задачам которых отнести в том числе:</w:t>
      </w:r>
    </w:p>
    <w:p w:rsidR="00A37A40" w:rsidRDefault="00A37A40">
      <w:pPr>
        <w:pStyle w:val="ConsPlusNormal"/>
        <w:jc w:val="both"/>
      </w:pPr>
      <w:r>
        <w:t xml:space="preserve">(в ред. </w:t>
      </w:r>
      <w:hyperlink r:id="rId411"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анализ ситуации, связанной с распространением новой коронавирусной инфекции (COVID-2019), и мониторинг исполнения требований и рекомендаций, предусмотренных настоящим указом, на территории муниципального образования;</w:t>
      </w:r>
    </w:p>
    <w:p w:rsidR="00A37A40" w:rsidRDefault="00A37A40">
      <w:pPr>
        <w:pStyle w:val="ConsPlusNormal"/>
        <w:spacing w:before="220"/>
        <w:ind w:firstLine="540"/>
        <w:jc w:val="both"/>
      </w:pPr>
      <w:r>
        <w:t>представление соответствующей информации в оперативный штаб;</w:t>
      </w:r>
    </w:p>
    <w:p w:rsidR="00A37A40" w:rsidRDefault="00A37A40">
      <w:pPr>
        <w:pStyle w:val="ConsPlusNormal"/>
        <w:jc w:val="both"/>
      </w:pPr>
      <w:r>
        <w:t xml:space="preserve">(в ред. </w:t>
      </w:r>
      <w:hyperlink r:id="rId412" w:history="1">
        <w:r>
          <w:rPr>
            <w:color w:val="0000FF"/>
          </w:rPr>
          <w:t>указа</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9) осуществлять информирование граждан о мерах, предпринимаемых в соответствии с настоящим указом, </w:t>
      </w:r>
      <w:proofErr w:type="gramStart"/>
      <w:r>
        <w:t>всеми доступными способами</w:t>
      </w:r>
      <w:proofErr w:type="gramEnd"/>
      <w:r>
        <w:t>, в том числе посредством социальных сетей в информационно-телекоммуникационной сети "Интернет";</w:t>
      </w:r>
    </w:p>
    <w:p w:rsidR="00A37A40" w:rsidRDefault="00A37A40">
      <w:pPr>
        <w:pStyle w:val="ConsPlusNormal"/>
        <w:spacing w:before="220"/>
        <w:ind w:firstLine="540"/>
        <w:jc w:val="both"/>
      </w:pPr>
      <w:r>
        <w:t xml:space="preserve">10) исключен. - </w:t>
      </w:r>
      <w:hyperlink r:id="rId413" w:history="1">
        <w:proofErr w:type="gramStart"/>
        <w:r>
          <w:rPr>
            <w:color w:val="0000FF"/>
          </w:rPr>
          <w:t>Указ</w:t>
        </w:r>
      </w:hyperlink>
      <w:r>
        <w:t xml:space="preserve"> Губернатора Архангельской области от 07.08.2020 N 119-у;</w:t>
      </w:r>
      <w:proofErr w:type="gramEnd"/>
    </w:p>
    <w:p w:rsidR="00A37A40" w:rsidRDefault="00A37A40">
      <w:pPr>
        <w:pStyle w:val="ConsPlusNormal"/>
        <w:spacing w:before="220"/>
        <w:ind w:firstLine="540"/>
        <w:jc w:val="both"/>
      </w:pPr>
      <w:r>
        <w:t>10) обеспечить перенос неиспользованного количества бесплатных и иных льготных поездок автомобильным транспортом общего пользования по муниципальным маршрутам регулярных перевозок на территориях муниципальных образований Архангельской области на отчетные периоды до окончания 2020 года;</w:t>
      </w:r>
    </w:p>
    <w:p w:rsidR="00A37A40" w:rsidRDefault="00A37A40">
      <w:pPr>
        <w:pStyle w:val="ConsPlusNormal"/>
        <w:jc w:val="both"/>
      </w:pPr>
      <w:r>
        <w:t xml:space="preserve">(пп. 10 </w:t>
      </w:r>
      <w:proofErr w:type="gramStart"/>
      <w:r>
        <w:t>введен</w:t>
      </w:r>
      <w:proofErr w:type="gramEnd"/>
      <w:r>
        <w:t xml:space="preserve"> </w:t>
      </w:r>
      <w:hyperlink r:id="rId414" w:history="1">
        <w:r>
          <w:rPr>
            <w:color w:val="0000FF"/>
          </w:rPr>
          <w:t>указом</w:t>
        </w:r>
      </w:hyperlink>
      <w:r>
        <w:t xml:space="preserve"> Губернатора Архангельской области от 14.09.2020 N 130-у)</w:t>
      </w:r>
    </w:p>
    <w:p w:rsidR="00A37A40" w:rsidRDefault="00A37A40">
      <w:pPr>
        <w:pStyle w:val="ConsPlusNormal"/>
        <w:spacing w:before="220"/>
        <w:ind w:firstLine="540"/>
        <w:jc w:val="both"/>
      </w:pPr>
      <w:r>
        <w:t xml:space="preserve">11) исключен. - </w:t>
      </w:r>
      <w:hyperlink r:id="rId415" w:history="1">
        <w:r>
          <w:rPr>
            <w:color w:val="0000FF"/>
          </w:rPr>
          <w:t>Указ</w:t>
        </w:r>
      </w:hyperlink>
      <w:r>
        <w:t xml:space="preserve"> Губернатора Архангельской области от 15.06.2020 N 89-у;</w:t>
      </w:r>
    </w:p>
    <w:p w:rsidR="00A37A40" w:rsidRDefault="00A37A40">
      <w:pPr>
        <w:pStyle w:val="ConsPlusNormal"/>
        <w:spacing w:before="220"/>
        <w:ind w:firstLine="540"/>
        <w:jc w:val="both"/>
      </w:pPr>
      <w:proofErr w:type="gramStart"/>
      <w:r>
        <w:t xml:space="preserve">12) приостановить прием заявлений и выдачу сертификатов на полную (частичную) оплату стоимости путевки для отдыха и оздоровления ребенка (за исключением санаторных смен) и сертификатов на полную (частичную) оплату стоимости проезда детей и услуг сопровождающих детей в составе организованной группы, предусмотренных </w:t>
      </w:r>
      <w:hyperlink r:id="rId416" w:history="1">
        <w:r>
          <w:rPr>
            <w:color w:val="0000FF"/>
          </w:rPr>
          <w:t>Порядком</w:t>
        </w:r>
      </w:hyperlink>
      <w:r>
        <w:t xml:space="preserve"> предоставления мер социальной поддержки в сфере обеспечения отдыха и оздоровления детей, утвержденным постановлением Правительства Архангельской области от 21 февраля</w:t>
      </w:r>
      <w:proofErr w:type="gramEnd"/>
      <w:r>
        <w:t xml:space="preserve"> 2017 года N 85-пп, до особого распоряжения;</w:t>
      </w:r>
    </w:p>
    <w:p w:rsidR="00A37A40" w:rsidRDefault="00A37A40">
      <w:pPr>
        <w:pStyle w:val="ConsPlusNormal"/>
        <w:jc w:val="both"/>
      </w:pPr>
      <w:r>
        <w:t xml:space="preserve">(пп. 12 </w:t>
      </w:r>
      <w:proofErr w:type="gramStart"/>
      <w:r>
        <w:t>введен</w:t>
      </w:r>
      <w:proofErr w:type="gramEnd"/>
      <w:r>
        <w:t xml:space="preserve"> </w:t>
      </w:r>
      <w:hyperlink r:id="rId417" w:history="1">
        <w:r>
          <w:rPr>
            <w:color w:val="0000FF"/>
          </w:rPr>
          <w:t>указом</w:t>
        </w:r>
      </w:hyperlink>
      <w:r>
        <w:t xml:space="preserve"> Губернатора Архангельской области от 20.04.2020 N 56-у; в ред. </w:t>
      </w:r>
      <w:hyperlink r:id="rId418" w:history="1">
        <w:r>
          <w:rPr>
            <w:color w:val="0000FF"/>
          </w:rPr>
          <w:t>указа</w:t>
        </w:r>
      </w:hyperlink>
      <w:r>
        <w:t xml:space="preserve"> Губернатора Архангельской области от 29.04.2020 N 62-у)</w:t>
      </w:r>
    </w:p>
    <w:p w:rsidR="00A37A40" w:rsidRDefault="00A37A40">
      <w:pPr>
        <w:pStyle w:val="ConsPlusNormal"/>
        <w:spacing w:before="220"/>
        <w:ind w:firstLine="540"/>
        <w:jc w:val="both"/>
      </w:pPr>
      <w:r>
        <w:t xml:space="preserve">13) исключен. - </w:t>
      </w:r>
      <w:hyperlink r:id="rId419" w:history="1">
        <w:proofErr w:type="gramStart"/>
        <w:r>
          <w:rPr>
            <w:color w:val="0000FF"/>
          </w:rPr>
          <w:t>Указ</w:t>
        </w:r>
      </w:hyperlink>
      <w:r>
        <w:t xml:space="preserve"> Губернатора Архангельской области от 07.07.2020 N 101-у;</w:t>
      </w:r>
      <w:proofErr w:type="gramEnd"/>
    </w:p>
    <w:p w:rsidR="00A37A40" w:rsidRDefault="00A37A40">
      <w:pPr>
        <w:pStyle w:val="ConsPlusNormal"/>
        <w:spacing w:before="220"/>
        <w:ind w:firstLine="540"/>
        <w:jc w:val="both"/>
      </w:pPr>
      <w:r>
        <w:t xml:space="preserve">14) организовать деятельность членов административных комиссий с привлечением сотрудников органов внутренних дел по контролю изоляции лиц, указанных в </w:t>
      </w:r>
      <w:hyperlink w:anchor="P250" w:history="1">
        <w:r>
          <w:rPr>
            <w:color w:val="0000FF"/>
          </w:rPr>
          <w:t>пунктах 7</w:t>
        </w:r>
      </w:hyperlink>
      <w:r>
        <w:t xml:space="preserve"> и </w:t>
      </w:r>
      <w:hyperlink w:anchor="P276" w:history="1">
        <w:r>
          <w:rPr>
            <w:color w:val="0000FF"/>
          </w:rPr>
          <w:t>10.3</w:t>
        </w:r>
      </w:hyperlink>
      <w:r>
        <w:t xml:space="preserve"> настоящего указа, а также по </w:t>
      </w:r>
      <w:proofErr w:type="gramStart"/>
      <w:r>
        <w:t>контролю за</w:t>
      </w:r>
      <w:proofErr w:type="gramEnd"/>
      <w:r>
        <w:t xml:space="preserve"> соблюдением организациями и индивидуальными предпринимателями ограничений, предусмотренных </w:t>
      </w:r>
      <w:hyperlink w:anchor="P163" w:history="1">
        <w:r>
          <w:rPr>
            <w:color w:val="0000FF"/>
          </w:rPr>
          <w:t>пунктом 5</w:t>
        </w:r>
      </w:hyperlink>
      <w:r>
        <w:t xml:space="preserve"> настоящего указа;</w:t>
      </w:r>
    </w:p>
    <w:p w:rsidR="00A37A40" w:rsidRDefault="00A37A40">
      <w:pPr>
        <w:pStyle w:val="ConsPlusNormal"/>
        <w:jc w:val="both"/>
      </w:pPr>
      <w:r>
        <w:t xml:space="preserve">(пп. 14 </w:t>
      </w:r>
      <w:proofErr w:type="gramStart"/>
      <w:r>
        <w:t>введен</w:t>
      </w:r>
      <w:proofErr w:type="gramEnd"/>
      <w:r>
        <w:t xml:space="preserve"> </w:t>
      </w:r>
      <w:hyperlink r:id="rId420" w:history="1">
        <w:r>
          <w:rPr>
            <w:color w:val="0000FF"/>
          </w:rPr>
          <w:t>указом</w:t>
        </w:r>
      </w:hyperlink>
      <w:r>
        <w:t xml:space="preserve"> Губернатора Архангельской области от 20.04.2020 N 56-у; в ред. указов Губернатора Архангельской области от 15.06.2020 </w:t>
      </w:r>
      <w:hyperlink r:id="rId421" w:history="1">
        <w:r>
          <w:rPr>
            <w:color w:val="0000FF"/>
          </w:rPr>
          <w:t>N 89-у</w:t>
        </w:r>
      </w:hyperlink>
      <w:r>
        <w:t xml:space="preserve">, от 07.08.2020 </w:t>
      </w:r>
      <w:hyperlink r:id="rId422" w:history="1">
        <w:r>
          <w:rPr>
            <w:color w:val="0000FF"/>
          </w:rPr>
          <w:t>N 119-у</w:t>
        </w:r>
      </w:hyperlink>
      <w:r>
        <w:t>)</w:t>
      </w:r>
    </w:p>
    <w:p w:rsidR="00A37A40" w:rsidRDefault="00A37A40">
      <w:pPr>
        <w:pStyle w:val="ConsPlusNormal"/>
        <w:spacing w:before="220"/>
        <w:ind w:firstLine="540"/>
        <w:jc w:val="both"/>
      </w:pPr>
      <w:r>
        <w:t xml:space="preserve">15) исключен. - </w:t>
      </w:r>
      <w:hyperlink r:id="rId423" w:history="1">
        <w:r>
          <w:rPr>
            <w:color w:val="0000FF"/>
          </w:rPr>
          <w:t>Указ</w:t>
        </w:r>
      </w:hyperlink>
      <w:r>
        <w:t xml:space="preserve"> Губернатора Архангельской области от 07.08.2020 N 119-у.</w:t>
      </w:r>
    </w:p>
    <w:p w:rsidR="00A37A40" w:rsidRDefault="00A37A40">
      <w:pPr>
        <w:pStyle w:val="ConsPlusNormal"/>
        <w:jc w:val="both"/>
      </w:pPr>
      <w:r>
        <w:t xml:space="preserve">(п. 39 </w:t>
      </w:r>
      <w:proofErr w:type="gramStart"/>
      <w:r>
        <w:t>введен</w:t>
      </w:r>
      <w:proofErr w:type="gramEnd"/>
      <w:r>
        <w:t xml:space="preserve"> </w:t>
      </w:r>
      <w:hyperlink r:id="rId424"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39.1. Установить, что главы муниципальных образований несут персональную ответственность за выполнение органами местного самоуправления соответствующего муниципального образования настоящего указа.</w:t>
      </w:r>
    </w:p>
    <w:p w:rsidR="00A37A40" w:rsidRDefault="00A37A40">
      <w:pPr>
        <w:pStyle w:val="ConsPlusNormal"/>
        <w:jc w:val="both"/>
      </w:pPr>
      <w:r>
        <w:t>(</w:t>
      </w:r>
      <w:proofErr w:type="gramStart"/>
      <w:r>
        <w:t>п</w:t>
      </w:r>
      <w:proofErr w:type="gramEnd"/>
      <w:r>
        <w:t xml:space="preserve">. 39.1 введен </w:t>
      </w:r>
      <w:hyperlink r:id="rId425" w:history="1">
        <w:r>
          <w:rPr>
            <w:color w:val="0000FF"/>
          </w:rPr>
          <w:t>указом</w:t>
        </w:r>
      </w:hyperlink>
      <w:r>
        <w:t xml:space="preserve"> Губернатора Архангельской области от 15.10.2020 N 144-у)</w:t>
      </w:r>
    </w:p>
    <w:p w:rsidR="00A37A40" w:rsidRDefault="00A37A40">
      <w:pPr>
        <w:pStyle w:val="ConsPlusNormal"/>
        <w:spacing w:before="220"/>
        <w:ind w:firstLine="540"/>
        <w:jc w:val="both"/>
      </w:pPr>
      <w:r>
        <w:t>40. Рекомендовать Управлению Федеральной антимонопольной службы по Архангельской области:</w:t>
      </w:r>
    </w:p>
    <w:p w:rsidR="00A37A40" w:rsidRDefault="00A37A40">
      <w:pPr>
        <w:pStyle w:val="ConsPlusNormal"/>
        <w:spacing w:before="220"/>
        <w:ind w:firstLine="540"/>
        <w:jc w:val="both"/>
      </w:pPr>
      <w:proofErr w:type="gramStart"/>
      <w:r>
        <w:lastRenderedPageBreak/>
        <w:t>1) совместно с Территориальным органом Росздравнадзора по Архангельской области и Ненецкому автономному округу, агентством по тарифам и ценам Архангельской области, министерством здравоохранения Архангельской области осуществлять мониторинг ассортимента и цен на противовирусные препараты, иные жизненно необходимые и важнейшие лекарственные препараты, иные лекарственные препараты, находящиеся в обращении, средства индивидуальной защиты на территории Архангельской области;</w:t>
      </w:r>
      <w:proofErr w:type="gramEnd"/>
    </w:p>
    <w:p w:rsidR="00A37A40" w:rsidRDefault="00A37A40">
      <w:pPr>
        <w:pStyle w:val="ConsPlusNormal"/>
        <w:spacing w:before="220"/>
        <w:ind w:firstLine="540"/>
        <w:jc w:val="both"/>
      </w:pPr>
      <w:r>
        <w:t xml:space="preserve">2) принять дополнительные меры по </w:t>
      </w:r>
      <w:proofErr w:type="gramStart"/>
      <w:r>
        <w:t>контролю за</w:t>
      </w:r>
      <w:proofErr w:type="gramEnd"/>
      <w:r>
        <w:t xml:space="preserve"> соблюдением антимонопольного законодательства при ценообразовании на социально значимые продовольственные товары первой необходимости.</w:t>
      </w:r>
    </w:p>
    <w:p w:rsidR="00A37A40" w:rsidRDefault="00A37A40">
      <w:pPr>
        <w:pStyle w:val="ConsPlusNormal"/>
        <w:jc w:val="both"/>
      </w:pPr>
      <w:r>
        <w:t xml:space="preserve">(п. 40 </w:t>
      </w:r>
      <w:proofErr w:type="gramStart"/>
      <w:r>
        <w:t>введен</w:t>
      </w:r>
      <w:proofErr w:type="gramEnd"/>
      <w:r>
        <w:t xml:space="preserve"> </w:t>
      </w:r>
      <w:hyperlink r:id="rId426"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41. Рекомендовать Территориальному органу Росздравнадзора по Архангельской области и Ненецкому автономному округу обеспечить проведение постоянного мониторинга наличия в аптечных организациях, расположенных на территории Архангельской области, медицинских масок и антисептических средств.</w:t>
      </w:r>
    </w:p>
    <w:p w:rsidR="00A37A40" w:rsidRDefault="00A37A40">
      <w:pPr>
        <w:pStyle w:val="ConsPlusNormal"/>
        <w:jc w:val="both"/>
      </w:pPr>
      <w:r>
        <w:t>(</w:t>
      </w:r>
      <w:proofErr w:type="gramStart"/>
      <w:r>
        <w:t>п</w:t>
      </w:r>
      <w:proofErr w:type="gramEnd"/>
      <w:r>
        <w:t xml:space="preserve">. 41 введен </w:t>
      </w:r>
      <w:hyperlink r:id="rId427"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42. Органам управления и силам Архангельской территориальной подсистемы единой государственной системы предупреждения и ликвидации чрезвычайных ситуаций выполнить мероприятия, предусмотренные </w:t>
      </w:r>
      <w:hyperlink r:id="rId428" w:history="1">
        <w:r>
          <w:rPr>
            <w:color w:val="0000FF"/>
          </w:rPr>
          <w:t>подпунктом "б" пункта 28</w:t>
        </w:r>
      </w:hyperlink>
      <w:r>
        <w:t xml:space="preserve">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года N 794.</w:t>
      </w:r>
    </w:p>
    <w:p w:rsidR="00A37A40" w:rsidRDefault="00A37A40">
      <w:pPr>
        <w:pStyle w:val="ConsPlusNormal"/>
        <w:jc w:val="both"/>
      </w:pPr>
      <w:r>
        <w:t xml:space="preserve">(п. 42 </w:t>
      </w:r>
      <w:proofErr w:type="gramStart"/>
      <w:r>
        <w:t>введен</w:t>
      </w:r>
      <w:proofErr w:type="gramEnd"/>
      <w:r>
        <w:t xml:space="preserve"> </w:t>
      </w:r>
      <w:hyperlink r:id="rId429"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43.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Архангельской области:</w:t>
      </w:r>
    </w:p>
    <w:p w:rsidR="00A37A40" w:rsidRDefault="00A37A40">
      <w:pPr>
        <w:pStyle w:val="ConsPlusNormal"/>
        <w:spacing w:before="220"/>
        <w:ind w:firstLine="540"/>
        <w:jc w:val="both"/>
      </w:pPr>
      <w:r>
        <w:t>1) обеспечить координацию действий исполнительных органов государственной власти Архангельской области, органов местного самоуправления муниципальных образований и организаций;</w:t>
      </w:r>
    </w:p>
    <w:p w:rsidR="00A37A40" w:rsidRDefault="00A37A40">
      <w:pPr>
        <w:pStyle w:val="ConsPlusNormal"/>
        <w:spacing w:before="220"/>
        <w:ind w:firstLine="540"/>
        <w:jc w:val="both"/>
      </w:pPr>
      <w:r>
        <w:t>2) в случае возникновения чрезвычайной ситуации привлекать к проведению мероприятий по ее ликвидации необходимые силы и средства для защиты населения и территорий от чрезвычайных ситуаций.</w:t>
      </w:r>
    </w:p>
    <w:p w:rsidR="00A37A40" w:rsidRDefault="00A37A40">
      <w:pPr>
        <w:pStyle w:val="ConsPlusNormal"/>
        <w:jc w:val="both"/>
      </w:pPr>
      <w:r>
        <w:t xml:space="preserve">(п. 43 </w:t>
      </w:r>
      <w:proofErr w:type="gramStart"/>
      <w:r>
        <w:t>введен</w:t>
      </w:r>
      <w:proofErr w:type="gramEnd"/>
      <w:r>
        <w:t xml:space="preserve"> </w:t>
      </w:r>
      <w:hyperlink r:id="rId430"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44. Рекомендовать Управлению Министерства внутренних дел Российской Федерации по Архангельской области и Управлению Федеральной службы войск национальной гвардии Российской Федерации по Архангельской области:</w:t>
      </w:r>
    </w:p>
    <w:p w:rsidR="00A37A40" w:rsidRDefault="00A37A40">
      <w:pPr>
        <w:pStyle w:val="ConsPlusNormal"/>
        <w:jc w:val="both"/>
      </w:pPr>
      <w:r>
        <w:t xml:space="preserve">(в ред. </w:t>
      </w:r>
      <w:hyperlink r:id="rId431" w:history="1">
        <w:r>
          <w:rPr>
            <w:color w:val="0000FF"/>
          </w:rPr>
          <w:t>указа</w:t>
        </w:r>
      </w:hyperlink>
      <w:r>
        <w:t xml:space="preserve"> Губернатора Архангельской области от 29.04.2020 N 62-у)</w:t>
      </w:r>
    </w:p>
    <w:p w:rsidR="00A37A40" w:rsidRDefault="00A37A40">
      <w:pPr>
        <w:pStyle w:val="ConsPlusNormal"/>
        <w:spacing w:before="220"/>
        <w:ind w:firstLine="540"/>
        <w:jc w:val="both"/>
      </w:pPr>
      <w:r>
        <w:t>1) обеспечить охрану объектов социального назначения, в том числе обсерваторов, в период действия режима повышенной готовности;</w:t>
      </w:r>
    </w:p>
    <w:p w:rsidR="00A37A40" w:rsidRDefault="00A37A40">
      <w:pPr>
        <w:pStyle w:val="ConsPlusNormal"/>
        <w:spacing w:before="220"/>
        <w:ind w:firstLine="540"/>
        <w:jc w:val="both"/>
      </w:pPr>
      <w:r>
        <w:t xml:space="preserve">2) исключен. - </w:t>
      </w:r>
      <w:hyperlink r:id="rId432" w:history="1">
        <w:r>
          <w:rPr>
            <w:color w:val="0000FF"/>
          </w:rPr>
          <w:t>Указ</w:t>
        </w:r>
      </w:hyperlink>
      <w:r>
        <w:t xml:space="preserve"> Губернатора Архангельской области от 16.07.2020 N 112-у;</w:t>
      </w:r>
    </w:p>
    <w:p w:rsidR="00A37A40" w:rsidRDefault="00A37A40">
      <w:pPr>
        <w:pStyle w:val="ConsPlusNormal"/>
        <w:spacing w:before="220"/>
        <w:ind w:firstLine="540"/>
        <w:jc w:val="both"/>
      </w:pPr>
      <w:r>
        <w:t>3) содействовать обеспечению проведения санитарно-противоэпидемических мероприятий, режима изоляции в домашних условиях и реализации иных мер, предусмотренных настоящим указом;</w:t>
      </w:r>
    </w:p>
    <w:p w:rsidR="00A37A40" w:rsidRDefault="00A37A40">
      <w:pPr>
        <w:pStyle w:val="ConsPlusNormal"/>
        <w:spacing w:before="220"/>
        <w:ind w:firstLine="540"/>
        <w:jc w:val="both"/>
      </w:pPr>
      <w:r>
        <w:t xml:space="preserve">4) осуществлять </w:t>
      </w:r>
      <w:proofErr w:type="gramStart"/>
      <w:r>
        <w:t>контроль за</w:t>
      </w:r>
      <w:proofErr w:type="gramEnd"/>
      <w:r>
        <w:t xml:space="preserve"> соблюдением лицами, указанными в </w:t>
      </w:r>
      <w:hyperlink w:anchor="P259" w:history="1">
        <w:r>
          <w:rPr>
            <w:color w:val="0000FF"/>
          </w:rPr>
          <w:t>пунктах 7</w:t>
        </w:r>
      </w:hyperlink>
      <w:r>
        <w:t xml:space="preserve">, </w:t>
      </w:r>
      <w:hyperlink w:anchor="P276" w:history="1">
        <w:r>
          <w:rPr>
            <w:color w:val="0000FF"/>
          </w:rPr>
          <w:t>10.3</w:t>
        </w:r>
      </w:hyperlink>
      <w:r>
        <w:t xml:space="preserve"> и </w:t>
      </w:r>
      <w:hyperlink w:anchor="P374" w:history="1">
        <w:r>
          <w:rPr>
            <w:color w:val="0000FF"/>
          </w:rPr>
          <w:t>подпункте 23 пункта 14</w:t>
        </w:r>
      </w:hyperlink>
      <w:r>
        <w:t xml:space="preserve"> настоящего указа, установленного режима изоляции.</w:t>
      </w:r>
    </w:p>
    <w:p w:rsidR="00A37A40" w:rsidRDefault="00A37A40">
      <w:pPr>
        <w:pStyle w:val="ConsPlusNormal"/>
        <w:jc w:val="both"/>
      </w:pPr>
      <w:r>
        <w:t xml:space="preserve">(пп. 4 </w:t>
      </w:r>
      <w:proofErr w:type="gramStart"/>
      <w:r>
        <w:t>введен</w:t>
      </w:r>
      <w:proofErr w:type="gramEnd"/>
      <w:r>
        <w:t xml:space="preserve"> </w:t>
      </w:r>
      <w:hyperlink r:id="rId433" w:history="1">
        <w:r>
          <w:rPr>
            <w:color w:val="0000FF"/>
          </w:rPr>
          <w:t>указом</w:t>
        </w:r>
      </w:hyperlink>
      <w:r>
        <w:t xml:space="preserve"> Губернатора Архангельской области от 20.04.2020 N 56-у; в ред. указов Губернатора Архангельской области от 10.05.2020 </w:t>
      </w:r>
      <w:hyperlink r:id="rId434" w:history="1">
        <w:r>
          <w:rPr>
            <w:color w:val="0000FF"/>
          </w:rPr>
          <w:t>N 67-у</w:t>
        </w:r>
      </w:hyperlink>
      <w:r>
        <w:t xml:space="preserve">, от 15.06.2020 </w:t>
      </w:r>
      <w:hyperlink r:id="rId435" w:history="1">
        <w:r>
          <w:rPr>
            <w:color w:val="0000FF"/>
          </w:rPr>
          <w:t>N 89-у</w:t>
        </w:r>
      </w:hyperlink>
      <w:r>
        <w:t xml:space="preserve">, от 16.07.2020 </w:t>
      </w:r>
      <w:hyperlink r:id="rId436" w:history="1">
        <w:r>
          <w:rPr>
            <w:color w:val="0000FF"/>
          </w:rPr>
          <w:t>N 112-</w:t>
        </w:r>
        <w:r>
          <w:rPr>
            <w:color w:val="0000FF"/>
          </w:rPr>
          <w:lastRenderedPageBreak/>
          <w:t>у</w:t>
        </w:r>
      </w:hyperlink>
      <w:r>
        <w:t>)</w:t>
      </w:r>
    </w:p>
    <w:p w:rsidR="00A37A40" w:rsidRDefault="00A37A40">
      <w:pPr>
        <w:pStyle w:val="ConsPlusNormal"/>
        <w:jc w:val="both"/>
      </w:pPr>
      <w:r>
        <w:t xml:space="preserve">(п. 44 </w:t>
      </w:r>
      <w:proofErr w:type="gramStart"/>
      <w:r>
        <w:t>введен</w:t>
      </w:r>
      <w:proofErr w:type="gramEnd"/>
      <w:r>
        <w:t xml:space="preserve"> </w:t>
      </w:r>
      <w:hyperlink r:id="rId437"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45. Рекомендовать прокуратуре Архангельской области и Архангельской транспортной прокуратуре обеспечить надзор за исполнением законодательства Российской Федерации, регулирующего проведение санитарно-эпидемиологических мероприятий, за соблюдением требований режима повышенной готовности, определенных настоящим указом, на территории Архангельской области.</w:t>
      </w:r>
    </w:p>
    <w:p w:rsidR="00A37A40" w:rsidRDefault="00A37A40">
      <w:pPr>
        <w:pStyle w:val="ConsPlusNormal"/>
        <w:jc w:val="both"/>
      </w:pPr>
      <w:r>
        <w:t>(</w:t>
      </w:r>
      <w:proofErr w:type="gramStart"/>
      <w:r>
        <w:t>п</w:t>
      </w:r>
      <w:proofErr w:type="gramEnd"/>
      <w:r>
        <w:t xml:space="preserve">. 45 введен </w:t>
      </w:r>
      <w:hyperlink r:id="rId438"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46. </w:t>
      </w:r>
      <w:proofErr w:type="gramStart"/>
      <w:r>
        <w:t xml:space="preserve">Установить, что распространение новой коронавирусной инфекции (COVID-2019)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w:t>
      </w:r>
      <w:hyperlink r:id="rId439"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которое является обстоятельством непреодолимой силы, в том числе для целей заключения государственных контрактов в целях предотвращения</w:t>
      </w:r>
      <w:proofErr w:type="gramEnd"/>
      <w:r>
        <w:t xml:space="preserve"> распространения новой коронавирусной инфекции (COVID-2019)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37A40" w:rsidRDefault="00A37A40">
      <w:pPr>
        <w:pStyle w:val="ConsPlusNormal"/>
        <w:jc w:val="both"/>
      </w:pPr>
      <w:r>
        <w:t xml:space="preserve">(п. 46 </w:t>
      </w:r>
      <w:proofErr w:type="gramStart"/>
      <w:r>
        <w:t>введен</w:t>
      </w:r>
      <w:proofErr w:type="gramEnd"/>
      <w:r>
        <w:t xml:space="preserve"> </w:t>
      </w:r>
      <w:hyperlink r:id="rId440"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47. Департаменту пресс-службы и информации обеспечить информирование населения о случаях выявления новой коронавирусной инфекции (COVID-2019), о мерах по противодействию распространению на территории Архангельской области новой коронавирусной инфекции (COVID-2019), в том числе о необходимости соблюдения требований и рекомендаций, предусмотренных настоящим указом.</w:t>
      </w:r>
    </w:p>
    <w:p w:rsidR="00A37A40" w:rsidRDefault="00A37A40">
      <w:pPr>
        <w:pStyle w:val="ConsPlusNormal"/>
        <w:jc w:val="both"/>
      </w:pPr>
      <w:r>
        <w:t>(</w:t>
      </w:r>
      <w:proofErr w:type="gramStart"/>
      <w:r>
        <w:t>п</w:t>
      </w:r>
      <w:proofErr w:type="gramEnd"/>
      <w:r>
        <w:t xml:space="preserve">. 47 введен </w:t>
      </w:r>
      <w:hyperlink r:id="rId441"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48. Определить заместителя председателя Правительства Архангельской области Вахрушева А.В. ответственным за осуществление мероприятий по предупреждению чрезвычайной ситуации, вызванной распространением новой коронавирусной инфекции (COVID-2019).</w:t>
      </w:r>
    </w:p>
    <w:p w:rsidR="00A37A40" w:rsidRDefault="00A37A40">
      <w:pPr>
        <w:pStyle w:val="ConsPlusNormal"/>
        <w:spacing w:before="220"/>
        <w:ind w:firstLine="540"/>
        <w:jc w:val="both"/>
      </w:pPr>
      <w:r>
        <w:t>Перевести оперативный штаб в круглосуточный режим работы до особого распоряжения.</w:t>
      </w:r>
    </w:p>
    <w:p w:rsidR="00A37A40" w:rsidRDefault="00A37A40">
      <w:pPr>
        <w:pStyle w:val="ConsPlusNormal"/>
        <w:spacing w:before="220"/>
        <w:ind w:firstLine="540"/>
        <w:jc w:val="both"/>
      </w:pPr>
      <w:r>
        <w:t>Установить, что:</w:t>
      </w:r>
    </w:p>
    <w:p w:rsidR="00A37A40" w:rsidRDefault="00A37A40">
      <w:pPr>
        <w:pStyle w:val="ConsPlusNormal"/>
        <w:jc w:val="both"/>
      </w:pPr>
      <w:r>
        <w:t xml:space="preserve">(абзац введен </w:t>
      </w:r>
      <w:hyperlink r:id="rId442"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 xml:space="preserve">оперативный штаб в соответствии с </w:t>
      </w:r>
      <w:hyperlink r:id="rId443" w:history="1">
        <w:r>
          <w:rPr>
            <w:color w:val="0000FF"/>
          </w:rPr>
          <w:t>пунктом 5</w:t>
        </w:r>
      </w:hyperlink>
      <w:r>
        <w:t xml:space="preserve"> Положения о комиссии Архангельской области по предупреждению и ликвидации чрезвычайных ситуаций и обеспечению пожарной безопасности, утвержденного указом Губернатора Архангельской области от 28 мая 2010 года N 104-у, является органом комиссии Архангельской области по предупреждению и ликвидации чрезвычайных ситуаций и обеспечению пожарной безопасности;</w:t>
      </w:r>
    </w:p>
    <w:p w:rsidR="00A37A40" w:rsidRDefault="00A37A40">
      <w:pPr>
        <w:pStyle w:val="ConsPlusNormal"/>
        <w:jc w:val="both"/>
      </w:pPr>
      <w:r>
        <w:t xml:space="preserve">(абзац введен </w:t>
      </w:r>
      <w:hyperlink r:id="rId444" w:history="1">
        <w:r>
          <w:rPr>
            <w:color w:val="0000FF"/>
          </w:rPr>
          <w:t>указом</w:t>
        </w:r>
      </w:hyperlink>
      <w:r>
        <w:t xml:space="preserve"> Губернатора Архангельской области от 27.10.2020 N 155-у)</w:t>
      </w:r>
    </w:p>
    <w:p w:rsidR="00A37A40" w:rsidRDefault="00A37A40">
      <w:pPr>
        <w:pStyle w:val="ConsPlusNormal"/>
        <w:spacing w:before="220"/>
        <w:ind w:firstLine="540"/>
        <w:jc w:val="both"/>
      </w:pPr>
      <w:r>
        <w:t>официальное разъяснение применения положений настоящего указа осуществляется оперативным штабом. По поручению руководителя оперативного штаба разъяснения могут даваться соответствующими исполнительными органами государственной власти Архангельской области и структурными подразделениями администрации Губернатора Архангельской области и Правительства Архангельской области.</w:t>
      </w:r>
    </w:p>
    <w:p w:rsidR="00A37A40" w:rsidRDefault="00A37A40">
      <w:pPr>
        <w:pStyle w:val="ConsPlusNormal"/>
        <w:jc w:val="both"/>
      </w:pPr>
      <w:r>
        <w:t xml:space="preserve">(абзац введен </w:t>
      </w:r>
      <w:hyperlink r:id="rId445" w:history="1">
        <w:r>
          <w:rPr>
            <w:color w:val="0000FF"/>
          </w:rPr>
          <w:t>указом</w:t>
        </w:r>
      </w:hyperlink>
      <w:r>
        <w:t xml:space="preserve"> Губернатора Архангельской области от 27.10.2020 N 155-у)</w:t>
      </w:r>
    </w:p>
    <w:p w:rsidR="00A37A40" w:rsidRDefault="00A37A40">
      <w:pPr>
        <w:pStyle w:val="ConsPlusNormal"/>
        <w:jc w:val="both"/>
      </w:pPr>
      <w:r>
        <w:t xml:space="preserve">(п. 48 </w:t>
      </w:r>
      <w:proofErr w:type="gramStart"/>
      <w:r>
        <w:t>введен</w:t>
      </w:r>
      <w:proofErr w:type="gramEnd"/>
      <w:r>
        <w:t xml:space="preserve"> </w:t>
      </w:r>
      <w:hyperlink r:id="rId446"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r>
        <w:t xml:space="preserve">49. Заместителю председателя Правительства Архангельской области Вахрушеву А.В. осуществлять мониторинг и ежедневно докладывать временно исполняющему обязанности Губернатора Архангельской области о выявлении случаев заражения новой коронавирусной </w:t>
      </w:r>
      <w:r>
        <w:lastRenderedPageBreak/>
        <w:t>инфекцией (COVID-2019) и о реализуемых мерах по противодействию распространению на территории Архангельской области новой коронавирусной инфекции (COVID-2019).</w:t>
      </w:r>
    </w:p>
    <w:p w:rsidR="00A37A40" w:rsidRDefault="00A37A40">
      <w:pPr>
        <w:pStyle w:val="ConsPlusNormal"/>
        <w:jc w:val="both"/>
      </w:pPr>
      <w:r>
        <w:t>(</w:t>
      </w:r>
      <w:proofErr w:type="gramStart"/>
      <w:r>
        <w:t>п</w:t>
      </w:r>
      <w:proofErr w:type="gramEnd"/>
      <w:r>
        <w:t xml:space="preserve">. 49 введен </w:t>
      </w:r>
      <w:hyperlink r:id="rId447" w:history="1">
        <w:r>
          <w:rPr>
            <w:color w:val="0000FF"/>
          </w:rPr>
          <w:t>указом</w:t>
        </w:r>
      </w:hyperlink>
      <w:r>
        <w:t xml:space="preserve"> Губернатора Архангельской области от 03.04.2020 N 44-у)</w:t>
      </w:r>
    </w:p>
    <w:p w:rsidR="00A37A40" w:rsidRDefault="00A37A40">
      <w:pPr>
        <w:pStyle w:val="ConsPlusNormal"/>
        <w:spacing w:before="220"/>
        <w:ind w:firstLine="540"/>
        <w:jc w:val="both"/>
      </w:pPr>
      <w:hyperlink r:id="rId448" w:history="1">
        <w:r>
          <w:rPr>
            <w:color w:val="0000FF"/>
          </w:rPr>
          <w:t>50</w:t>
        </w:r>
      </w:hyperlink>
      <w:r>
        <w:t>. Настоящий указ вступает в силу со дня его официального опубликования.</w:t>
      </w:r>
    </w:p>
    <w:p w:rsidR="00A37A40" w:rsidRDefault="00A37A40">
      <w:pPr>
        <w:pStyle w:val="ConsPlusNormal"/>
        <w:jc w:val="both"/>
      </w:pPr>
    </w:p>
    <w:p w:rsidR="00A37A40" w:rsidRDefault="00A37A40">
      <w:pPr>
        <w:pStyle w:val="ConsPlusNormal"/>
        <w:jc w:val="right"/>
      </w:pPr>
      <w:r>
        <w:t>Губернатор</w:t>
      </w:r>
    </w:p>
    <w:p w:rsidR="00A37A40" w:rsidRDefault="00A37A40">
      <w:pPr>
        <w:pStyle w:val="ConsPlusNormal"/>
        <w:jc w:val="right"/>
      </w:pPr>
      <w:r>
        <w:t>Архангельской области</w:t>
      </w:r>
    </w:p>
    <w:p w:rsidR="00A37A40" w:rsidRDefault="00A37A40">
      <w:pPr>
        <w:pStyle w:val="ConsPlusNormal"/>
        <w:jc w:val="right"/>
      </w:pPr>
      <w:r>
        <w:t>И.А.ОРЛОВ</w:t>
      </w: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right"/>
        <w:outlineLvl w:val="0"/>
      </w:pPr>
      <w:r>
        <w:t>Приложение</w:t>
      </w:r>
    </w:p>
    <w:p w:rsidR="00A37A40" w:rsidRDefault="00A37A40">
      <w:pPr>
        <w:pStyle w:val="ConsPlusNormal"/>
        <w:jc w:val="right"/>
      </w:pPr>
      <w:r>
        <w:t>к указу Губернатора</w:t>
      </w:r>
    </w:p>
    <w:p w:rsidR="00A37A40" w:rsidRDefault="00A37A40">
      <w:pPr>
        <w:pStyle w:val="ConsPlusNormal"/>
        <w:jc w:val="right"/>
      </w:pPr>
      <w:r>
        <w:t>Архангельской области</w:t>
      </w:r>
    </w:p>
    <w:p w:rsidR="00A37A40" w:rsidRDefault="00A37A40">
      <w:pPr>
        <w:pStyle w:val="ConsPlusNormal"/>
        <w:jc w:val="right"/>
      </w:pPr>
      <w:r>
        <w:t>от 17.03.2020 N 28-у</w:t>
      </w:r>
    </w:p>
    <w:p w:rsidR="00A37A40" w:rsidRDefault="00A37A40">
      <w:pPr>
        <w:pStyle w:val="ConsPlusNormal"/>
        <w:jc w:val="both"/>
      </w:pPr>
    </w:p>
    <w:p w:rsidR="00A37A40" w:rsidRDefault="00A37A40">
      <w:pPr>
        <w:pStyle w:val="ConsPlusTitle"/>
        <w:jc w:val="center"/>
      </w:pPr>
      <w:r>
        <w:t>ПЕРЕЧЕНЬ</w:t>
      </w:r>
    </w:p>
    <w:p w:rsidR="00A37A40" w:rsidRDefault="00A37A40">
      <w:pPr>
        <w:pStyle w:val="ConsPlusTitle"/>
        <w:jc w:val="center"/>
      </w:pPr>
      <w:r>
        <w:t>НЕПРОДОВОЛЬСТВЕННЫХ ТОВАРОВ ПЕРВОЙ НЕОБХОДИМОСТИ</w:t>
      </w:r>
    </w:p>
    <w:p w:rsidR="00A37A40" w:rsidRDefault="00A37A40">
      <w:pPr>
        <w:pStyle w:val="ConsPlusNormal"/>
        <w:jc w:val="both"/>
      </w:pPr>
    </w:p>
    <w:p w:rsidR="00A37A40" w:rsidRDefault="00A37A40">
      <w:pPr>
        <w:pStyle w:val="ConsPlusNormal"/>
        <w:ind w:firstLine="540"/>
        <w:jc w:val="both"/>
      </w:pPr>
      <w:r>
        <w:t xml:space="preserve">Исключен. - </w:t>
      </w:r>
      <w:hyperlink r:id="rId449" w:history="1">
        <w:r>
          <w:rPr>
            <w:color w:val="0000FF"/>
          </w:rPr>
          <w:t>Указ</w:t>
        </w:r>
      </w:hyperlink>
      <w:r>
        <w:t xml:space="preserve"> Губернатора Архангельской области от 30.03.2020 N 39-у.</w:t>
      </w: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both"/>
      </w:pPr>
    </w:p>
    <w:p w:rsidR="00A37A40" w:rsidRDefault="00A37A40">
      <w:pPr>
        <w:pStyle w:val="ConsPlusNormal"/>
        <w:jc w:val="right"/>
        <w:outlineLvl w:val="0"/>
      </w:pPr>
      <w:r>
        <w:t>Приложение</w:t>
      </w:r>
    </w:p>
    <w:p w:rsidR="00A37A40" w:rsidRDefault="00A37A40">
      <w:pPr>
        <w:pStyle w:val="ConsPlusNormal"/>
        <w:jc w:val="right"/>
      </w:pPr>
      <w:r>
        <w:t>к указу Губернатора</w:t>
      </w:r>
    </w:p>
    <w:p w:rsidR="00A37A40" w:rsidRDefault="00A37A40">
      <w:pPr>
        <w:pStyle w:val="ConsPlusNormal"/>
        <w:jc w:val="right"/>
      </w:pPr>
      <w:r>
        <w:t>Архангельской области</w:t>
      </w:r>
    </w:p>
    <w:p w:rsidR="00A37A40" w:rsidRDefault="00A37A40">
      <w:pPr>
        <w:pStyle w:val="ConsPlusNormal"/>
        <w:jc w:val="right"/>
      </w:pPr>
      <w:r>
        <w:t>от 17.03.2020 N 28-у</w:t>
      </w:r>
    </w:p>
    <w:p w:rsidR="00A37A40" w:rsidRDefault="00A37A40">
      <w:pPr>
        <w:pStyle w:val="ConsPlusNormal"/>
        <w:jc w:val="both"/>
      </w:pPr>
    </w:p>
    <w:p w:rsidR="00A37A40" w:rsidRDefault="00A37A40">
      <w:pPr>
        <w:pStyle w:val="ConsPlusTitle"/>
        <w:jc w:val="center"/>
      </w:pPr>
      <w:r>
        <w:t>СПРАВКА</w:t>
      </w:r>
    </w:p>
    <w:p w:rsidR="00A37A40" w:rsidRDefault="00A37A40">
      <w:pPr>
        <w:pStyle w:val="ConsPlusNormal"/>
        <w:jc w:val="both"/>
      </w:pPr>
    </w:p>
    <w:p w:rsidR="00A37A40" w:rsidRDefault="00A37A40">
      <w:pPr>
        <w:pStyle w:val="ConsPlusNormal"/>
        <w:ind w:firstLine="540"/>
        <w:jc w:val="both"/>
      </w:pPr>
      <w:r>
        <w:t xml:space="preserve">Исключена. - </w:t>
      </w:r>
      <w:hyperlink r:id="rId450" w:history="1">
        <w:r>
          <w:rPr>
            <w:color w:val="0000FF"/>
          </w:rPr>
          <w:t>Указ</w:t>
        </w:r>
      </w:hyperlink>
      <w:r>
        <w:t xml:space="preserve"> Губернатора Архангельской области от 10.05.2020 N 67-у.</w:t>
      </w:r>
    </w:p>
    <w:p w:rsidR="00A37A40" w:rsidRDefault="00A37A40">
      <w:pPr>
        <w:pStyle w:val="ConsPlusNormal"/>
        <w:jc w:val="both"/>
      </w:pPr>
    </w:p>
    <w:p w:rsidR="00A37A40" w:rsidRDefault="00A37A40">
      <w:pPr>
        <w:pStyle w:val="ConsPlusNormal"/>
        <w:jc w:val="both"/>
      </w:pPr>
    </w:p>
    <w:p w:rsidR="00A37A40" w:rsidRDefault="00A37A40">
      <w:pPr>
        <w:pStyle w:val="ConsPlusNormal"/>
        <w:pBdr>
          <w:top w:val="single" w:sz="6" w:space="0" w:color="auto"/>
        </w:pBdr>
        <w:spacing w:before="100" w:after="100"/>
        <w:jc w:val="both"/>
        <w:rPr>
          <w:sz w:val="2"/>
          <w:szCs w:val="2"/>
        </w:rPr>
      </w:pPr>
    </w:p>
    <w:p w:rsidR="00F52322" w:rsidRDefault="00F52322">
      <w:bookmarkStart w:id="34" w:name="_GoBack"/>
      <w:bookmarkEnd w:id="34"/>
    </w:p>
    <w:sectPr w:rsidR="00F52322" w:rsidSect="000E3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40"/>
    <w:rsid w:val="00A37A40"/>
    <w:rsid w:val="00F5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A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7A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7A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7A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7A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7A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7A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7A4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A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7A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7A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7A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7A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7A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7A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7A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73B9E938D82E12D66224C8C300B31712342C27F438B5EDE59E93339D1AB7E0A1E838DBC880EF0ED6A0B542653F4C7F796BBAD0CFFAD64C5EF56DABk6E9H" TargetMode="External"/><Relationship Id="rId299" Type="http://schemas.openxmlformats.org/officeDocument/2006/relationships/hyperlink" Target="consultantplus://offline/ref=A673B9E938D82E12D66224C8C300B31712342C27F438B6ECE09B93339D1AB7E0A1E838DBC880EF0ED6A0B543693F4C7F796BBAD0CFFAD64C5EF56DABk6E9H" TargetMode="External"/><Relationship Id="rId21" Type="http://schemas.openxmlformats.org/officeDocument/2006/relationships/hyperlink" Target="consultantplus://offline/ref=A673B9E938D82E12D66224C8C300B31712342C27F438B7EFE69B93339D1AB7E0A1E838DBC880EF0ED6A0B541693F4C7F796BBAD0CFFAD64C5EF56DABk6E9H" TargetMode="External"/><Relationship Id="rId63" Type="http://schemas.openxmlformats.org/officeDocument/2006/relationships/hyperlink" Target="consultantplus://offline/ref=A673B9E938D82E12D66224C8C300B31712342C27F438B5EDE59E93339D1AB7E0A1E838DBC880EF0ED6A0B5406C3F4C7F796BBAD0CFFAD64C5EF56DABk6E9H" TargetMode="External"/><Relationship Id="rId159" Type="http://schemas.openxmlformats.org/officeDocument/2006/relationships/hyperlink" Target="consultantplus://offline/ref=A673B9E938D82E12D66224C8C300B31712342C27F438B6E2E69293339D1AB7E0A1E838DBC880EF0ED6A0B542643F4C7F796BBAD0CFFAD64C5EF56DABk6E9H" TargetMode="External"/><Relationship Id="rId324" Type="http://schemas.openxmlformats.org/officeDocument/2006/relationships/hyperlink" Target="consultantplus://offline/ref=A673B9E938D82E12D66224C8C300B31712342C27F438B7E3E79393339D1AB7E0A1E838DBC880EF0ED6A0B5456B3F4C7F796BBAD0CFFAD64C5EF56DABk6E9H" TargetMode="External"/><Relationship Id="rId366" Type="http://schemas.openxmlformats.org/officeDocument/2006/relationships/hyperlink" Target="consultantplus://offline/ref=A673B9E938D82E12D66224C8C300B31712342C27F438B6E9E09C93339D1AB7E0A1E838DBC880EF0ED6A0B446693F4C7F796BBAD0CFFAD64C5EF56DABk6E9H" TargetMode="External"/><Relationship Id="rId170" Type="http://schemas.openxmlformats.org/officeDocument/2006/relationships/hyperlink" Target="consultantplus://offline/ref=A673B9E938D82E12D66224C8C300B31712342C27F438B5E8EC9D93339D1AB7E0A1E838DBC880EF0ED6A0B543683F4C7F796BBAD0CFFAD64C5EF56DABk6E9H" TargetMode="External"/><Relationship Id="rId226" Type="http://schemas.openxmlformats.org/officeDocument/2006/relationships/hyperlink" Target="consultantplus://offline/ref=A673B9E938D82E12D66224C8C300B31712342C27F438B6EAEC9893339D1AB7E0A1E838DBC880EF0ED6A0B5406A3F4C7F796BBAD0CFFAD64C5EF56DABk6E9H" TargetMode="External"/><Relationship Id="rId433" Type="http://schemas.openxmlformats.org/officeDocument/2006/relationships/hyperlink" Target="consultantplus://offline/ref=A673B9E938D82E12D66224C8C300B31712342C27F439BEE9E09393339D1AB7E0A1E838DBC880EF0ED6A0B5496F3F4C7F796BBAD0CFFAD64C5EF56DABk6E9H" TargetMode="External"/><Relationship Id="rId268" Type="http://schemas.openxmlformats.org/officeDocument/2006/relationships/hyperlink" Target="consultantplus://offline/ref=A673B9E938D82E12D66224C8C300B31712342C27F438B6E9E09C93339D1AB7E0A1E838DBC880EF0ED6A0B4456D3F4C7F796BBAD0CFFAD64C5EF56DABk6E9H" TargetMode="External"/><Relationship Id="rId32" Type="http://schemas.openxmlformats.org/officeDocument/2006/relationships/hyperlink" Target="consultantplus://offline/ref=A673B9E938D82E12D66224C8C300B31712342C27F438B6E9E09C93339D1AB7E0A1E838DBC880EF0ED6A0B545653F4C7F796BBAD0CFFAD64C5EF56DABk6E9H" TargetMode="External"/><Relationship Id="rId74" Type="http://schemas.openxmlformats.org/officeDocument/2006/relationships/hyperlink" Target="consultantplus://offline/ref=A673B9E938D82E12D6623AC5D56CED1B123A7729FD3CBCBCB8CE9564C24AB1B5E1A83E8E8BC4E20CD4ABE1102861152C3A20B6D3D6E6D74Fk4E0H" TargetMode="External"/><Relationship Id="rId128" Type="http://schemas.openxmlformats.org/officeDocument/2006/relationships/hyperlink" Target="consultantplus://offline/ref=A673B9E938D82E12D66224C8C300B31712342C27F438B6E8E79A93339D1AB7E0A1E838DBC880EF0ED6A0B540653F4C7F796BBAD0CFFAD64C5EF56DABk6E9H" TargetMode="External"/><Relationship Id="rId335" Type="http://schemas.openxmlformats.org/officeDocument/2006/relationships/hyperlink" Target="consultantplus://offline/ref=A673B9E938D82E12D6623AC5D56CED1B123A7622F630BCBCB8CE9564C24AB1B5F3A8668289C3FC0ED7BEB7416Ek3E4H" TargetMode="External"/><Relationship Id="rId377" Type="http://schemas.openxmlformats.org/officeDocument/2006/relationships/hyperlink" Target="consultantplus://offline/ref=A673B9E938D82E12D66224C8C300B31712342C27F438B5E3E09293339D1AB7E0A1E838DBC880EF0ED6A0B544643F4C7F796BBAD0CFFAD64C5EF56DABk6E9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673B9E938D82E12D66224C8C300B31712342C27F438B4E9E39B93339D1AB7E0A1E838DBC880EF0ED6A0B5406A3F4C7F796BBAD0CFFAD64C5EF56DABk6E9H" TargetMode="External"/><Relationship Id="rId237" Type="http://schemas.openxmlformats.org/officeDocument/2006/relationships/hyperlink" Target="consultantplus://offline/ref=A673B9E938D82E12D66224C8C300B31712342C27F438B7E3E79393339D1AB7E0A1E838DBC880EF0ED6A0B5456C3F4C7F796BBAD0CFFAD64C5EF56DABk6E9H" TargetMode="External"/><Relationship Id="rId402" Type="http://schemas.openxmlformats.org/officeDocument/2006/relationships/hyperlink" Target="consultantplus://offline/ref=A673B9E938D82E12D66224C8C300B31712342C27F438B7ECE69E93339D1AB7E0A1E838DBC880EF0ED6A0B5426F3F4C7F796BBAD0CFFAD64C5EF56DABk6E9H" TargetMode="External"/><Relationship Id="rId279" Type="http://schemas.openxmlformats.org/officeDocument/2006/relationships/hyperlink" Target="consultantplus://offline/ref=A673B9E938D82E12D66224C8C300B31712342C27F438B7E3E79393339D1AB7E0A1E838DBC880EF0ED6A0B5456D3F4C7F796BBAD0CFFAD64C5EF56DABk6E9H" TargetMode="External"/><Relationship Id="rId444" Type="http://schemas.openxmlformats.org/officeDocument/2006/relationships/hyperlink" Target="consultantplus://offline/ref=A673B9E938D82E12D66224C8C300B31712342C27F438B5E3E09293339D1AB7E0A1E838DBC880EF0ED6A0B546693F4C7F796BBAD0CFFAD64C5EF56DABk6E9H" TargetMode="External"/><Relationship Id="rId43" Type="http://schemas.openxmlformats.org/officeDocument/2006/relationships/hyperlink" Target="consultantplus://offline/ref=A673B9E938D82E12D6623AC5D56CED1B123A752BF13EBCBCB8CE9564C24AB1B5E1A83E8E8BC4E60BD7ABE1102861152C3A20B6D3D6E6D74Fk4E0H" TargetMode="External"/><Relationship Id="rId139" Type="http://schemas.openxmlformats.org/officeDocument/2006/relationships/hyperlink" Target="consultantplus://offline/ref=A673B9E938D82E12D66224C8C300B31712342C27F438B6E9E09C93339D1AB7E0A1E838DBC880EF0ED6A0B5466C3F4C7F796BBAD0CFFAD64C5EF56DABk6E9H" TargetMode="External"/><Relationship Id="rId290" Type="http://schemas.openxmlformats.org/officeDocument/2006/relationships/hyperlink" Target="consultantplus://offline/ref=A673B9E938D82E12D66224C8C300B31712342C27F438B5E3E09293339D1AB7E0A1E838DBC880EF0ED6A0B544683F4C7F796BBAD0CFFAD64C5EF56DABk6E9H" TargetMode="External"/><Relationship Id="rId304" Type="http://schemas.openxmlformats.org/officeDocument/2006/relationships/hyperlink" Target="consultantplus://offline/ref=A673B9E938D82E12D66224C8C300B31712342C27F439B0ECE69E93339D1AB7E0A1E838DBC880EF0ED6A1BD44683F4C7F796BBAD0CFFAD64C5EF56DABk6E9H" TargetMode="External"/><Relationship Id="rId346" Type="http://schemas.openxmlformats.org/officeDocument/2006/relationships/hyperlink" Target="consultantplus://offline/ref=A673B9E938D82E12D66224C8C300B31712342C27F438B6E2E69293339D1AB7E0A1E838DBC880EF0ED6A0B5476D3F4C7F796BBAD0CFFAD64C5EF56DABk6E9H" TargetMode="External"/><Relationship Id="rId388" Type="http://schemas.openxmlformats.org/officeDocument/2006/relationships/hyperlink" Target="consultantplus://offline/ref=A673B9E938D82E12D66224C8C300B31712342C27F438B5E3E09293339D1AB7E0A1E838DBC880EF0ED6A0B547643F4C7F796BBAD0CFFAD64C5EF56DABk6E9H" TargetMode="External"/><Relationship Id="rId85" Type="http://schemas.openxmlformats.org/officeDocument/2006/relationships/hyperlink" Target="consultantplus://offline/ref=A673B9E938D82E12D66224C8C300B31712342C27F438B5E3E09293339D1AB7E0A1E838DBC880EF0ED6A0B540653F4C7F796BBAD0CFFAD64C5EF56DABk6E9H" TargetMode="External"/><Relationship Id="rId150" Type="http://schemas.openxmlformats.org/officeDocument/2006/relationships/hyperlink" Target="consultantplus://offline/ref=A673B9E938D82E12D66224C8C300B31712342C27F438B5E3E09293339D1AB7E0A1E838DBC880EF0ED6A0B545693F4C7F796BBAD0CFFAD64C5EF56DABk6E9H" TargetMode="External"/><Relationship Id="rId192" Type="http://schemas.openxmlformats.org/officeDocument/2006/relationships/hyperlink" Target="consultantplus://offline/ref=A673B9E938D82E12D6623AC5D56CED1B123A762AF63DBCBCB8CE9564C24AB1B5F3A8668289C3FC0ED7BEB7416Ek3E4H" TargetMode="External"/><Relationship Id="rId206" Type="http://schemas.openxmlformats.org/officeDocument/2006/relationships/hyperlink" Target="consultantplus://offline/ref=A673B9E938D82E12D66224C8C300B31712342C27F438B6E9E09C93339D1AB7E0A1E838DBC880EF0ED6A0B4436A3F4C7F796BBAD0CFFAD64C5EF56DABk6E9H" TargetMode="External"/><Relationship Id="rId413" Type="http://schemas.openxmlformats.org/officeDocument/2006/relationships/hyperlink" Target="consultantplus://offline/ref=A673B9E938D82E12D66224C8C300B31712342C27F438B6E9E09C93339D1AB7E0A1E838DBC880EF0ED6A0B4496E3F4C7F796BBAD0CFFAD64C5EF56DABk6E9H" TargetMode="External"/><Relationship Id="rId248" Type="http://schemas.openxmlformats.org/officeDocument/2006/relationships/hyperlink" Target="consultantplus://offline/ref=A673B9E938D82E12D66224C8C300B31712342C27F439BEEDE69A93339D1AB7E0A1E838DBC880EF0ED6A0B5456F3F4C7F796BBAD0CFFAD64C5EF56DABk6E9H" TargetMode="External"/><Relationship Id="rId12" Type="http://schemas.openxmlformats.org/officeDocument/2006/relationships/hyperlink" Target="consultantplus://offline/ref=A673B9E938D82E12D66224C8C300B31712342C27F439BEEBEC9393339D1AB7E0A1E838DBC880EF0ED6A0B541693F4C7F796BBAD0CFFAD64C5EF56DABk6E9H" TargetMode="External"/><Relationship Id="rId108" Type="http://schemas.openxmlformats.org/officeDocument/2006/relationships/hyperlink" Target="consultantplus://offline/ref=A673B9E938D82E12D66224C8C300B31712342C27F438B5E3E09293339D1AB7E0A1E838DBC880EF0ED6A0B5406C3F4C7F796BBAD0CFFAD64C5EF56DABk6E9H" TargetMode="External"/><Relationship Id="rId315" Type="http://schemas.openxmlformats.org/officeDocument/2006/relationships/hyperlink" Target="consultantplus://offline/ref=A673B9E938D82E12D66224C8C300B31712342C27F439BEEBEC9393339D1AB7E0A1E838DBC880EF0ED6A0B5426A3F4C7F796BBAD0CFFAD64C5EF56DABk6E9H" TargetMode="External"/><Relationship Id="rId357" Type="http://schemas.openxmlformats.org/officeDocument/2006/relationships/hyperlink" Target="consultantplus://offline/ref=A673B9E938D82E12D66224C8C300B31712342C27F438B5E8EC9D93339D1AB7E0A1E838DBC880EF0ED6A0B543653F4C7F796BBAD0CFFAD64C5EF56DABk6E9H" TargetMode="External"/><Relationship Id="rId54" Type="http://schemas.openxmlformats.org/officeDocument/2006/relationships/hyperlink" Target="consultantplus://offline/ref=A673B9E938D82E12D66224C8C300B31712342C27F439BEE2ED9D93339D1AB7E0A1E838DBC880EF0ED6A0B5406D3F4C7F796BBAD0CFFAD64C5EF56DABk6E9H" TargetMode="External"/><Relationship Id="rId96" Type="http://schemas.openxmlformats.org/officeDocument/2006/relationships/hyperlink" Target="consultantplus://offline/ref=A673B9E938D82E12D66224C8C300B31712342C27F438B5EDE59E93339D1AB7E0A1E838DBC880EF0ED6A0B5426B3F4C7F796BBAD0CFFAD64C5EF56DABk6E9H" TargetMode="External"/><Relationship Id="rId161" Type="http://schemas.openxmlformats.org/officeDocument/2006/relationships/hyperlink" Target="consultantplus://offline/ref=A673B9E938D82E12D66224C8C300B31712342C27F438B4E9E39B93339D1AB7E0A1E838DBC880EF0ED6A0B540693F4C7F796BBAD0CFFAD64C5EF56DABk6E9H" TargetMode="External"/><Relationship Id="rId217" Type="http://schemas.openxmlformats.org/officeDocument/2006/relationships/hyperlink" Target="consultantplus://offline/ref=A673B9E938D82E12D66224C8C300B31712342C27F438B5E3E09293339D1AB7E0A1E838DBC880EF0ED6A0B5446D3F4C7F796BBAD0CFFAD64C5EF56DABk6E9H" TargetMode="External"/><Relationship Id="rId399" Type="http://schemas.openxmlformats.org/officeDocument/2006/relationships/hyperlink" Target="consultantplus://offline/ref=A673B9E938D82E12D6623AC5D56CED1B123A7129FC3CBCBCB8CE9564C24AB1B5E1A83E8E8BC4E20FD0ABE1102861152C3A20B6D3D6E6D74Fk4E0H" TargetMode="External"/><Relationship Id="rId6" Type="http://schemas.openxmlformats.org/officeDocument/2006/relationships/hyperlink" Target="consultantplus://offline/ref=A673B9E938D82E12D66224C8C300B31712342C27F439BFE2E79893339D1AB7E0A1E838DBC880EF0ED6A0B541693F4C7F796BBAD0CFFAD64C5EF56DABk6E9H" TargetMode="External"/><Relationship Id="rId238" Type="http://schemas.openxmlformats.org/officeDocument/2006/relationships/hyperlink" Target="consultantplus://offline/ref=A673B9E938D82E12D66224C8C300B31712342C27F439BEE9E09393339D1AB7E0A1E838DBC880EF0ED6A0B545643F4C7F796BBAD0CFFAD64C5EF56DABk6E9H" TargetMode="External"/><Relationship Id="rId259" Type="http://schemas.openxmlformats.org/officeDocument/2006/relationships/hyperlink" Target="consultantplus://offline/ref=A673B9E938D82E12D66224C8C300B31712342C27F439BEEDE69A93339D1AB7E0A1E838DBC880EF0ED6A0B544683F4C7F796BBAD0CFFAD64C5EF56DABk6E9H" TargetMode="External"/><Relationship Id="rId424" Type="http://schemas.openxmlformats.org/officeDocument/2006/relationships/hyperlink" Target="consultantplus://offline/ref=A673B9E938D82E12D66224C8C300B31712342C27F439BFE3EC9293339D1AB7E0A1E838DBC880EF0ED6A0B743683F4C7F796BBAD0CFFAD64C5EF56DABk6E9H" TargetMode="External"/><Relationship Id="rId445" Type="http://schemas.openxmlformats.org/officeDocument/2006/relationships/hyperlink" Target="consultantplus://offline/ref=A673B9E938D82E12D66224C8C300B31712342C27F438B5E3E09293339D1AB7E0A1E838DBC880EF0ED6A0B5466A3F4C7F796BBAD0CFFAD64C5EF56DABk6E9H" TargetMode="External"/><Relationship Id="rId23" Type="http://schemas.openxmlformats.org/officeDocument/2006/relationships/hyperlink" Target="consultantplus://offline/ref=A673B9E938D82E12D66224C8C300B31712342C27F438B7ECE69E93339D1AB7E0A1E838DBC880EF0ED6A0B541693F4C7F796BBAD0CFFAD64C5EF56DABk6E9H" TargetMode="External"/><Relationship Id="rId119" Type="http://schemas.openxmlformats.org/officeDocument/2006/relationships/hyperlink" Target="consultantplus://offline/ref=A673B9E938D82E12D66224C8C300B31712342C27F438B5E8EC9D93339D1AB7E0A1E838DBC880EF0ED6A0B5406D3F4C7F796BBAD0CFFAD64C5EF56DABk6E9H" TargetMode="External"/><Relationship Id="rId270" Type="http://schemas.openxmlformats.org/officeDocument/2006/relationships/hyperlink" Target="consultantplus://offline/ref=A673B9E938D82E12D66224C8C300B31712342C27F438B6EAEC9893339D1AB7E0A1E838DBC880EF0ED6A0B5406B3F4C7F796BBAD0CFFAD64C5EF56DABk6E9H" TargetMode="External"/><Relationship Id="rId291" Type="http://schemas.openxmlformats.org/officeDocument/2006/relationships/hyperlink" Target="consultantplus://offline/ref=A673B9E938D82E12D66224C8C300B31712342C27F438B7EEE19D93339D1AB7E0A1E838DBC880EF0ED6A0B540683F4C7F796BBAD0CFFAD64C5EF56DABk6E9H" TargetMode="External"/><Relationship Id="rId305" Type="http://schemas.openxmlformats.org/officeDocument/2006/relationships/hyperlink" Target="consultantplus://offline/ref=A673B9E938D82E12D66224C8C300B31712342C27F439BEE2E19D93339D1AB7E0A1E838DBC880EF0ED6A0B545683F4C7F796BBAD0CFFAD64C5EF56DABk6E9H" TargetMode="External"/><Relationship Id="rId326" Type="http://schemas.openxmlformats.org/officeDocument/2006/relationships/hyperlink" Target="consultantplus://offline/ref=A673B9E938D82E12D66224C8C300B31712342C27F438B6E9E09C93339D1AB7E0A1E838DBC880EF0ED6A0B4446B3F4C7F796BBAD0CFFAD64C5EF56DABk6E9H" TargetMode="External"/><Relationship Id="rId347" Type="http://schemas.openxmlformats.org/officeDocument/2006/relationships/hyperlink" Target="consultantplus://offline/ref=A673B9E938D82E12D66224C8C300B31712342C27F438B6E2E69293339D1AB7E0A1E838DBC880EF0ED6A0B5476F3F4C7F796BBAD0CFFAD64C5EF56DABk6E9H" TargetMode="External"/><Relationship Id="rId44" Type="http://schemas.openxmlformats.org/officeDocument/2006/relationships/hyperlink" Target="consultantplus://offline/ref=A673B9E938D82E12D6623AC5D56CED1B123A752BF231BCBCB8CE9564C24AB1B5E1A83E8D82C7E95B87E4E04C6E33062F3C20B5D2CAkEE4H" TargetMode="External"/><Relationship Id="rId65" Type="http://schemas.openxmlformats.org/officeDocument/2006/relationships/hyperlink" Target="consultantplus://offline/ref=A673B9E938D82E12D66224C8C300B31712342C27F438B5EDE59E93339D1AB7E0A1E838DBC880EF0ED6A0B5406E3F4C7F796BBAD0CFFAD64C5EF56DABk6E9H" TargetMode="External"/><Relationship Id="rId86" Type="http://schemas.openxmlformats.org/officeDocument/2006/relationships/hyperlink" Target="consultantplus://offline/ref=A673B9E938D82E12D66224C8C300B31712342C27F438B5EFE39E93339D1AB7E0A1E838DBC880EF0ED6A0B5406F3F4C7F796BBAD0CFFAD64C5EF56DABk6E9H" TargetMode="External"/><Relationship Id="rId130" Type="http://schemas.openxmlformats.org/officeDocument/2006/relationships/hyperlink" Target="consultantplus://offline/ref=A673B9E938D82E12D66224C8C300B31712342C27F438B6E2E69293339D1AB7E0A1E838DBC880EF0ED6A0B5406F3F4C7F796BBAD0CFFAD64C5EF56DABk6E9H" TargetMode="External"/><Relationship Id="rId151" Type="http://schemas.openxmlformats.org/officeDocument/2006/relationships/hyperlink" Target="consultantplus://offline/ref=A673B9E938D82E12D66224C8C300B31712342C27F438B6E2E69293339D1AB7E0A1E838DBC880EF0ED6A0B540653F4C7F796BBAD0CFFAD64C5EF56DABk6E9H" TargetMode="External"/><Relationship Id="rId368" Type="http://schemas.openxmlformats.org/officeDocument/2006/relationships/hyperlink" Target="consultantplus://offline/ref=A673B9E938D82E12D66224C8C300B31712342C27F438B6E2E69293339D1AB7E0A1E838DBC880EF0ED6A0B547683F4C7F796BBAD0CFFAD64C5EF56DABk6E9H" TargetMode="External"/><Relationship Id="rId389" Type="http://schemas.openxmlformats.org/officeDocument/2006/relationships/hyperlink" Target="consultantplus://offline/ref=A673B9E938D82E12D6623AC5D56CED1B12397728F23DBCBCB8CE9564C24AB1B5E1A83E8E8BC4E20CD3ABE1102861152C3A20B6D3D6E6D74Fk4E0H" TargetMode="External"/><Relationship Id="rId172" Type="http://schemas.openxmlformats.org/officeDocument/2006/relationships/hyperlink" Target="consultantplus://offline/ref=A673B9E938D82E12D6623AC5D56CED1B123A7129FC3CBCBCB8CE9564C24AB1B5F3A8668289C3FC0ED7BEB7416Ek3E4H" TargetMode="External"/><Relationship Id="rId193" Type="http://schemas.openxmlformats.org/officeDocument/2006/relationships/hyperlink" Target="consultantplus://offline/ref=A673B9E938D82E12D6623AC5D56CED1B123A762AF63DBCBCB8CE9564C24AB1B5F3A8668289C3FC0ED7BEB7416Ek3E4H" TargetMode="External"/><Relationship Id="rId207" Type="http://schemas.openxmlformats.org/officeDocument/2006/relationships/hyperlink" Target="consultantplus://offline/ref=A673B9E938D82E12D66224C8C300B31712342C27F438B5E8EC9D93339D1AB7E0A1E838DBC880EF0ED6A0B543643F4C7F796BBAD0CFFAD64C5EF56DABk6E9H" TargetMode="External"/><Relationship Id="rId228" Type="http://schemas.openxmlformats.org/officeDocument/2006/relationships/hyperlink" Target="consultantplus://offline/ref=A673B9E938D82E12D66224C8C300B31712342C27F439BFE3EC9293339D1AB7E0A1E838DBC880EF0ED6A0B549653F4C7F796BBAD0CFFAD64C5EF56DABk6E9H" TargetMode="External"/><Relationship Id="rId249" Type="http://schemas.openxmlformats.org/officeDocument/2006/relationships/hyperlink" Target="consultantplus://offline/ref=A673B9E938D82E12D66224C8C300B31712342C27F439BEEDE69A93339D1AB7E0A1E838DBC880EF0ED6A0B545683F4C7F796BBAD0CFFAD64C5EF56DABk6E9H" TargetMode="External"/><Relationship Id="rId414" Type="http://schemas.openxmlformats.org/officeDocument/2006/relationships/hyperlink" Target="consultantplus://offline/ref=A673B9E938D82E12D66224C8C300B31712342C27F438B6E2E29C93339D1AB7E0A1E838DBC880EF0ED6A0B540693F4C7F796BBAD0CFFAD64C5EF56DABk6E9H" TargetMode="External"/><Relationship Id="rId435" Type="http://schemas.openxmlformats.org/officeDocument/2006/relationships/hyperlink" Target="consultantplus://offline/ref=A673B9E938D82E12D66224C8C300B31712342C27F438B7EFE09B93339D1AB7E0A1E838DBC880EF0ED6A0B5456F3F4C7F796BBAD0CFFAD64C5EF56DABk6E9H" TargetMode="External"/><Relationship Id="rId13" Type="http://schemas.openxmlformats.org/officeDocument/2006/relationships/hyperlink" Target="consultantplus://offline/ref=A673B9E938D82E12D66224C8C300B31712342C27F439BEE9E09393339D1AB7E0A1E838DBC880EF0ED6A0B541693F4C7F796BBAD0CFFAD64C5EF56DABk6E9H" TargetMode="External"/><Relationship Id="rId109" Type="http://schemas.openxmlformats.org/officeDocument/2006/relationships/hyperlink" Target="consultantplus://offline/ref=A673B9E938D82E12D66224C8C300B31712342C27F438B5EDE59E93339D1AB7E0A1E838DBC880EF0ED6A0B542643F4C7F796BBAD0CFFAD64C5EF56DABk6E9H" TargetMode="External"/><Relationship Id="rId260" Type="http://schemas.openxmlformats.org/officeDocument/2006/relationships/hyperlink" Target="consultantplus://offline/ref=A673B9E938D82E12D66224C8C300B31712342C27F439BEEDE69A93339D1AB7E0A1E838DBC880EF0ED6A0B544693F4C7F796BBAD0CFFAD64C5EF56DABk6E9H" TargetMode="External"/><Relationship Id="rId281" Type="http://schemas.openxmlformats.org/officeDocument/2006/relationships/hyperlink" Target="consultantplus://offline/ref=A673B9E938D82E12D66224C8C300B31712342C27F439BEEBEC9393339D1AB7E0A1E838DBC880EF0ED6A0B543643F4C7F796BBAD0CFFAD64C5EF56DABk6E9H" TargetMode="External"/><Relationship Id="rId316" Type="http://schemas.openxmlformats.org/officeDocument/2006/relationships/hyperlink" Target="consultantplus://offline/ref=A673B9E938D82E12D66224C8C300B31712342C27F439BFE3EC9293339D1AB7E0A1E838DBC880EF0ED6A0B4456A3F4C7F796BBAD0CFFAD64C5EF56DABk6E9H" TargetMode="External"/><Relationship Id="rId337" Type="http://schemas.openxmlformats.org/officeDocument/2006/relationships/hyperlink" Target="consultantplus://offline/ref=A673B9E938D82E12D6623AC5D56CED1B123A742EF139BCBCB8CE9564C24AB1B5F3A8668289C3FC0ED7BEB7416Ek3E4H" TargetMode="External"/><Relationship Id="rId34" Type="http://schemas.openxmlformats.org/officeDocument/2006/relationships/hyperlink" Target="consultantplus://offline/ref=A673B9E938D82E12D66224C8C300B31712342C27F438B6E2E69293339D1AB7E0A1E838DBC880EF0ED6A0B541693F4C7F796BBAD0CFFAD64C5EF56DABk6E9H" TargetMode="External"/><Relationship Id="rId55" Type="http://schemas.openxmlformats.org/officeDocument/2006/relationships/hyperlink" Target="consultantplus://offline/ref=A673B9E938D82E12D6623AC5D56CED1B123A702BF63ABCBCB8CE9564C24AB1B5E1A83E8E8BC4E20FDEABE1102861152C3A20B6D3D6E6D74Fk4E0H" TargetMode="External"/><Relationship Id="rId76" Type="http://schemas.openxmlformats.org/officeDocument/2006/relationships/hyperlink" Target="consultantplus://offline/ref=A673B9E938D82E12D66224C8C300B31712342C27F438B4E9E39B93339D1AB7E0A1E838DBC880EF0ED6A0B5406C3F4C7F796BBAD0CFFAD64C5EF56DABk6E9H" TargetMode="External"/><Relationship Id="rId97" Type="http://schemas.openxmlformats.org/officeDocument/2006/relationships/hyperlink" Target="consultantplus://offline/ref=A673B9E938D82E12D66224C8C300B31712342C27F438B5E3E09293339D1AB7E0A1E838DBC880EF0ED6A0B5406C3F4C7F796BBAD0CFFAD64C5EF56DABk6E9H" TargetMode="External"/><Relationship Id="rId120" Type="http://schemas.openxmlformats.org/officeDocument/2006/relationships/hyperlink" Target="consultantplus://offline/ref=A673B9E938D82E12D66224C8C300B31712342C27F438B7E3E79393339D1AB7E0A1E838DBC880EF0ED6A0B5436E3F4C7F796BBAD0CFFAD64C5EF56DABk6E9H" TargetMode="External"/><Relationship Id="rId141" Type="http://schemas.openxmlformats.org/officeDocument/2006/relationships/hyperlink" Target="consultantplus://offline/ref=A673B9E938D82E12D6623AC5D56CED1B123A7123F63CBCBCB8CE9564C24AB1B5E1A83E8E8BC4E20FD3ABE1102861152C3A20B6D3D6E6D74Fk4E0H" TargetMode="External"/><Relationship Id="rId358" Type="http://schemas.openxmlformats.org/officeDocument/2006/relationships/hyperlink" Target="consultantplus://offline/ref=A673B9E938D82E12D66224C8C300B31712342C27F438B6EBE79893339D1AB7E0A1E838DBC880EF0ED6A0B5436F3F4C7F796BBAD0CFFAD64C5EF56DABk6E9H" TargetMode="External"/><Relationship Id="rId379" Type="http://schemas.openxmlformats.org/officeDocument/2006/relationships/hyperlink" Target="consultantplus://offline/ref=A673B9E938D82E12D66224C8C300B31712342C27F439BFE3EC9293339D1AB7E0A1E838DBC880EF0ED6A0B7406C3F4C7F796BBAD0CFFAD64C5EF56DABk6E9H" TargetMode="External"/><Relationship Id="rId7" Type="http://schemas.openxmlformats.org/officeDocument/2006/relationships/hyperlink" Target="consultantplus://offline/ref=A673B9E938D82E12D66224C8C300B31712342C27F439BFE2ED9E93339D1AB7E0A1E838DBC880EF0ED6A0B541693F4C7F796BBAD0CFFAD64C5EF56DABk6E9H" TargetMode="External"/><Relationship Id="rId162" Type="http://schemas.openxmlformats.org/officeDocument/2006/relationships/hyperlink" Target="consultantplus://offline/ref=A673B9E938D82E12D66224C8C300B31712342C27F438B5E8EC9D93339D1AB7E0A1E838DBC880EF0ED6A0B5436F3F4C7F796BBAD0CFFAD64C5EF56DABk6E9H" TargetMode="External"/><Relationship Id="rId183" Type="http://schemas.openxmlformats.org/officeDocument/2006/relationships/hyperlink" Target="consultantplus://offline/ref=A673B9E938D82E12D66224C8C300B31712342C27F438B5E8EC9D93339D1AB7E0A1E838DBC880EF0ED6A0B5436E3F4C7F796BBAD0CFFAD64C5EF56DABk6E9H" TargetMode="External"/><Relationship Id="rId218" Type="http://schemas.openxmlformats.org/officeDocument/2006/relationships/hyperlink" Target="consultantplus://offline/ref=A673B9E938D82E12D66224C8C300B31712342C27F438B6E9E09C93339D1AB7E0A1E838DBC880EF0ED6A0B442683F4C7F796BBAD0CFFAD64C5EF56DABk6E9H" TargetMode="External"/><Relationship Id="rId239" Type="http://schemas.openxmlformats.org/officeDocument/2006/relationships/hyperlink" Target="consultantplus://offline/ref=A673B9E938D82E12D66224C8C300B31712342C27F439BEE2E19D93339D1AB7E0A1E838DBC880EF0ED6A0B5426A3F4C7F796BBAD0CFFAD64C5EF56DABk6E9H" TargetMode="External"/><Relationship Id="rId390" Type="http://schemas.openxmlformats.org/officeDocument/2006/relationships/hyperlink" Target="consultantplus://offline/ref=A673B9E938D82E12D66224C8C300B31712342C27F438B5EBED9E93339D1AB7E0A1E838DBDA80B702D4A7AB406D2A1A2E3Fk3EEH" TargetMode="External"/><Relationship Id="rId404" Type="http://schemas.openxmlformats.org/officeDocument/2006/relationships/hyperlink" Target="consultantplus://offline/ref=A673B9E938D82E12D66224C8C300B31712342C27F439BEE2E19D93339D1AB7E0A1E838DBC880EF0ED6A0B5476E3F4C7F796BBAD0CFFAD64C5EF56DABk6E9H" TargetMode="External"/><Relationship Id="rId425" Type="http://schemas.openxmlformats.org/officeDocument/2006/relationships/hyperlink" Target="consultantplus://offline/ref=A673B9E938D82E12D66224C8C300B31712342C27F438B5EDE59E93339D1AB7E0A1E838DBC880EF0ED6A0B5446D3F4C7F796BBAD0CFFAD64C5EF56DABk6E9H" TargetMode="External"/><Relationship Id="rId446" Type="http://schemas.openxmlformats.org/officeDocument/2006/relationships/hyperlink" Target="consultantplus://offline/ref=A673B9E938D82E12D66224C8C300B31712342C27F439BFE3EC9293339D1AB7E0A1E838DBC880EF0ED6A0B744683F4C7F796BBAD0CFFAD64C5EF56DABk6E9H" TargetMode="External"/><Relationship Id="rId250" Type="http://schemas.openxmlformats.org/officeDocument/2006/relationships/hyperlink" Target="consultantplus://offline/ref=A673B9E938D82E12D66224C8C300B31712342C27F439BEEDE69A93339D1AB7E0A1E838DBC880EF0ED6A0B545693F4C7F796BBAD0CFFAD64C5EF56DABk6E9H" TargetMode="External"/><Relationship Id="rId271" Type="http://schemas.openxmlformats.org/officeDocument/2006/relationships/hyperlink" Target="consultantplus://offline/ref=A673B9E938D82E12D66224C8C300B31712342C27F439BFE3EC9293339D1AB7E0A1E838DBC880EF0ED6A0B5486C3F4C7F796BBAD0CFFAD64C5EF56DABk6E9H" TargetMode="External"/><Relationship Id="rId292" Type="http://schemas.openxmlformats.org/officeDocument/2006/relationships/hyperlink" Target="consultantplus://offline/ref=A673B9E938D82E12D66224C8C300B31712342C27F439BFE3EC9293339D1AB7E0A1E838DBC880EF0ED6A0B4426C3F4C7F796BBAD0CFFAD64C5EF56DABk6E9H" TargetMode="External"/><Relationship Id="rId306" Type="http://schemas.openxmlformats.org/officeDocument/2006/relationships/hyperlink" Target="consultantplus://offline/ref=A673B9E938D82E12D66224C8C300B31712342C27F439BEEDE69A93339D1AB7E0A1E838DBC880EF0ED6A0B5476C3F4C7F796BBAD0CFFAD64C5EF56DABk6E9H" TargetMode="External"/><Relationship Id="rId24" Type="http://schemas.openxmlformats.org/officeDocument/2006/relationships/hyperlink" Target="consultantplus://offline/ref=A673B9E938D82E12D66224C8C300B31712342C27F438B7EDE59893339D1AB7E0A1E838DBC880EF0ED6A0B5406C3F4C7F796BBAD0CFFAD64C5EF56DABk6E9H" TargetMode="External"/><Relationship Id="rId45" Type="http://schemas.openxmlformats.org/officeDocument/2006/relationships/hyperlink" Target="consultantplus://offline/ref=A673B9E938D82E12D6623AC5D56CED1B123A702BF63ABCBCB8CE9564C24AB1B5E1A83E8E8BC4E20FDEABE1102861152C3A20B6D3D6E6D74Fk4E0H" TargetMode="External"/><Relationship Id="rId66" Type="http://schemas.openxmlformats.org/officeDocument/2006/relationships/hyperlink" Target="consultantplus://offline/ref=A673B9E938D82E12D66224C8C300B31712342C27F438B6E9E09C93339D1AB7E0A1E838DBC880EF0ED6A0B544653F4C7F796BBAD0CFFAD64C5EF56DABk6E9H" TargetMode="External"/><Relationship Id="rId87" Type="http://schemas.openxmlformats.org/officeDocument/2006/relationships/hyperlink" Target="consultantplus://offline/ref=A673B9E938D82E12D66224C8C300B31712342C27F438B5E3E09293339D1AB7E0A1E838DBC880EF0ED6A0B5436D3F4C7F796BBAD0CFFAD64C5EF56DABk6E9H" TargetMode="External"/><Relationship Id="rId110" Type="http://schemas.openxmlformats.org/officeDocument/2006/relationships/hyperlink" Target="consultantplus://offline/ref=A673B9E938D82E12D66224C8C300B31712342C27F438B5E3E09293339D1AB7E0A1E838DBC880EF0ED6A0B5406C3F4C7F796BBAD0CFFAD64C5EF56DABk6E9H" TargetMode="External"/><Relationship Id="rId131" Type="http://schemas.openxmlformats.org/officeDocument/2006/relationships/hyperlink" Target="consultantplus://offline/ref=A673B9E938D82E12D66224C8C300B31712342C27F438B6E2E69293339D1AB7E0A1E838DBC880EF0ED6A0B540683F4C7F796BBAD0CFFAD64C5EF56DABk6E9H" TargetMode="External"/><Relationship Id="rId327" Type="http://schemas.openxmlformats.org/officeDocument/2006/relationships/hyperlink" Target="consultantplus://offline/ref=A673B9E938D82E12D66224C8C300B31712342C27F439BFE3EC9293339D1AB7E0A1E838DBC880EF0ED6A0B444653F4C7F796BBAD0CFFAD64C5EF56DABk6E9H" TargetMode="External"/><Relationship Id="rId348" Type="http://schemas.openxmlformats.org/officeDocument/2006/relationships/hyperlink" Target="consultantplus://offline/ref=A673B9E938D82E12D66224C8C300B31712342C27F438B6ECE09B93339D1AB7E0A1E838DBC880EF0ED6A0B5426D3F4C7F796BBAD0CFFAD64C5EF56DABk6E9H" TargetMode="External"/><Relationship Id="rId369" Type="http://schemas.openxmlformats.org/officeDocument/2006/relationships/hyperlink" Target="consultantplus://offline/ref=A673B9E938D82E12D66224C8C300B31712342C27F438B5E3E09293339D1AB7E0A1E838DBC880EF0ED6A0B5406C3F4C7F796BBAD0CFFAD64C5EF56DABk6E9H" TargetMode="External"/><Relationship Id="rId152" Type="http://schemas.openxmlformats.org/officeDocument/2006/relationships/hyperlink" Target="consultantplus://offline/ref=A673B9E938D82E12D6623AC5D56CED1B123A7222F43EBCBCB8CE9564C24AB1B5E1A83E8E8BC1E60BD2ABE1102861152C3A20B6D3D6E6D74Fk4E0H" TargetMode="External"/><Relationship Id="rId173" Type="http://schemas.openxmlformats.org/officeDocument/2006/relationships/hyperlink" Target="consultantplus://offline/ref=A673B9E938D82E12D6623AC5D56CED1B123A7222F43EBCBCB8CE9564C24AB1B5E1A83E8E8BC1E70ED2ABE1102861152C3A20B6D3D6E6D74Fk4E0H" TargetMode="External"/><Relationship Id="rId194" Type="http://schemas.openxmlformats.org/officeDocument/2006/relationships/hyperlink" Target="consultantplus://offline/ref=A673B9E938D82E12D6623AC5D56CED1B123A762AF63DBCBCB8CE9564C24AB1B5F3A8668289C3FC0ED7BEB7416Ek3E4H" TargetMode="External"/><Relationship Id="rId208" Type="http://schemas.openxmlformats.org/officeDocument/2006/relationships/hyperlink" Target="consultantplus://offline/ref=A673B9E938D82E12D66224C8C300B31712342C27F438B6E9E09C93339D1AB7E0A1E838DBC880EF0ED6A0B443653F4C7F796BBAD0CFFAD64C5EF56DABk6E9H" TargetMode="External"/><Relationship Id="rId229" Type="http://schemas.openxmlformats.org/officeDocument/2006/relationships/hyperlink" Target="consultantplus://offline/ref=A673B9E938D82E12D66224C8C300B31712342C27F439BEE9E09393339D1AB7E0A1E838DBC880EF0ED6A0B545683F4C7F796BBAD0CFFAD64C5EF56DABk6E9H" TargetMode="External"/><Relationship Id="rId380" Type="http://schemas.openxmlformats.org/officeDocument/2006/relationships/hyperlink" Target="consultantplus://offline/ref=A673B9E938D82E12D66224C8C300B31712342C27F439BEEBEC9393339D1AB7E0A1E838DBC880EF0ED6A0B5456F3F4C7F796BBAD0CFFAD64C5EF56DABk6E9H" TargetMode="External"/><Relationship Id="rId415" Type="http://schemas.openxmlformats.org/officeDocument/2006/relationships/hyperlink" Target="consultantplus://offline/ref=A673B9E938D82E12D66224C8C300B31712342C27F438B7EFE09B93339D1AB7E0A1E838DBC880EF0ED6A0B5456C3F4C7F796BBAD0CFFAD64C5EF56DABk6E9H" TargetMode="External"/><Relationship Id="rId436" Type="http://schemas.openxmlformats.org/officeDocument/2006/relationships/hyperlink" Target="consultantplus://offline/ref=A673B9E938D82E12D66224C8C300B31712342C27F438B6EAEC9893339D1AB7E0A1E838DBC880EF0ED6A0B543683F4C7F796BBAD0CFFAD64C5EF56DABk6E9H" TargetMode="External"/><Relationship Id="rId240" Type="http://schemas.openxmlformats.org/officeDocument/2006/relationships/hyperlink" Target="consultantplus://offline/ref=A673B9E938D82E12D66224C8C300B31712342C27F438B7EFE09B93339D1AB7E0A1E838DBC880EF0ED6A0B5426F3F4C7F796BBAD0CFFAD64C5EF56DABk6E9H" TargetMode="External"/><Relationship Id="rId261" Type="http://schemas.openxmlformats.org/officeDocument/2006/relationships/hyperlink" Target="consultantplus://offline/ref=A673B9E938D82E12D66224C8C300B31712342C27F438B6E9E09C93339D1AB7E0A1E838DBC880EF0ED6A0B4456C3F4C7F796BBAD0CFFAD64C5EF56DABk6E9H" TargetMode="External"/><Relationship Id="rId14" Type="http://schemas.openxmlformats.org/officeDocument/2006/relationships/hyperlink" Target="consultantplus://offline/ref=A673B9E938D82E12D66224C8C300B31712342C27F439BEE9ED9E93339D1AB7E0A1E838DBC880EF0ED6A0B541693F4C7F796BBAD0CFFAD64C5EF56DABk6E9H" TargetMode="External"/><Relationship Id="rId35" Type="http://schemas.openxmlformats.org/officeDocument/2006/relationships/hyperlink" Target="consultantplus://offline/ref=A673B9E938D82E12D66224C8C300B31712342C27F438B6E2E29C93339D1AB7E0A1E838DBC880EF0ED6A0B541693F4C7F796BBAD0CFFAD64C5EF56DABk6E9H" TargetMode="External"/><Relationship Id="rId56" Type="http://schemas.openxmlformats.org/officeDocument/2006/relationships/hyperlink" Target="consultantplus://offline/ref=A673B9E938D82E12D66224C8C300B31712342C27F439BEE2ED9D93339D1AB7E0A1E838DBC880EF0ED6A0B5406E3F4C7F796BBAD0CFFAD64C5EF56DABk6E9H" TargetMode="External"/><Relationship Id="rId77" Type="http://schemas.openxmlformats.org/officeDocument/2006/relationships/hyperlink" Target="consultantplus://offline/ref=A673B9E938D82E12D66224C8C300B31712342C27F438B4E9E39B93339D1AB7E0A1E838DBC880EF0ED6A0B5406E3F4C7F796BBAD0CFFAD64C5EF56DABk6E9H" TargetMode="External"/><Relationship Id="rId100" Type="http://schemas.openxmlformats.org/officeDocument/2006/relationships/hyperlink" Target="consultantplus://offline/ref=A673B9E938D82E12D66224C8C300B31712342C27F438B5EFE39E93339D1AB7E0A1E838DBC880EF0ED6A0B5436E3F4C7F796BBAD0CFFAD64C5EF56DABk6E9H" TargetMode="External"/><Relationship Id="rId282" Type="http://schemas.openxmlformats.org/officeDocument/2006/relationships/hyperlink" Target="consultantplus://offline/ref=A673B9E938D82E12D66224C8C300B31712342C27F439BEE9E09393339D1AB7E0A1E838DBC880EF0ED6A0B5446E3F4C7F796BBAD0CFFAD64C5EF56DABk6E9H" TargetMode="External"/><Relationship Id="rId317" Type="http://schemas.openxmlformats.org/officeDocument/2006/relationships/hyperlink" Target="consultantplus://offline/ref=A673B9E938D82E12D6623AC5D56CED1B123A702FF338BCBCB8CE9564C24AB1B5F3A8668289C3FC0ED7BEB7416Ek3E4H" TargetMode="External"/><Relationship Id="rId338" Type="http://schemas.openxmlformats.org/officeDocument/2006/relationships/hyperlink" Target="consultantplus://offline/ref=A673B9E938D82E12D66224C8C300B31712342C27F438B5E3E09293339D1AB7E0A1E838DBC880EF0ED6A0B5406C3F4C7F796BBAD0CFFAD64C5EF56DABk6E9H" TargetMode="External"/><Relationship Id="rId359" Type="http://schemas.openxmlformats.org/officeDocument/2006/relationships/hyperlink" Target="consultantplus://offline/ref=A673B9E938D82E12D66224C8C300B31712342C27F439BEEBEC9393339D1AB7E0A1E838DBC880EF0ED6A0B5426B3F4C7F796BBAD0CFFAD64C5EF56DABk6E9H" TargetMode="External"/><Relationship Id="rId8" Type="http://schemas.openxmlformats.org/officeDocument/2006/relationships/hyperlink" Target="consultantplus://offline/ref=A673B9E938D82E12D66224C8C300B31712342C27F439BFE3E59293339D1AB7E0A1E838DBC880EF0ED6A0B541693F4C7F796BBAD0CFFAD64C5EF56DABk6E9H" TargetMode="External"/><Relationship Id="rId98" Type="http://schemas.openxmlformats.org/officeDocument/2006/relationships/hyperlink" Target="consultantplus://offline/ref=A673B9E938D82E12D66224C8C300B31712342C27F438B5EFE39E93339D1AB7E0A1E838DBC880EF0ED6A0B5436D3F4C7F796BBAD0CFFAD64C5EF56DABk6E9H" TargetMode="External"/><Relationship Id="rId121" Type="http://schemas.openxmlformats.org/officeDocument/2006/relationships/hyperlink" Target="consultantplus://offline/ref=A673B9E938D82E12D66224C8C300B31712342C27F438B6E9E09C93339D1AB7E0A1E838DBC880EF0ED6A0B5476C3F4C7F796BBAD0CFFAD64C5EF56DABk6E9H" TargetMode="External"/><Relationship Id="rId142" Type="http://schemas.openxmlformats.org/officeDocument/2006/relationships/hyperlink" Target="consultantplus://offline/ref=A673B9E938D82E12D66224C8C300B31712342C27F438B5E3E09293339D1AB7E0A1E838DBC880EF0ED6A0B542653F4C7F796BBAD0CFFAD64C5EF56DABk6E9H" TargetMode="External"/><Relationship Id="rId163" Type="http://schemas.openxmlformats.org/officeDocument/2006/relationships/hyperlink" Target="consultantplus://offline/ref=A673B9E938D82E12D6623AC5D56CED1B123A7222F43EBCBCB8CE9564C24AB1B5E1A83E8E8BC1E70ED6ABE1102861152C3A20B6D3D6E6D74Fk4E0H" TargetMode="External"/><Relationship Id="rId184" Type="http://schemas.openxmlformats.org/officeDocument/2006/relationships/hyperlink" Target="consultantplus://offline/ref=A673B9E938D82E12D66224C8C300B31712342C27F438B4E9E39B93339D1AB7E0A1E838DBC880EF0ED6A0B5406B3F4C7F796BBAD0CFFAD64C5EF56DABk6E9H" TargetMode="External"/><Relationship Id="rId219" Type="http://schemas.openxmlformats.org/officeDocument/2006/relationships/hyperlink" Target="consultantplus://offline/ref=A673B9E938D82E12D66224C8C300B31712342C27F438B7E3E79393339D1AB7E0A1E838DBC880EF0ED6A0B5426A3F4C7F796BBAD0CFFAD64C5EF56DABk6E9H" TargetMode="External"/><Relationship Id="rId370" Type="http://schemas.openxmlformats.org/officeDocument/2006/relationships/hyperlink" Target="consultantplus://offline/ref=A673B9E938D82E12D6623AC5D56CED1B123A752BF13ABCBCB8CE9564C24AB1B5F3A8668289C3FC0ED7BEB7416Ek3E4H" TargetMode="External"/><Relationship Id="rId391" Type="http://schemas.openxmlformats.org/officeDocument/2006/relationships/hyperlink" Target="consultantplus://offline/ref=A673B9E938D82E12D66224C8C300B31712342C27F439BEE2E19D93339D1AB7E0A1E838DBC880EF0ED6A0B5476C3F4C7F796BBAD0CFFAD64C5EF56DABk6E9H" TargetMode="External"/><Relationship Id="rId405" Type="http://schemas.openxmlformats.org/officeDocument/2006/relationships/hyperlink" Target="consultantplus://offline/ref=A673B9E938D82E12D66224C8C300B31712342C27F438B7EFE09B93339D1AB7E0A1E838DBC880EF0ED6A0B542653F4C7F796BBAD0CFFAD64C5EF56DABk6E9H" TargetMode="External"/><Relationship Id="rId426" Type="http://schemas.openxmlformats.org/officeDocument/2006/relationships/hyperlink" Target="consultantplus://offline/ref=A673B9E938D82E12D66224C8C300B31712342C27F439BFE3EC9293339D1AB7E0A1E838DBC880EF0ED6A0B742653F4C7F796BBAD0CFFAD64C5EF56DABk6E9H" TargetMode="External"/><Relationship Id="rId447" Type="http://schemas.openxmlformats.org/officeDocument/2006/relationships/hyperlink" Target="consultantplus://offline/ref=A673B9E938D82E12D66224C8C300B31712342C27F439BFE3EC9293339D1AB7E0A1E838DBC880EF0ED6A0B7446A3F4C7F796BBAD0CFFAD64C5EF56DABk6E9H" TargetMode="External"/><Relationship Id="rId230" Type="http://schemas.openxmlformats.org/officeDocument/2006/relationships/hyperlink" Target="consultantplus://offline/ref=A673B9E938D82E12D66224C8C300B31712342C27F438B7E3E79393339D1AB7E0A1E838DBC880EF0ED6A0B5426B3F4C7F796BBAD0CFFAD64C5EF56DABk6E9H" TargetMode="External"/><Relationship Id="rId251" Type="http://schemas.openxmlformats.org/officeDocument/2006/relationships/hyperlink" Target="consultantplus://offline/ref=A673B9E938D82E12D66224C8C300B31712342C27F439BEEDE69A93339D1AB7E0A1E838DBC880EF0ED6A0B5456A3F4C7F796BBAD0CFFAD64C5EF56DABk6E9H" TargetMode="External"/><Relationship Id="rId25" Type="http://schemas.openxmlformats.org/officeDocument/2006/relationships/hyperlink" Target="consultantplus://offline/ref=A673B9E938D82E12D66224C8C300B31712342C27F438B7EDE79B93339D1AB7E0A1E838DBC880EF0ED6A0B541693F4C7F796BBAD0CFFAD64C5EF56DABk6E9H" TargetMode="External"/><Relationship Id="rId46" Type="http://schemas.openxmlformats.org/officeDocument/2006/relationships/hyperlink" Target="consultantplus://offline/ref=A673B9E938D82E12D6623AC5D56CED1B12397728F138BCBCB8CE9564C24AB1B5E1A83E8E8BC4E206D7ABE1102861152C3A20B6D3D6E6D74Fk4E0H" TargetMode="External"/><Relationship Id="rId67" Type="http://schemas.openxmlformats.org/officeDocument/2006/relationships/hyperlink" Target="consultantplus://offline/ref=A673B9E938D82E12D66224C8C300B31712342C27F438B5EDE59E93339D1AB7E0A1E838DBC880EF0ED6A0B540683F4C7F796BBAD0CFFAD64C5EF56DABk6E9H" TargetMode="External"/><Relationship Id="rId272" Type="http://schemas.openxmlformats.org/officeDocument/2006/relationships/hyperlink" Target="consultantplus://offline/ref=A673B9E938D82E12D66224C8C300B31712342C27F439BEE2E19D93339D1AB7E0A1E838DBC880EF0ED6A0B542643F4C7F796BBAD0CFFAD64C5EF56DABk6E9H" TargetMode="External"/><Relationship Id="rId293" Type="http://schemas.openxmlformats.org/officeDocument/2006/relationships/hyperlink" Target="consultantplus://offline/ref=A673B9E938D82E12D66224C8C300B31712342C27F439BFE3EC9293339D1AB7E0A1E838DBC880EF0ED6A0B4426E3F4C7F796BBAD0CFFAD64C5EF56DABk6E9H" TargetMode="External"/><Relationship Id="rId307" Type="http://schemas.openxmlformats.org/officeDocument/2006/relationships/hyperlink" Target="consultantplus://offline/ref=A673B9E938D82E12D66224C8C300B31712342C27F439BEEDE69A93339D1AB7E0A1E838DBC880EF0ED6A0B5416B3F4C7F796BBAD0CFFAD64C5EF56DABk6E9H" TargetMode="External"/><Relationship Id="rId328" Type="http://schemas.openxmlformats.org/officeDocument/2006/relationships/hyperlink" Target="consultantplus://offline/ref=A673B9E938D82E12D66224C8C300B31712342C27F438B6E9E09C93339D1AB7E0A1E838DBC880EF0ED6A0B444643F4C7F796BBAD0CFFAD64C5EF56DABk6E9H" TargetMode="External"/><Relationship Id="rId349" Type="http://schemas.openxmlformats.org/officeDocument/2006/relationships/hyperlink" Target="consultantplus://offline/ref=A673B9E938D82E12D66224C8C300B31712342C27F438B5E3E09293339D1AB7E0A1E838DBC880EF0ED6A0B544693F4C7F796BBAD0CFFAD64C5EF56DABk6E9H" TargetMode="External"/><Relationship Id="rId88" Type="http://schemas.openxmlformats.org/officeDocument/2006/relationships/hyperlink" Target="consultantplus://offline/ref=A673B9E938D82E12D66224C8C300B31712342C27F438B5E3E09293339D1AB7E0A1E838DBC880EF0ED6A0B5436E3F4C7F796BBAD0CFFAD64C5EF56DABk6E9H" TargetMode="External"/><Relationship Id="rId111" Type="http://schemas.openxmlformats.org/officeDocument/2006/relationships/hyperlink" Target="consultantplus://offline/ref=A673B9E938D82E12D66224C8C300B31712342C27F438B5EFE39E93339D1AB7E0A1E838DBC880EF0ED6A0B543683F4C7F796BBAD0CFFAD64C5EF56DABk6E9H" TargetMode="External"/><Relationship Id="rId132" Type="http://schemas.openxmlformats.org/officeDocument/2006/relationships/hyperlink" Target="consultantplus://offline/ref=A673B9E938D82E12D66224C8C300B31712342C27F438B6E8E79A93339D1AB7E0A1E838DBC880EF0ED6A0B5436C3F4C7F796BBAD0CFFAD64C5EF56DABk6E9H" TargetMode="External"/><Relationship Id="rId153" Type="http://schemas.openxmlformats.org/officeDocument/2006/relationships/hyperlink" Target="consultantplus://offline/ref=A673B9E938D82E12D66224C8C300B31712342C27F438B5EDE59E93339D1AB7E0A1E838DBC880EF0ED6A0B545643F4C7F796BBAD0CFFAD64C5EF56DABk6E9H" TargetMode="External"/><Relationship Id="rId174" Type="http://schemas.openxmlformats.org/officeDocument/2006/relationships/hyperlink" Target="consultantplus://offline/ref=A673B9E938D82E12D6623AC5D56CED1B123A7222F43EBCBCB8CE9564C24AB1B5E1A83E8E8BC1E70ED0ABE1102861152C3A20B6D3D6E6D74Fk4E0H" TargetMode="External"/><Relationship Id="rId195" Type="http://schemas.openxmlformats.org/officeDocument/2006/relationships/hyperlink" Target="consultantplus://offline/ref=A673B9E938D82E12D6623AC5D56CED1B123A7123F63EBCBCB8CE9564C24AB1B5F3A8668289C3FC0ED7BEB7416Ek3E4H" TargetMode="External"/><Relationship Id="rId209" Type="http://schemas.openxmlformats.org/officeDocument/2006/relationships/hyperlink" Target="consultantplus://offline/ref=A673B9E938D82E12D66224C8C300B31712342C27F438B6E9E09C93339D1AB7E0A1E838DBC880EF0ED6A0B5446F3F4C7F796BBAD0CFFAD64C5EF56DABk6E9H" TargetMode="External"/><Relationship Id="rId360" Type="http://schemas.openxmlformats.org/officeDocument/2006/relationships/hyperlink" Target="consultantplus://offline/ref=A673B9E938D82E12D66224C8C300B31712342C27F438B7EFE09B93339D1AB7E0A1E838DBC880EF0ED6A0B5426B3F4C7F796BBAD0CFFAD64C5EF56DABk6E9H" TargetMode="External"/><Relationship Id="rId381" Type="http://schemas.openxmlformats.org/officeDocument/2006/relationships/hyperlink" Target="consultantplus://offline/ref=A673B9E938D82E12D66224C8C300B31712342C27F438B7EEE19D93339D1AB7E0A1E838DBC880EF0ED6A0B540653F4C7F796BBAD0CFFAD64C5EF56DABk6E9H" TargetMode="External"/><Relationship Id="rId416" Type="http://schemas.openxmlformats.org/officeDocument/2006/relationships/hyperlink" Target="consultantplus://offline/ref=A673B9E938D82E12D66224C8C300B31712342C27F439B0ECE69E93339D1AB7E0A1E838DBC880EF0ED6A0BC42653F4C7F796BBAD0CFFAD64C5EF56DABk6E9H" TargetMode="External"/><Relationship Id="rId220" Type="http://schemas.openxmlformats.org/officeDocument/2006/relationships/hyperlink" Target="consultantplus://offline/ref=A673B9E938D82E12D6623AC5D56CED1B123A7B2AF239BCBCB8CE9564C24AB1B5F3A8668289C3FC0ED7BEB7416Ek3E4H" TargetMode="External"/><Relationship Id="rId241" Type="http://schemas.openxmlformats.org/officeDocument/2006/relationships/hyperlink" Target="consultantplus://offline/ref=A673B9E938D82E12D66224C8C300B31712342C27F438B6E9E09C93339D1AB7E0A1E838DBC880EF0ED6A0B442643F4C7F796BBAD0CFFAD64C5EF56DABk6E9H" TargetMode="External"/><Relationship Id="rId437" Type="http://schemas.openxmlformats.org/officeDocument/2006/relationships/hyperlink" Target="consultantplus://offline/ref=A673B9E938D82E12D66224C8C300B31712342C27F439BFE3EC9293339D1AB7E0A1E838DBC880EF0ED6A0B7456B3F4C7F796BBAD0CFFAD64C5EF56DABk6E9H" TargetMode="External"/><Relationship Id="rId15" Type="http://schemas.openxmlformats.org/officeDocument/2006/relationships/hyperlink" Target="consultantplus://offline/ref=A673B9E938D82E12D66224C8C300B31712342C27F439BEEDE69A93339D1AB7E0A1E838DBC880EF0ED6A0B541693F4C7F796BBAD0CFFAD64C5EF56DABk6E9H" TargetMode="External"/><Relationship Id="rId36" Type="http://schemas.openxmlformats.org/officeDocument/2006/relationships/hyperlink" Target="consultantplus://offline/ref=A673B9E938D82E12D66224C8C300B31712342C27F438B5E8EC9D93339D1AB7E0A1E838DBC880EF0ED6A0B541693F4C7F796BBAD0CFFAD64C5EF56DABk6E9H" TargetMode="External"/><Relationship Id="rId57" Type="http://schemas.openxmlformats.org/officeDocument/2006/relationships/hyperlink" Target="consultantplus://offline/ref=A673B9E938D82E12D66224C8C300B31712342C27F438B7EEE19D93339D1AB7E0A1E838DBC880EF0ED6A0B5406D3F4C7F796BBAD0CFFAD64C5EF56DABk6E9H" TargetMode="External"/><Relationship Id="rId262" Type="http://schemas.openxmlformats.org/officeDocument/2006/relationships/hyperlink" Target="consultantplus://offline/ref=A673B9E938D82E12D66224C8C300B31712342C27F438B6E9E09C93339D1AB7E0A1E838DBC880EF0ED6A0B5446F3F4C7F796BBAD0CFFAD64C5EF56DABk6E9H" TargetMode="External"/><Relationship Id="rId283" Type="http://schemas.openxmlformats.org/officeDocument/2006/relationships/hyperlink" Target="consultantplus://offline/ref=A673B9E938D82E12D66224C8C300B31712342C27F438B7EFE09B93339D1AB7E0A1E838DBC880EF0ED6A0B5426A3F4C7F796BBAD0CFFAD64C5EF56DABk6E9H" TargetMode="External"/><Relationship Id="rId318" Type="http://schemas.openxmlformats.org/officeDocument/2006/relationships/hyperlink" Target="consultantplus://offline/ref=A673B9E938D82E12D6623AC5D56CED1B123A742EF139BCBCB8CE9564C24AB1B5E1A83E8E8BC4E20ED5ABE1102861152C3A20B6D3D6E6D74Fk4E0H" TargetMode="External"/><Relationship Id="rId339" Type="http://schemas.openxmlformats.org/officeDocument/2006/relationships/hyperlink" Target="consultantplus://offline/ref=A673B9E938D82E12D66224C8C300B31712342C27F438B5E3E09293339D1AB7E0A1E838DBC880EF0ED6A0B5406C3F4C7F796BBAD0CFFAD64C5EF56DABk6E9H" TargetMode="External"/><Relationship Id="rId78" Type="http://schemas.openxmlformats.org/officeDocument/2006/relationships/hyperlink" Target="consultantplus://offline/ref=A673B9E938D82E12D66224C8C300B31712342C27F438B4E9E39B93339D1AB7E0A1E838DBC880EF0ED6A0B5406F3F4C7F796BBAD0CFFAD64C5EF56DABk6E9H" TargetMode="External"/><Relationship Id="rId99" Type="http://schemas.openxmlformats.org/officeDocument/2006/relationships/hyperlink" Target="consultantplus://offline/ref=A673B9E938D82E12D66224C8C300B31712342C27F438B5E3E09293339D1AB7E0A1E838DBC880EF0ED6A0B5406C3F4C7F796BBAD0CFFAD64C5EF56DABk6E9H" TargetMode="External"/><Relationship Id="rId101" Type="http://schemas.openxmlformats.org/officeDocument/2006/relationships/hyperlink" Target="consultantplus://offline/ref=A673B9E938D82E12D66224C8C300B31712342C27F438B5E3E09293339D1AB7E0A1E838DBC880EF0ED6A0B5406C3F4C7F796BBAD0CFFAD64C5EF56DABk6E9H" TargetMode="External"/><Relationship Id="rId122" Type="http://schemas.openxmlformats.org/officeDocument/2006/relationships/hyperlink" Target="consultantplus://offline/ref=A673B9E938D82E12D6623AC5D56CED1B123A7B2AF239BCBCB8CE9564C24AB1B5E1A83E8E8BC4E20BD2ABE1102861152C3A20B6D3D6E6D74Fk4E0H" TargetMode="External"/><Relationship Id="rId143" Type="http://schemas.openxmlformats.org/officeDocument/2006/relationships/hyperlink" Target="consultantplus://offline/ref=A673B9E938D82E12D66224C8C300B31712342C27F438B5E3E09293339D1AB7E0A1E838DBC880EF0ED6A0B5456D3F4C7F796BBAD0CFFAD64C5EF56DABk6E9H" TargetMode="External"/><Relationship Id="rId164" Type="http://schemas.openxmlformats.org/officeDocument/2006/relationships/hyperlink" Target="consultantplus://offline/ref=A673B9E938D82E12D6623AC5D56CED1B123A7222F43EBCBCB8CE9564C24AB1B5E1A83E8E8BC1E70ED4ABE1102861152C3A20B6D3D6E6D74Fk4E0H" TargetMode="External"/><Relationship Id="rId185" Type="http://schemas.openxmlformats.org/officeDocument/2006/relationships/hyperlink" Target="consultantplus://offline/ref=A673B9E938D82E12D66224C8C300B31712342C27F438B5E8EC9D93339D1AB7E0A1E838DBC880EF0ED6A0B5436A3F4C7F796BBAD0CFFAD64C5EF56DABk6E9H" TargetMode="External"/><Relationship Id="rId350" Type="http://schemas.openxmlformats.org/officeDocument/2006/relationships/hyperlink" Target="consultantplus://offline/ref=A673B9E938D82E12D66224C8C300B31712342C27F438B7E2E79293339D1AB7E0A1E838DBC880EF0ED6A0B545643F4C7F796BBAD0CFFAD64C5EF56DABk6E9H" TargetMode="External"/><Relationship Id="rId371" Type="http://schemas.openxmlformats.org/officeDocument/2006/relationships/hyperlink" Target="consultantplus://offline/ref=A673B9E938D82E12D6623AC5D56CED1B1239702EF439BCBCB8CE9564C24AB1B5F3A8668289C3FC0ED7BEB7416Ek3E4H" TargetMode="External"/><Relationship Id="rId406" Type="http://schemas.openxmlformats.org/officeDocument/2006/relationships/hyperlink" Target="consultantplus://offline/ref=A673B9E938D82E12D66224C8C300B31712342C27F438B6E9E09C93339D1AB7E0A1E838DBC880EF0ED6A0B4496C3F4C7F796BBAD0CFFAD64C5EF56DABk6E9H" TargetMode="External"/><Relationship Id="rId9" Type="http://schemas.openxmlformats.org/officeDocument/2006/relationships/hyperlink" Target="consultantplus://offline/ref=A673B9E938D82E12D66224C8C300B31712342C27F439BFE3E69393339D1AB7E0A1E838DBC880EF0ED6A0B541693F4C7F796BBAD0CFFAD64C5EF56DABk6E9H" TargetMode="External"/><Relationship Id="rId210" Type="http://schemas.openxmlformats.org/officeDocument/2006/relationships/hyperlink" Target="consultantplus://offline/ref=A673B9E938D82E12D66224C8C300B31712342C27F438B6E9E09C93339D1AB7E0A1E838DBC880EF0ED6A0B443653F4C7F796BBAD0CFFAD64C5EF56DABk6E9H" TargetMode="External"/><Relationship Id="rId392" Type="http://schemas.openxmlformats.org/officeDocument/2006/relationships/hyperlink" Target="consultantplus://offline/ref=A673B9E938D82E12D66224C8C300B31712342C27F439BFE3EC9293339D1AB7E0A1E838DBC880EF0ED6A0B740653F4C7F796BBAD0CFFAD64C5EF56DABk6E9H" TargetMode="External"/><Relationship Id="rId427" Type="http://schemas.openxmlformats.org/officeDocument/2006/relationships/hyperlink" Target="consultantplus://offline/ref=A673B9E938D82E12D66224C8C300B31712342C27F439BFE3EC9293339D1AB7E0A1E838DBC880EF0ED6A0B7456E3F4C7F796BBAD0CFFAD64C5EF56DABk6E9H" TargetMode="External"/><Relationship Id="rId448" Type="http://schemas.openxmlformats.org/officeDocument/2006/relationships/hyperlink" Target="consultantplus://offline/ref=A673B9E938D82E12D66224C8C300B31712342C27F439BFE3EC9293339D1AB7E0A1E838DBC880EF0ED6A0B7446B3F4C7F796BBAD0CFFAD64C5EF56DABk6E9H" TargetMode="External"/><Relationship Id="rId26" Type="http://schemas.openxmlformats.org/officeDocument/2006/relationships/hyperlink" Target="consultantplus://offline/ref=A673B9E938D82E12D66224C8C300B31712342C27F438B7EDE19A93339D1AB7E0A1E838DBC880EF0ED6A0B541693F4C7F796BBAD0CFFAD64C5EF56DABk6E9H" TargetMode="External"/><Relationship Id="rId231" Type="http://schemas.openxmlformats.org/officeDocument/2006/relationships/hyperlink" Target="consultantplus://offline/ref=A673B9E938D82E12D66224C8C300B31712342C27F438B7E3E79393339D1AB7E0A1E838DBC880EF0ED6A0B542653F4C7F796BBAD0CFFAD64C5EF56DABk6E9H" TargetMode="External"/><Relationship Id="rId252" Type="http://schemas.openxmlformats.org/officeDocument/2006/relationships/hyperlink" Target="consultantplus://offline/ref=A673B9E938D82E12D66224C8C300B31712342C27F439BEEDE69A93339D1AB7E0A1E838DBC880EF0ED6A0B5456B3F4C7F796BBAD0CFFAD64C5EF56DABk6E9H" TargetMode="External"/><Relationship Id="rId273" Type="http://schemas.openxmlformats.org/officeDocument/2006/relationships/hyperlink" Target="consultantplus://offline/ref=A673B9E938D82E12D6623AC5D56CED1B12397022F13BBCBCB8CE9564C24AB1B5F3A8668289C3FC0ED7BEB7416Ek3E4H" TargetMode="External"/><Relationship Id="rId294" Type="http://schemas.openxmlformats.org/officeDocument/2006/relationships/hyperlink" Target="consultantplus://offline/ref=A673B9E938D82E12D66224C8C300B31712342C27F439BFE3EC9293339D1AB7E0A1E838DBC880EF0ED6A0B4426F3F4C7F796BBAD0CFFAD64C5EF56DABk6E9H" TargetMode="External"/><Relationship Id="rId308" Type="http://schemas.openxmlformats.org/officeDocument/2006/relationships/hyperlink" Target="consultantplus://offline/ref=A673B9E938D82E12D66224C8C300B31712342C27F439BEEDE69A93339D1AB7E0A1E838DBC880EF0ED6A0B5476C3F4C7F796BBAD0CFFAD64C5EF56DABk6E9H" TargetMode="External"/><Relationship Id="rId329" Type="http://schemas.openxmlformats.org/officeDocument/2006/relationships/hyperlink" Target="consultantplus://offline/ref=A673B9E938D82E12D66224C8C300B31712342C27F438B6E2E69293339D1AB7E0A1E838DBC880EF0ED6A0B545683F4C7F796BBAD0CFFAD64C5EF56DABk6E9H" TargetMode="External"/><Relationship Id="rId47" Type="http://schemas.openxmlformats.org/officeDocument/2006/relationships/hyperlink" Target="consultantplus://offline/ref=A673B9E938D82E12D6623AC5D56CED1B12397728F138BCBCB8CE9564C24AB1B5E1A83E8E8BC4E206D2ABE1102861152C3A20B6D3D6E6D74Fk4E0H" TargetMode="External"/><Relationship Id="rId68" Type="http://schemas.openxmlformats.org/officeDocument/2006/relationships/hyperlink" Target="consultantplus://offline/ref=A673B9E938D82E12D66224C8C300B31712342C27F438B5E3E09293339D1AB7E0A1E838DBC880EF0ED6A0B5406E3F4C7F796BBAD0CFFAD64C5EF56DABk6E9H" TargetMode="External"/><Relationship Id="rId89" Type="http://schemas.openxmlformats.org/officeDocument/2006/relationships/hyperlink" Target="consultantplus://offline/ref=A673B9E938D82E12D66224C8C300B31712342C27F438B5E3E09293339D1AB7E0A1E838DBC880EF0ED6A0B543683F4C7F796BBAD0CFFAD64C5EF56DABk6E9H" TargetMode="External"/><Relationship Id="rId112" Type="http://schemas.openxmlformats.org/officeDocument/2006/relationships/hyperlink" Target="consultantplus://offline/ref=A673B9E938D82E12D66224C8C300B31712342C27F438B5E3E09293339D1AB7E0A1E838DBC880EF0ED6A0B5406C3F4C7F796BBAD0CFFAD64C5EF56DABk6E9H" TargetMode="External"/><Relationship Id="rId133" Type="http://schemas.openxmlformats.org/officeDocument/2006/relationships/hyperlink" Target="consultantplus://offline/ref=A673B9E938D82E12D66224C8C300B31712342C27F438B6E2E69293339D1AB7E0A1E838DBC880EF0ED6A0B5406A3F4C7F796BBAD0CFFAD64C5EF56DABk6E9H" TargetMode="External"/><Relationship Id="rId154" Type="http://schemas.openxmlformats.org/officeDocument/2006/relationships/hyperlink" Target="consultantplus://offline/ref=A673B9E938D82E12D66224C8C300B31712342C27F438B5E3E09293339D1AB7E0A1E838DBC880EF0ED6A0B5406C3F4C7F796BBAD0CFFAD64C5EF56DABk6E9H" TargetMode="External"/><Relationship Id="rId175" Type="http://schemas.openxmlformats.org/officeDocument/2006/relationships/hyperlink" Target="consultantplus://offline/ref=A673B9E938D82E12D66224C8C300B31712342C27F438B5E3E09293339D1AB7E0A1E838DBC880EF0ED6A0B5406C3F4C7F796BBAD0CFFAD64C5EF56DABk6E9H" TargetMode="External"/><Relationship Id="rId340" Type="http://schemas.openxmlformats.org/officeDocument/2006/relationships/hyperlink" Target="consultantplus://offline/ref=A673B9E938D82E12D66224C8C300B31712342C27F438B6E2E69293339D1AB7E0A1E838DBC880EF0ED6A0B5446C3F4C7F796BBAD0CFFAD64C5EF56DABk6E9H" TargetMode="External"/><Relationship Id="rId361" Type="http://schemas.openxmlformats.org/officeDocument/2006/relationships/hyperlink" Target="consultantplus://offline/ref=A673B9E938D82E12D66224C8C300B31712342C27F438B6E9E09C93339D1AB7E0A1E838DBC880EF0ED6A0B4466F3F4C7F796BBAD0CFFAD64C5EF56DABk6E9H" TargetMode="External"/><Relationship Id="rId196" Type="http://schemas.openxmlformats.org/officeDocument/2006/relationships/hyperlink" Target="consultantplus://offline/ref=A673B9E938D82E12D6623AC5D56CED1B123A7622F631BCBCB8CE9564C24AB1B5F3A8668289C3FC0ED7BEB7416Ek3E4H" TargetMode="External"/><Relationship Id="rId200" Type="http://schemas.openxmlformats.org/officeDocument/2006/relationships/hyperlink" Target="consultantplus://offline/ref=A673B9E938D82E12D66224C8C300B31712342C27F438B6E9E09C93339D1AB7E0A1E838DBC880EF0ED6A0B443693F4C7F796BBAD0CFFAD64C5EF56DABk6E9H" TargetMode="External"/><Relationship Id="rId382" Type="http://schemas.openxmlformats.org/officeDocument/2006/relationships/hyperlink" Target="consultantplus://offline/ref=A673B9E938D82E12D66224C8C300B31712342C27F438B7E3E79393339D1AB7E0A1E838DBC880EF0ED6A0B5446D3F4C7F796BBAD0CFFAD64C5EF56DABk6E9H" TargetMode="External"/><Relationship Id="rId417" Type="http://schemas.openxmlformats.org/officeDocument/2006/relationships/hyperlink" Target="consultantplus://offline/ref=A673B9E938D82E12D66224C8C300B31712342C27F439BEE9E09393339D1AB7E0A1E838DBC880EF0ED6A0B5466B3F4C7F796BBAD0CFFAD64C5EF56DABk6E9H" TargetMode="External"/><Relationship Id="rId438" Type="http://schemas.openxmlformats.org/officeDocument/2006/relationships/hyperlink" Target="consultantplus://offline/ref=A673B9E938D82E12D66224C8C300B31712342C27F439BFE3EC9293339D1AB7E0A1E838DBC880EF0ED6A0B7446D3F4C7F796BBAD0CFFAD64C5EF56DABk6E9H" TargetMode="External"/><Relationship Id="rId16" Type="http://schemas.openxmlformats.org/officeDocument/2006/relationships/hyperlink" Target="consultantplus://offline/ref=A673B9E938D82E12D66224C8C300B31712342C27F439BEE2E19D93339D1AB7E0A1E838DBC880EF0ED6A0B541693F4C7F796BBAD0CFFAD64C5EF56DABk6E9H" TargetMode="External"/><Relationship Id="rId221" Type="http://schemas.openxmlformats.org/officeDocument/2006/relationships/hyperlink" Target="consultantplus://offline/ref=A673B9E938D82E12D66224C8C300B31712342C27F438B6E9E09C93339D1AB7E0A1E838DBC880EF0ED6A0B442693F4C7F796BBAD0CFFAD64C5EF56DABk6E9H" TargetMode="External"/><Relationship Id="rId242" Type="http://schemas.openxmlformats.org/officeDocument/2006/relationships/hyperlink" Target="consultantplus://offline/ref=A673B9E938D82E12D66224C8C300B31712342C27F439BEE2E19D93339D1AB7E0A1E838DBC880EF0ED6A0B5426B3F4C7F796BBAD0CFFAD64C5EF56DABk6E9H" TargetMode="External"/><Relationship Id="rId263" Type="http://schemas.openxmlformats.org/officeDocument/2006/relationships/hyperlink" Target="consultantplus://offline/ref=A673B9E938D82E12D6623AC5D56CED1B12397022F13BBCBCB8CE9564C24AB1B5F3A8668289C3FC0ED7BEB7416Ek3E4H" TargetMode="External"/><Relationship Id="rId284" Type="http://schemas.openxmlformats.org/officeDocument/2006/relationships/hyperlink" Target="consultantplus://offline/ref=A673B9E938D82E12D66224C8C300B31712342C27F438B6E9E09C93339D1AB7E0A1E838DBC880EF0ED6A0B445683F4C7F796BBAD0CFFAD64C5EF56DABk6E9H" TargetMode="External"/><Relationship Id="rId319" Type="http://schemas.openxmlformats.org/officeDocument/2006/relationships/hyperlink" Target="consultantplus://offline/ref=A673B9E938D82E12D66224C8C300B31712342C27F438B7E3E79393339D1AB7E0A1E838DBC880EF0ED6A0B545693F4C7F796BBAD0CFFAD64C5EF56DABk6E9H" TargetMode="External"/><Relationship Id="rId37" Type="http://schemas.openxmlformats.org/officeDocument/2006/relationships/hyperlink" Target="consultantplus://offline/ref=A673B9E938D82E12D66224C8C300B31712342C27F438B5EFE39E93339D1AB7E0A1E838DBC880EF0ED6A0B541693F4C7F796BBAD0CFFAD64C5EF56DABk6E9H" TargetMode="External"/><Relationship Id="rId58" Type="http://schemas.openxmlformats.org/officeDocument/2006/relationships/hyperlink" Target="consultantplus://offline/ref=A673B9E938D82E12D66224C8C300B31712342C27F438B7E2E79293339D1AB7E0A1E838DBC880EF0ED6A0B5406B3F4C7F796BBAD0CFFAD64C5EF56DABk6E9H" TargetMode="External"/><Relationship Id="rId79" Type="http://schemas.openxmlformats.org/officeDocument/2006/relationships/hyperlink" Target="consultantplus://offline/ref=A673B9E938D82E12D66224C8C300B31712342C27F438B5EDE59E93339D1AB7E0A1E838DBC880EF0ED6A0B5436E3F4C7F796BBAD0CFFAD64C5EF56DABk6E9H" TargetMode="External"/><Relationship Id="rId102" Type="http://schemas.openxmlformats.org/officeDocument/2006/relationships/hyperlink" Target="consultantplus://offline/ref=A673B9E938D82E12D66224C8C300B31712342C27F438B5EFE39E93339D1AB7E0A1E838DBC880EF0ED6A0B5436F3F4C7F796BBAD0CFFAD64C5EF56DABk6E9H" TargetMode="External"/><Relationship Id="rId123" Type="http://schemas.openxmlformats.org/officeDocument/2006/relationships/hyperlink" Target="consultantplus://offline/ref=A673B9E938D82E12D66224C8C300B31712342C27F438B5E3E09293339D1AB7E0A1E838DBC880EF0ED6A0B5426F3F4C7F796BBAD0CFFAD64C5EF56DABk6E9H" TargetMode="External"/><Relationship Id="rId144" Type="http://schemas.openxmlformats.org/officeDocument/2006/relationships/hyperlink" Target="consultantplus://offline/ref=A673B9E938D82E12D66224C8C300B31712342C27F438B5EDE59E93339D1AB7E0A1E838DBC880EF0ED6A0B5456D3F4C7F796BBAD0CFFAD64C5EF56DABk6E9H" TargetMode="External"/><Relationship Id="rId330" Type="http://schemas.openxmlformats.org/officeDocument/2006/relationships/hyperlink" Target="consultantplus://offline/ref=A673B9E938D82E12D66224C8C300B31712342C27F438B6E2E69293339D1AB7E0A1E838DBC880EF0ED6A0B545683F4C7F796BBAD0CFFAD64C5EF56DABk6E9H" TargetMode="External"/><Relationship Id="rId90" Type="http://schemas.openxmlformats.org/officeDocument/2006/relationships/hyperlink" Target="consultantplus://offline/ref=A673B9E938D82E12D66224C8C300B31712342C27F438B5EFE39E93339D1AB7E0A1E838DBC880EF0ED6A0B540683F4C7F796BBAD0CFFAD64C5EF56DABk6E9H" TargetMode="External"/><Relationship Id="rId165" Type="http://schemas.openxmlformats.org/officeDocument/2006/relationships/hyperlink" Target="consultantplus://offline/ref=A673B9E938D82E12D6623AC5D56CED1B123A7222F43EBCBCB8CE9564C24AB1B5E1A83E8E8BC1E70ED2ABE1102861152C3A20B6D3D6E6D74Fk4E0H" TargetMode="External"/><Relationship Id="rId186" Type="http://schemas.openxmlformats.org/officeDocument/2006/relationships/hyperlink" Target="consultantplus://offline/ref=A673B9E938D82E12D66224C8C300B31712342C27F438B5E8EC9D93339D1AB7E0A1E838DBC880EF0ED6A0B5436B3F4C7F796BBAD0CFFAD64C5EF56DABk6E9H" TargetMode="External"/><Relationship Id="rId351" Type="http://schemas.openxmlformats.org/officeDocument/2006/relationships/hyperlink" Target="consultantplus://offline/ref=A673B9E938D82E12D66224C8C300B31712342C27F439BFE3EC9293339D1AB7E0A1E838DBC880EF0ED6A0B447653F4C7F796BBAD0CFFAD64C5EF56DABk6E9H" TargetMode="External"/><Relationship Id="rId372" Type="http://schemas.openxmlformats.org/officeDocument/2006/relationships/hyperlink" Target="consultantplus://offline/ref=A673B9E938D82E12D66224C8C300B31712342C27F439BEEBEC9393339D1AB7E0A1E838DBC880EF0ED6A0B5456D3F4C7F796BBAD0CFFAD64C5EF56DABk6E9H" TargetMode="External"/><Relationship Id="rId393" Type="http://schemas.openxmlformats.org/officeDocument/2006/relationships/hyperlink" Target="consultantplus://offline/ref=A673B9E938D82E12D66224C8C300B31712342C27F438B7E3E79393339D1AB7E0A1E838DBC880EF0ED6A0B5446B3F4C7F796BBAD0CFFAD64C5EF56DABk6E9H" TargetMode="External"/><Relationship Id="rId407" Type="http://schemas.openxmlformats.org/officeDocument/2006/relationships/hyperlink" Target="consultantplus://offline/ref=A673B9E938D82E12D66224C8C300B31712342C27F438B6E9E09C93339D1AB7E0A1E838DBC880EF0ED6A0B4496D3F4C7F796BBAD0CFFAD64C5EF56DABk6E9H" TargetMode="External"/><Relationship Id="rId428" Type="http://schemas.openxmlformats.org/officeDocument/2006/relationships/hyperlink" Target="consultantplus://offline/ref=A673B9E938D82E12D6623AC5D56CED1B12397728F138BCBCB8CE9564C24AB1B5E1A83E8E8BC4E30ED3ABE1102861152C3A20B6D3D6E6D74Fk4E0H" TargetMode="External"/><Relationship Id="rId449" Type="http://schemas.openxmlformats.org/officeDocument/2006/relationships/hyperlink" Target="consultantplus://offline/ref=A673B9E938D82E12D66224C8C300B31712342C27F439BFE3E69393339D1AB7E0A1E838DBC880EF0ED6A0B5456E3F4C7F796BBAD0CFFAD64C5EF56DABk6E9H" TargetMode="External"/><Relationship Id="rId211" Type="http://schemas.openxmlformats.org/officeDocument/2006/relationships/hyperlink" Target="consultantplus://offline/ref=A673B9E938D82E12D6623AC5D56CED1B12397022F13BBCBCB8CE9564C24AB1B5F3A8668289C3FC0ED7BEB7416Ek3E4H" TargetMode="External"/><Relationship Id="rId232" Type="http://schemas.openxmlformats.org/officeDocument/2006/relationships/hyperlink" Target="consultantplus://offline/ref=A673B9E938D82E12D66224C8C300B31712342C27F439BEE9E09393339D1AB7E0A1E838DBC880EF0ED6A0B5456A3F4C7F796BBAD0CFFAD64C5EF56DABk6E9H" TargetMode="External"/><Relationship Id="rId253" Type="http://schemas.openxmlformats.org/officeDocument/2006/relationships/hyperlink" Target="consultantplus://offline/ref=A673B9E938D82E12D66224C8C300B31712342C27F439BEEDE69A93339D1AB7E0A1E838DBC880EF0ED6A0B545643F4C7F796BBAD0CFFAD64C5EF56DABk6E9H" TargetMode="External"/><Relationship Id="rId274" Type="http://schemas.openxmlformats.org/officeDocument/2006/relationships/hyperlink" Target="consultantplus://offline/ref=A673B9E938D82E12D6623AC5D56CED1B12397022F13BBCBCB8CE9564C24AB1B5F3A8668289C3FC0ED7BEB7416Ek3E4H" TargetMode="External"/><Relationship Id="rId295" Type="http://schemas.openxmlformats.org/officeDocument/2006/relationships/hyperlink" Target="consultantplus://offline/ref=A673B9E938D82E12D66224C8C300B31712342C27F438B6E9E09C93339D1AB7E0A1E838DBC880EF0ED6A0B445643F4C7F796BBAD0CFFAD64C5EF56DABk6E9H" TargetMode="External"/><Relationship Id="rId309" Type="http://schemas.openxmlformats.org/officeDocument/2006/relationships/hyperlink" Target="consultantplus://offline/ref=A673B9E938D82E12D66224C8C300B31712342C27F439BFE3EC9293339D1AB7E0A1E838DBC880EF0ED6A0B442683F4C7F796BBAD0CFFAD64C5EF56DABk6E9H" TargetMode="External"/><Relationship Id="rId27" Type="http://schemas.openxmlformats.org/officeDocument/2006/relationships/hyperlink" Target="consultantplus://offline/ref=A673B9E938D82E12D66224C8C300B31712342C27F438B7E2E79293339D1AB7E0A1E838DBC880EF0ED6A0B541693F4C7F796BBAD0CFFAD64C5EF56DABk6E9H" TargetMode="External"/><Relationship Id="rId48" Type="http://schemas.openxmlformats.org/officeDocument/2006/relationships/hyperlink" Target="consultantplus://offline/ref=A673B9E938D82E12D66224C8C300B31712342C27F438B5E8E29993339D1AB7E0A1E838DBC880EF0DD1ABE1102861152C3A20B6D3D6E6D74Fk4E0H" TargetMode="External"/><Relationship Id="rId69" Type="http://schemas.openxmlformats.org/officeDocument/2006/relationships/hyperlink" Target="consultantplus://offline/ref=A673B9E938D82E12D66224C8C300B31712342C27F438B5EDE59E93339D1AB7E0A1E838DBC880EF0ED6A0B540693F4C7F796BBAD0CFFAD64C5EF56DABk6E9H" TargetMode="External"/><Relationship Id="rId113" Type="http://schemas.openxmlformats.org/officeDocument/2006/relationships/hyperlink" Target="consultantplus://offline/ref=A673B9E938D82E12D66224C8C300B31712342C27F438B5E3E09293339D1AB7E0A1E838DBC880EF0ED6A0B5406C3F4C7F796BBAD0CFFAD64C5EF56DABk6E9H" TargetMode="External"/><Relationship Id="rId134" Type="http://schemas.openxmlformats.org/officeDocument/2006/relationships/hyperlink" Target="consultantplus://offline/ref=A673B9E938D82E12D66224C8C300B31712342C27F438B5E3E09293339D1AB7E0A1E838DBC880EF0ED6A0B5426A3F4C7F796BBAD0CFFAD64C5EF56DABk6E9H" TargetMode="External"/><Relationship Id="rId320" Type="http://schemas.openxmlformats.org/officeDocument/2006/relationships/hyperlink" Target="consultantplus://offline/ref=A673B9E938D82E12D66224C8C300B31712342C27F438B6E9E09C93339D1AB7E0A1E838DBC880EF0ED6A0B4446E3F4C7F796BBAD0CFFAD64C5EF56DABk6E9H" TargetMode="External"/><Relationship Id="rId80" Type="http://schemas.openxmlformats.org/officeDocument/2006/relationships/hyperlink" Target="consultantplus://offline/ref=A673B9E938D82E12D66224C8C300B31712342C27F438B5EDE59E93339D1AB7E0A1E838DBC880EF0ED6A0B543693F4C7F796BBAD0CFFAD64C5EF56DABk6E9H" TargetMode="External"/><Relationship Id="rId155" Type="http://schemas.openxmlformats.org/officeDocument/2006/relationships/hyperlink" Target="consultantplus://offline/ref=A673B9E938D82E12D66224C8C300B31712342C27F438B5E3E09293339D1AB7E0A1E838DBC880EF0ED6A0B5406C3F4C7F796BBAD0CFFAD64C5EF56DABk6E9H" TargetMode="External"/><Relationship Id="rId176" Type="http://schemas.openxmlformats.org/officeDocument/2006/relationships/hyperlink" Target="consultantplus://offline/ref=A673B9E938D82E12D66224C8C300B31712342C27F438B5E3E09293339D1AB7E0A1E838DBC880EF0ED6A0B5406C3F4C7F796BBAD0CFFAD64C5EF56DABk6E9H" TargetMode="External"/><Relationship Id="rId197" Type="http://schemas.openxmlformats.org/officeDocument/2006/relationships/hyperlink" Target="consultantplus://offline/ref=A673B9E938D82E12D6623AC5D56CED1B123A7722F63CBCBCB8CE9564C24AB1B5F3A8668289C3FC0ED7BEB7416Ek3E4H" TargetMode="External"/><Relationship Id="rId341" Type="http://schemas.openxmlformats.org/officeDocument/2006/relationships/hyperlink" Target="consultantplus://offline/ref=A673B9E938D82E12D6623AC5D56CED1B123A7123F63CBCBCB8CE9564C24AB1B5E1A83E8E8BC4E20FD0ABE1102861152C3A20B6D3D6E6D74Fk4E0H" TargetMode="External"/><Relationship Id="rId362" Type="http://schemas.openxmlformats.org/officeDocument/2006/relationships/hyperlink" Target="consultantplus://offline/ref=A673B9E938D82E12D66224C8C300B31712342C27F439BFE3EC9293339D1AB7E0A1E838DBC880EF0ED6A0B4466B3F4C7F796BBAD0CFFAD64C5EF56DABk6E9H" TargetMode="External"/><Relationship Id="rId383" Type="http://schemas.openxmlformats.org/officeDocument/2006/relationships/hyperlink" Target="consultantplus://offline/ref=A673B9E938D82E12D66224C8C300B31712342C27F438B5E3E09293339D1AB7E0A1E838DBC880EF0ED6A0B5476C3F4C7F796BBAD0CFFAD64C5EF56DABk6E9H" TargetMode="External"/><Relationship Id="rId418" Type="http://schemas.openxmlformats.org/officeDocument/2006/relationships/hyperlink" Target="consultantplus://offline/ref=A673B9E938D82E12D66224C8C300B31712342C27F439BEEDE69A93339D1AB7E0A1E838DBC880EF0ED6A0B5466A3F4C7F796BBAD0CFFAD64C5EF56DABk6E9H" TargetMode="External"/><Relationship Id="rId439" Type="http://schemas.openxmlformats.org/officeDocument/2006/relationships/hyperlink" Target="consultantplus://offline/ref=A673B9E938D82E12D6623AC5D56CED1B123A772CF33BBCBCB8CE9564C24AB1B5F3A8668289C3FC0ED7BEB7416Ek3E4H" TargetMode="External"/><Relationship Id="rId201" Type="http://schemas.openxmlformats.org/officeDocument/2006/relationships/hyperlink" Target="consultantplus://offline/ref=A673B9E938D82E12D66224C8C300B31712342C27F438B6E9E09C93339D1AB7E0A1E838DBC880EF0ED6A0B5446F3F4C7F796BBAD0CFFAD64C5EF56DABk6E9H" TargetMode="External"/><Relationship Id="rId222" Type="http://schemas.openxmlformats.org/officeDocument/2006/relationships/hyperlink" Target="consultantplus://offline/ref=A673B9E938D82E12D66224C8C300B31712342C27F439BFE3EC9293339D1AB7E0A1E838DBC880EF0ED6A0B5496F3F4C7F796BBAD0CFFAD64C5EF56DABk6E9H" TargetMode="External"/><Relationship Id="rId243" Type="http://schemas.openxmlformats.org/officeDocument/2006/relationships/hyperlink" Target="consultantplus://offline/ref=A673B9E938D82E12D66224C8C300B31712342C27F438B7EFE09B93339D1AB7E0A1E838DBC880EF0ED6A0B542683F4C7F796BBAD0CFFAD64C5EF56DABk6E9H" TargetMode="External"/><Relationship Id="rId264" Type="http://schemas.openxmlformats.org/officeDocument/2006/relationships/hyperlink" Target="consultantplus://offline/ref=A673B9E938D82E12D6623AC5D56CED1B123A7B2AF239BCBCB8CE9564C24AB1B5F3A8668289C3FC0ED7BEB7416Ek3E4H" TargetMode="External"/><Relationship Id="rId285" Type="http://schemas.openxmlformats.org/officeDocument/2006/relationships/hyperlink" Target="consultantplus://offline/ref=A673B9E938D82E12D66224C8C300B31712342C27F438B7E8E09293339D1AB7E0A1E838DBC880EF0ED6A0B541653F4C7F796BBAD0CFFAD64C5EF56DABk6E9H" TargetMode="External"/><Relationship Id="rId450" Type="http://schemas.openxmlformats.org/officeDocument/2006/relationships/hyperlink" Target="consultantplus://offline/ref=A673B9E938D82E12D66224C8C300B31712342C27F439BEE2E19D93339D1AB7E0A1E838DBC880EF0ED6A0B5476B3F4C7F796BBAD0CFFAD64C5EF56DABk6E9H" TargetMode="External"/><Relationship Id="rId17" Type="http://schemas.openxmlformats.org/officeDocument/2006/relationships/hyperlink" Target="consultantplus://offline/ref=A673B9E938D82E12D66224C8C300B31712342C27F439BEE2ED9D93339D1AB7E0A1E838DBC880EF0ED6A0B541693F4C7F796BBAD0CFFAD64C5EF56DABk6E9H" TargetMode="External"/><Relationship Id="rId38" Type="http://schemas.openxmlformats.org/officeDocument/2006/relationships/hyperlink" Target="consultantplus://offline/ref=A673B9E938D82E12D66224C8C300B31712342C27F438B5EDE59E93339D1AB7E0A1E838DBC880EF0ED6A0B541693F4C7F796BBAD0CFFAD64C5EF56DABk6E9H" TargetMode="External"/><Relationship Id="rId59" Type="http://schemas.openxmlformats.org/officeDocument/2006/relationships/hyperlink" Target="consultantplus://offline/ref=A673B9E938D82E12D66224C8C300B31712342C27F438B5E3E09293339D1AB7E0A1E838DBC880EF0ED6A0B5406D3F4C7F796BBAD0CFFAD64C5EF56DABk6E9H" TargetMode="External"/><Relationship Id="rId103" Type="http://schemas.openxmlformats.org/officeDocument/2006/relationships/hyperlink" Target="consultantplus://offline/ref=A673B9E938D82E12D66224C8C300B31712342C27F438B5EDE59E93339D1AB7E0A1E838DBC880EF0ED6A0B5426B3F4C7F796BBAD0CFFAD64C5EF56DABk6E9H" TargetMode="External"/><Relationship Id="rId124" Type="http://schemas.openxmlformats.org/officeDocument/2006/relationships/hyperlink" Target="consultantplus://offline/ref=A673B9E938D82E12D66224C8C300B31712342C27F438B6E9E09C93339D1AB7E0A1E838DBC880EF0ED6A0B5476E3F4C7F796BBAD0CFFAD64C5EF56DABk6E9H" TargetMode="External"/><Relationship Id="rId310" Type="http://schemas.openxmlformats.org/officeDocument/2006/relationships/hyperlink" Target="consultantplus://offline/ref=A673B9E938D82E12D66224C8C300B31712342C27F438B6E2E69293339D1AB7E0A1E838DBC880EF0ED6A0B5456F3F4C7F796BBAD0CFFAD64C5EF56DABk6E9H" TargetMode="External"/><Relationship Id="rId70" Type="http://schemas.openxmlformats.org/officeDocument/2006/relationships/hyperlink" Target="consultantplus://offline/ref=A673B9E938D82E12D66224C8C300B31712342C27F438B5EDE59E93339D1AB7E0A1E838DBC880EF0ED6A0B540643F4C7F796BBAD0CFFAD64C5EF56DABk6E9H" TargetMode="External"/><Relationship Id="rId91" Type="http://schemas.openxmlformats.org/officeDocument/2006/relationships/hyperlink" Target="consultantplus://offline/ref=A673B9E938D82E12D66224C8C300B31712342C27F438B5EFE39E93339D1AB7E0A1E838DBC880EF0ED6A0B540693F4C7F796BBAD0CFFAD64C5EF56DABk6E9H" TargetMode="External"/><Relationship Id="rId145" Type="http://schemas.openxmlformats.org/officeDocument/2006/relationships/hyperlink" Target="consultantplus://offline/ref=A673B9E938D82E12D6623AC5D56CED1B123A7222F43EBCBCB8CE9564C24AB1B5E1A83E8E8BC0E60DD6ABE1102861152C3A20B6D3D6E6D74Fk4E0H" TargetMode="External"/><Relationship Id="rId166" Type="http://schemas.openxmlformats.org/officeDocument/2006/relationships/hyperlink" Target="consultantplus://offline/ref=A673B9E938D82E12D6623AC5D56CED1B123A7222F43EBCBCB8CE9564C24AB1B5E1A83E8E8BC1E70ED0ABE1102861152C3A20B6D3D6E6D74Fk4E0H" TargetMode="External"/><Relationship Id="rId187" Type="http://schemas.openxmlformats.org/officeDocument/2006/relationships/hyperlink" Target="consultantplus://offline/ref=A673B9E938D82E12D66224C8C300B31712342C27F438B6ECE09B93339D1AB7E0A1E838DBC880EF0ED6A0B5436C3F4C7F796BBAD0CFFAD64C5EF56DABk6E9H" TargetMode="External"/><Relationship Id="rId331" Type="http://schemas.openxmlformats.org/officeDocument/2006/relationships/hyperlink" Target="consultantplus://offline/ref=A673B9E938D82E12D66224C8C300B31712342C27F438B6E2E29C93339D1AB7E0A1E838DBC880EF0ED6A0B5406D3F4C7F796BBAD0CFFAD64C5EF56DABk6E9H" TargetMode="External"/><Relationship Id="rId352" Type="http://schemas.openxmlformats.org/officeDocument/2006/relationships/hyperlink" Target="consultantplus://offline/ref=A673B9E938D82E12D6623AC5D56CED1B1239722FF63EBCBCB8CE9564C24AB1B5F3A8668289C3FC0ED7BEB7416Ek3E4H" TargetMode="External"/><Relationship Id="rId373" Type="http://schemas.openxmlformats.org/officeDocument/2006/relationships/hyperlink" Target="consultantplus://offline/ref=A673B9E938D82E12D66224C8C300B31712342C27F439BFE3EC9293339D1AB7E0A1E838DBC880EF0ED6A0B448683F4C7F796BBAD0CFFAD64C5EF56DABk6E9H" TargetMode="External"/><Relationship Id="rId394" Type="http://schemas.openxmlformats.org/officeDocument/2006/relationships/hyperlink" Target="consultantplus://offline/ref=A673B9E938D82E12D66224C8C300B31712342C27F439BFE3EC9293339D1AB7E0A1E838DBC880EF0ED6A0B7436E3F4C7F796BBAD0CFFAD64C5EF56DABk6E9H" TargetMode="External"/><Relationship Id="rId408" Type="http://schemas.openxmlformats.org/officeDocument/2006/relationships/hyperlink" Target="consultantplus://offline/ref=A673B9E938D82E12D6623AC5D56CED1B123A752BF13ABCBCB8CE9564C24AB1B5F3A8668289C3FC0ED7BEB7416Ek3E4H" TargetMode="External"/><Relationship Id="rId429" Type="http://schemas.openxmlformats.org/officeDocument/2006/relationships/hyperlink" Target="consultantplus://offline/ref=A673B9E938D82E12D66224C8C300B31712342C27F439BFE3EC9293339D1AB7E0A1E838DBC880EF0ED6A0B7456F3F4C7F796BBAD0CFFAD64C5EF56DABk6E9H" TargetMode="External"/><Relationship Id="rId1" Type="http://schemas.openxmlformats.org/officeDocument/2006/relationships/styles" Target="styles.xml"/><Relationship Id="rId212" Type="http://schemas.openxmlformats.org/officeDocument/2006/relationships/hyperlink" Target="consultantplus://offline/ref=A673B9E938D82E12D66224C8C300B31712342C27F438B6E9E09C93339D1AB7E0A1E838DBC880EF0ED6A0B4426D3F4C7F796BBAD0CFFAD64C5EF56DABk6E9H" TargetMode="External"/><Relationship Id="rId233" Type="http://schemas.openxmlformats.org/officeDocument/2006/relationships/hyperlink" Target="consultantplus://offline/ref=A673B9E938D82E12D66224C8C300B31712342C27F439BEE2E19D93339D1AB7E0A1E838DBC880EF0ED6A0B542693F4C7F796BBAD0CFFAD64C5EF56DABk6E9H" TargetMode="External"/><Relationship Id="rId254" Type="http://schemas.openxmlformats.org/officeDocument/2006/relationships/hyperlink" Target="consultantplus://offline/ref=A673B9E938D82E12D66224C8C300B31712342C27F439BEEDE69A93339D1AB7E0A1E838DBC880EF0ED6A0B545653F4C7F796BBAD0CFFAD64C5EF56DABk6E9H" TargetMode="External"/><Relationship Id="rId440" Type="http://schemas.openxmlformats.org/officeDocument/2006/relationships/hyperlink" Target="consultantplus://offline/ref=A673B9E938D82E12D66224C8C300B31712342C27F439BFE3EC9293339D1AB7E0A1E838DBC880EF0ED6A0B7446E3F4C7F796BBAD0CFFAD64C5EF56DABk6E9H" TargetMode="External"/><Relationship Id="rId28" Type="http://schemas.openxmlformats.org/officeDocument/2006/relationships/hyperlink" Target="consultantplus://offline/ref=A673B9E938D82E12D66224C8C300B31712342C27F438B7E3E79393339D1AB7E0A1E838DBC880EF0ED6A0B541693F4C7F796BBAD0CFFAD64C5EF56DABk6E9H" TargetMode="External"/><Relationship Id="rId49" Type="http://schemas.openxmlformats.org/officeDocument/2006/relationships/hyperlink" Target="consultantplus://offline/ref=A673B9E938D82E12D66224C8C300B31712342C27F439B3EBE49F93339D1AB7E0A1E838DBC880EF0ED6A0B5466A3F4C7F796BBAD0CFFAD64C5EF56DABk6E9H" TargetMode="External"/><Relationship Id="rId114" Type="http://schemas.openxmlformats.org/officeDocument/2006/relationships/hyperlink" Target="consultantplus://offline/ref=A673B9E938D82E12D66224C8C300B31712342C27F438B5EFE39E93339D1AB7E0A1E838DBC880EF0ED6A0B543653F4C7F796BBAD0CFFAD64C5EF56DABk6E9H" TargetMode="External"/><Relationship Id="rId275" Type="http://schemas.openxmlformats.org/officeDocument/2006/relationships/hyperlink" Target="consultantplus://offline/ref=A673B9E938D82E12D6623AC5D56CED1B123A7B2AF239BCBCB8CE9564C24AB1B5F3A8668289C3FC0ED7BEB7416Ek3E4H" TargetMode="External"/><Relationship Id="rId296" Type="http://schemas.openxmlformats.org/officeDocument/2006/relationships/hyperlink" Target="consultantplus://offline/ref=A673B9E938D82E12D66224C8C300B31712342C27F438B6ECE09B93339D1AB7E0A1E838DBC880EF0ED6A0B543683F4C7F796BBAD0CFFAD64C5EF56DABk6E9H" TargetMode="External"/><Relationship Id="rId300" Type="http://schemas.openxmlformats.org/officeDocument/2006/relationships/hyperlink" Target="consultantplus://offline/ref=A673B9E938D82E12D66224C8C300B31712342C27F438B6E2E29C93339D1AB7E0A1E838DBC880EF0ED6A0B5406C3F4C7F796BBAD0CFFAD64C5EF56DABk6E9H" TargetMode="External"/><Relationship Id="rId60" Type="http://schemas.openxmlformats.org/officeDocument/2006/relationships/hyperlink" Target="consultantplus://offline/ref=A673B9E938D82E12D66224C8C300B31712342C27F438B7E2E79293339D1AB7E0A1E838DBC880EF0ED6A0B540643F4C7F796BBAD0CFFAD64C5EF56DABk6E9H" TargetMode="External"/><Relationship Id="rId81" Type="http://schemas.openxmlformats.org/officeDocument/2006/relationships/hyperlink" Target="consultantplus://offline/ref=A673B9E938D82E12D66224C8C300B31712342C27F438B5EDE59E93339D1AB7E0A1E838DBC880EF0ED6A0B5426F3F4C7F796BBAD0CFFAD64C5EF56DABk6E9H" TargetMode="External"/><Relationship Id="rId135" Type="http://schemas.openxmlformats.org/officeDocument/2006/relationships/hyperlink" Target="consultantplus://offline/ref=A673B9E938D82E12D66224C8C300B31712342C27F438B6ECE09B93339D1AB7E0A1E838DBC880EF0ED6A0B5406D3F4C7F796BBAD0CFFAD64C5EF56DABk6E9H" TargetMode="External"/><Relationship Id="rId156" Type="http://schemas.openxmlformats.org/officeDocument/2006/relationships/hyperlink" Target="consultantplus://offline/ref=A673B9E938D82E12D66224C8C300B31712342C27F438B5E3E09293339D1AB7E0A1E838DBC880EF0ED6A0B545653F4C7F796BBAD0CFFAD64C5EF56DABk6E9H" TargetMode="External"/><Relationship Id="rId177" Type="http://schemas.openxmlformats.org/officeDocument/2006/relationships/hyperlink" Target="consultantplus://offline/ref=A673B9E938D82E12D6623AC5D56CED1B123A7222F43EBCBCB8CE9564C24AB1B5E1A83E8E8BC1E70DD6ABE1102861152C3A20B6D3D6E6D74Fk4E0H" TargetMode="External"/><Relationship Id="rId198" Type="http://schemas.openxmlformats.org/officeDocument/2006/relationships/hyperlink" Target="consultantplus://offline/ref=A673B9E938D82E12D6623AC5D56CED1B123A722DF13ABCBCB8CE9564C24AB1B5F3A8668289C3FC0ED7BEB7416Ek3E4H" TargetMode="External"/><Relationship Id="rId321" Type="http://schemas.openxmlformats.org/officeDocument/2006/relationships/hyperlink" Target="consultantplus://offline/ref=A673B9E938D82E12D66224C8C300B31712342C27F438B6ECE09B93339D1AB7E0A1E838DBC880EF0ED6A0B5436B3F4C7F796BBAD0CFFAD64C5EF56DABk6E9H" TargetMode="External"/><Relationship Id="rId342" Type="http://schemas.openxmlformats.org/officeDocument/2006/relationships/hyperlink" Target="consultantplus://offline/ref=A673B9E938D82E12D66224C8C300B31712342C27F438B7E2E79293339D1AB7E0A1E838DBC880EF0ED6A0B5456A3F4C7F796BBAD0CFFAD64C5EF56DABk6E9H" TargetMode="External"/><Relationship Id="rId363" Type="http://schemas.openxmlformats.org/officeDocument/2006/relationships/hyperlink" Target="consultantplus://offline/ref=A673B9E938D82E12D66224C8C300B31712342C27F438B6E9E09C93339D1AB7E0A1E838DBC880EF0ED6A0B446683F4C7F796BBAD0CFFAD64C5EF56DABk6E9H" TargetMode="External"/><Relationship Id="rId384" Type="http://schemas.openxmlformats.org/officeDocument/2006/relationships/hyperlink" Target="consultantplus://offline/ref=A673B9E938D82E12D66224C8C300B31712342C27F439BFE3EC9293339D1AB7E0A1E838DBC880EF0ED6A0B740683F4C7F796BBAD0CFFAD64C5EF56DABk6E9H" TargetMode="External"/><Relationship Id="rId419" Type="http://schemas.openxmlformats.org/officeDocument/2006/relationships/hyperlink" Target="consultantplus://offline/ref=A673B9E938D82E12D66224C8C300B31712342C27F438B7E2E79293339D1AB7E0A1E838DBC880EF0ED6A0B544693F4C7F796BBAD0CFFAD64C5EF56DABk6E9H" TargetMode="External"/><Relationship Id="rId202" Type="http://schemas.openxmlformats.org/officeDocument/2006/relationships/hyperlink" Target="consultantplus://offline/ref=A673B9E938D82E12D66224C8C300B31712342C27F438B6E9E09C93339D1AB7E0A1E838DBC880EF0ED6A0B443693F4C7F796BBAD0CFFAD64C5EF56DABk6E9H" TargetMode="External"/><Relationship Id="rId223" Type="http://schemas.openxmlformats.org/officeDocument/2006/relationships/hyperlink" Target="consultantplus://offline/ref=A673B9E938D82E12D66224C8C300B31712342C27F438B7EFE09B93339D1AB7E0A1E838DBC880EF0ED6A0B543643F4C7F796BBAD0CFFAD64C5EF56DABk6E9H" TargetMode="External"/><Relationship Id="rId244" Type="http://schemas.openxmlformats.org/officeDocument/2006/relationships/hyperlink" Target="consultantplus://offline/ref=A673B9E938D82E12D66224C8C300B31712342C27F439BEEDE69A93339D1AB7E0A1E838DBC880EF0ED6A0B542653F4C7F796BBAD0CFFAD64C5EF56DABk6E9H" TargetMode="External"/><Relationship Id="rId430" Type="http://schemas.openxmlformats.org/officeDocument/2006/relationships/hyperlink" Target="consultantplus://offline/ref=A673B9E938D82E12D66224C8C300B31712342C27F439BFE3EC9293339D1AB7E0A1E838DBC880EF0ED6A0B745683F4C7F796BBAD0CFFAD64C5EF56DABk6E9H" TargetMode="External"/><Relationship Id="rId18" Type="http://schemas.openxmlformats.org/officeDocument/2006/relationships/hyperlink" Target="consultantplus://offline/ref=A673B9E938D82E12D66224C8C300B31712342C27F438B7E8E09293339D1AB7E0A1E838DBC880EF0ED6A0B541693F4C7F796BBAD0CFFAD64C5EF56DABk6E9H" TargetMode="External"/><Relationship Id="rId39" Type="http://schemas.openxmlformats.org/officeDocument/2006/relationships/hyperlink" Target="consultantplus://offline/ref=A673B9E938D82E12D66224C8C300B31712342C27F438B5E3E09293339D1AB7E0A1E838DBC880EF0ED6A0B541693F4C7F796BBAD0CFFAD64C5EF56DABk6E9H" TargetMode="External"/><Relationship Id="rId265" Type="http://schemas.openxmlformats.org/officeDocument/2006/relationships/hyperlink" Target="consultantplus://offline/ref=A673B9E938D82E12D66224C8C300B31712342C27F438B6E9E09C93339D1AB7E0A1E838DBC880EF0ED6A0B4456C3F4C7F796BBAD0CFFAD64C5EF56DABk6E9H" TargetMode="External"/><Relationship Id="rId286" Type="http://schemas.openxmlformats.org/officeDocument/2006/relationships/hyperlink" Target="consultantplus://offline/ref=A673B9E938D82E12D66224C8C300B31712342C27F438B7E9EC9293339D1AB7E0A1E838DBC880EF0ED6A0B5406E3F4C7F796BBAD0CFFAD64C5EF56DABk6E9H" TargetMode="External"/><Relationship Id="rId451" Type="http://schemas.openxmlformats.org/officeDocument/2006/relationships/fontTable" Target="fontTable.xml"/><Relationship Id="rId50" Type="http://schemas.openxmlformats.org/officeDocument/2006/relationships/hyperlink" Target="consultantplus://offline/ref=A673B9E938D82E12D66224C8C300B31712342C27F439B3EBE49F93339D1AB7E0A1E838DBC880EF0ED6A0B546643F4C7F796BBAD0CFFAD64C5EF56DABk6E9H" TargetMode="External"/><Relationship Id="rId104" Type="http://schemas.openxmlformats.org/officeDocument/2006/relationships/hyperlink" Target="consultantplus://offline/ref=A673B9E938D82E12D66224C8C300B31712342C27F438B5E3E09293339D1AB7E0A1E838DBC880EF0ED6A0B5406C3F4C7F796BBAD0CFFAD64C5EF56DABk6E9H" TargetMode="External"/><Relationship Id="rId125" Type="http://schemas.openxmlformats.org/officeDocument/2006/relationships/hyperlink" Target="consultantplus://offline/ref=A673B9E938D82E12D66224C8C300B31712342C27F438B6E8E79A93339D1AB7E0A1E838DBC880EF0ED6A0B5406A3F4C7F796BBAD0CFFAD64C5EF56DABk6E9H" TargetMode="External"/><Relationship Id="rId146" Type="http://schemas.openxmlformats.org/officeDocument/2006/relationships/hyperlink" Target="consultantplus://offline/ref=A673B9E938D82E12D66224C8C300B31712342C27F438B5E3E09293339D1AB7E0A1E838DBC880EF0ED6A0B5406C3F4C7F796BBAD0CFFAD64C5EF56DABk6E9H" TargetMode="External"/><Relationship Id="rId167" Type="http://schemas.openxmlformats.org/officeDocument/2006/relationships/hyperlink" Target="consultantplus://offline/ref=A673B9E938D82E12D6623AC5D56CED1B123A7222F43EBCBCB8CE9564C24AB1B5E1A83E8E8BC1E70EDEABE1102861152C3A20B6D3D6E6D74Fk4E0H" TargetMode="External"/><Relationship Id="rId188" Type="http://schemas.openxmlformats.org/officeDocument/2006/relationships/hyperlink" Target="consultantplus://offline/ref=A673B9E938D82E12D66224C8C300B31712342C27F438B6E9E09C93339D1AB7E0A1E838DBC880EF0ED6A0B5466D3F4C7F796BBAD0CFFAD64C5EF56DABk6E9H" TargetMode="External"/><Relationship Id="rId311" Type="http://schemas.openxmlformats.org/officeDocument/2006/relationships/hyperlink" Target="consultantplus://offline/ref=A673B9E938D82E12D66224C8C300B31712342C27F438B6E2E69293339D1AB7E0A1E838DBC880EF0ED6A0B5456F3F4C7F796BBAD0CFFAD64C5EF56DABk6E9H" TargetMode="External"/><Relationship Id="rId332" Type="http://schemas.openxmlformats.org/officeDocument/2006/relationships/hyperlink" Target="consultantplus://offline/ref=A673B9E938D82E12D66224C8C300B31712342C27F438B6ECE09B93339D1AB7E0A1E838DBC880EF0ED6A0B543643F4C7F796BBAD0CFFAD64C5EF56DABk6E9H" TargetMode="External"/><Relationship Id="rId353" Type="http://schemas.openxmlformats.org/officeDocument/2006/relationships/hyperlink" Target="consultantplus://offline/ref=A673B9E938D82E12D66224C8C300B31712342C27F438B6E9E09C93339D1AB7E0A1E838DBC880EF0ED6A0B4476B3F4C7F796BBAD0CFFAD64C5EF56DABk6E9H" TargetMode="External"/><Relationship Id="rId374" Type="http://schemas.openxmlformats.org/officeDocument/2006/relationships/hyperlink" Target="consultantplus://offline/ref=A673B9E938D82E12D66224C8C300B31712342C27F439BFE3EC9293339D1AB7E0A1E838DBC880EF0ED6A0B741683F4C7F796BBAD0CFFAD64C5EF56DABk6E9H" TargetMode="External"/><Relationship Id="rId395" Type="http://schemas.openxmlformats.org/officeDocument/2006/relationships/hyperlink" Target="consultantplus://offline/ref=A673B9E938D82E12D66224C8C300B31712342C27F438B6E9E09C93339D1AB7E0A1E838DBC880EF0ED6A0B4466B3F4C7F796BBAD0CFFAD64C5EF56DABk6E9H" TargetMode="External"/><Relationship Id="rId409" Type="http://schemas.openxmlformats.org/officeDocument/2006/relationships/hyperlink" Target="consultantplus://offline/ref=A673B9E938D82E12D6623AC5D56CED1B1239702EF439BCBCB8CE9564C24AB1B5F3A8668289C3FC0ED7BEB7416Ek3E4H" TargetMode="External"/><Relationship Id="rId71" Type="http://schemas.openxmlformats.org/officeDocument/2006/relationships/hyperlink" Target="consultantplus://offline/ref=A673B9E938D82E12D6623AC5D56CED1B123A7729FD3CBCBCB8CE9564C24AB1B5E1A83E8E8BC4E20FDFABE1102861152C3A20B6D3D6E6D74Fk4E0H" TargetMode="External"/><Relationship Id="rId92" Type="http://schemas.openxmlformats.org/officeDocument/2006/relationships/hyperlink" Target="consultantplus://offline/ref=A673B9E938D82E12D66224C8C300B31712342C27F438B5EFE39E93339D1AB7E0A1E838DBC880EF0ED6A0B5406A3F4C7F796BBAD0CFFAD64C5EF56DABk6E9H" TargetMode="External"/><Relationship Id="rId213" Type="http://schemas.openxmlformats.org/officeDocument/2006/relationships/hyperlink" Target="consultantplus://offline/ref=A673B9E938D82E12D66224C8C300B31712342C27F438B6E9E09C93339D1AB7E0A1E838DBC880EF0ED6A0B5446F3F4C7F796BBAD0CFFAD64C5EF56DABk6E9H" TargetMode="External"/><Relationship Id="rId234" Type="http://schemas.openxmlformats.org/officeDocument/2006/relationships/hyperlink" Target="consultantplus://offline/ref=A673B9E938D82E12D66224C8C300B31712342C27F438B7EFE09B93339D1AB7E0A1E838DBC880EF0ED6A0B5426E3F4C7F796BBAD0CFFAD64C5EF56DABk6E9H" TargetMode="External"/><Relationship Id="rId420" Type="http://schemas.openxmlformats.org/officeDocument/2006/relationships/hyperlink" Target="consultantplus://offline/ref=A673B9E938D82E12D66224C8C300B31712342C27F439BEE9E09393339D1AB7E0A1E838DBC880EF0ED6A0B5496D3F4C7F796BBAD0CFFAD64C5EF56DABk6E9H" TargetMode="External"/><Relationship Id="rId2" Type="http://schemas.microsoft.com/office/2007/relationships/stylesWithEffects" Target="stylesWithEffects.xml"/><Relationship Id="rId29" Type="http://schemas.openxmlformats.org/officeDocument/2006/relationships/hyperlink" Target="consultantplus://offline/ref=A673B9E938D82E12D66224C8C300B31712342C27F438B6EAEC9893339D1AB7E0A1E838DBC880EF0ED6A0B541693F4C7F796BBAD0CFFAD64C5EF56DABk6E9H" TargetMode="External"/><Relationship Id="rId255" Type="http://schemas.openxmlformats.org/officeDocument/2006/relationships/hyperlink" Target="consultantplus://offline/ref=A673B9E938D82E12D66224C8C300B31712342C27F439BEEDE69A93339D1AB7E0A1E838DBC880EF0ED6A0B5446C3F4C7F796BBAD0CFFAD64C5EF56DABk6E9H" TargetMode="External"/><Relationship Id="rId276" Type="http://schemas.openxmlformats.org/officeDocument/2006/relationships/hyperlink" Target="consultantplus://offline/ref=A673B9E938D82E12D6623AC5D56CED1B123A7B2AF239BCBCB8CE9564C24AB1B5F3A8668289C3FC0ED7BEB7416Ek3E4H" TargetMode="External"/><Relationship Id="rId297" Type="http://schemas.openxmlformats.org/officeDocument/2006/relationships/hyperlink" Target="consultantplus://offline/ref=A673B9E938D82E12D6623AC5D56CED1B123A702FF338BCBCB8CE9564C24AB1B5E1A83E8E8BC4E20FDEABE1102861152C3A20B6D3D6E6D74Fk4E0H" TargetMode="External"/><Relationship Id="rId441" Type="http://schemas.openxmlformats.org/officeDocument/2006/relationships/hyperlink" Target="consultantplus://offline/ref=A673B9E938D82E12D66224C8C300B31712342C27F439BFE3EC9293339D1AB7E0A1E838DBC880EF0ED6A0B7446F3F4C7F796BBAD0CFFAD64C5EF56DABk6E9H" TargetMode="External"/><Relationship Id="rId40" Type="http://schemas.openxmlformats.org/officeDocument/2006/relationships/hyperlink" Target="consultantplus://offline/ref=A673B9E938D82E12D66224C8C300B31712342C27F438B4E9E39B93339D1AB7E0A1E838DBC880EF0ED6A0B541693F4C7F796BBAD0CFFAD64C5EF56DABk6E9H" TargetMode="External"/><Relationship Id="rId115" Type="http://schemas.openxmlformats.org/officeDocument/2006/relationships/hyperlink" Target="consultantplus://offline/ref=A673B9E938D82E12D66224C8C300B31712342C27F438B5E3E09293339D1AB7E0A1E838DBC880EF0ED6A0B5406C3F4C7F796BBAD0CFFAD64C5EF56DABk6E9H" TargetMode="External"/><Relationship Id="rId136" Type="http://schemas.openxmlformats.org/officeDocument/2006/relationships/hyperlink" Target="consultantplus://offline/ref=A673B9E938D82E12D66224C8C300B31712342C27F438B6E2E69293339D1AB7E0A1E838DBC880EF0ED6A0B5406B3F4C7F796BBAD0CFFAD64C5EF56DABk6E9H" TargetMode="External"/><Relationship Id="rId157" Type="http://schemas.openxmlformats.org/officeDocument/2006/relationships/hyperlink" Target="consultantplus://offline/ref=A673B9E938D82E12D66224C8C300B31712342C27F438B6E2E69293339D1AB7E0A1E838DBC880EF0ED6A0B543653F4C7F796BBAD0CFFAD64C5EF56DABk6E9H" TargetMode="External"/><Relationship Id="rId178" Type="http://schemas.openxmlformats.org/officeDocument/2006/relationships/hyperlink" Target="consultantplus://offline/ref=A673B9E938D82E12D66224C8C300B31712342C27F438B6ECE09B93339D1AB7E0A1E838DBC880EF0ED6A0B5406A3F4C7F796BBAD0CFFAD64C5EF56DABk6E9H" TargetMode="External"/><Relationship Id="rId301" Type="http://schemas.openxmlformats.org/officeDocument/2006/relationships/hyperlink" Target="consultantplus://offline/ref=A673B9E938D82E12D66224C8C300B31712342C27F438B6E9E09C93339D1AB7E0A1E838DBC880EF0ED6A0B445653F4C7F796BBAD0CFFAD64C5EF56DABk6E9H" TargetMode="External"/><Relationship Id="rId322" Type="http://schemas.openxmlformats.org/officeDocument/2006/relationships/hyperlink" Target="consultantplus://offline/ref=A673B9E938D82E12D66224C8C300B31712342C27F438B6E2E29C93339D1AB7E0A1E838DBC880EF0ED6A0B5406C3F4C7F796BBAD0CFFAD64C5EF56DABk6E9H" TargetMode="External"/><Relationship Id="rId343" Type="http://schemas.openxmlformats.org/officeDocument/2006/relationships/hyperlink" Target="consultantplus://offline/ref=A673B9E938D82E12D6623AC5D56CED1B1239722FF63EBCBCB8CE9564C24AB1B5F3A8668289C3FC0ED7BEB7416Ek3E4H" TargetMode="External"/><Relationship Id="rId364" Type="http://schemas.openxmlformats.org/officeDocument/2006/relationships/hyperlink" Target="consultantplus://offline/ref=A673B9E938D82E12D66224C8C300B31712342C27F439BEEBE69F93339D1AB7E0A1E838DBDA80B702D4A7AB406D2A1A2E3Fk3EEH" TargetMode="External"/><Relationship Id="rId61" Type="http://schemas.openxmlformats.org/officeDocument/2006/relationships/hyperlink" Target="consultantplus://offline/ref=A673B9E938D82E12D6623AC5D56CED1B12397728F231BCBCB8CE9564C24AB1B5E1A83E8D82C4E70482F1F11461361F303C3FA9D0C8E6kDE7H" TargetMode="External"/><Relationship Id="rId82" Type="http://schemas.openxmlformats.org/officeDocument/2006/relationships/hyperlink" Target="consultantplus://offline/ref=A673B9E938D82E12D6623AC5D56CED1B1239742BF43FBCBCB8CE9564C24AB1B5F3A8668289C3FC0ED7BEB7416Ek3E4H" TargetMode="External"/><Relationship Id="rId199" Type="http://schemas.openxmlformats.org/officeDocument/2006/relationships/hyperlink" Target="consultantplus://offline/ref=A673B9E938D82E12D66224C8C300B31712342C27F438B6E9E09C93339D1AB7E0A1E838DBC880EF0ED6A0B440683F4C7F796BBAD0CFFAD64C5EF56DABk6E9H" TargetMode="External"/><Relationship Id="rId203" Type="http://schemas.openxmlformats.org/officeDocument/2006/relationships/hyperlink" Target="consultantplus://offline/ref=A673B9E938D82E12D66224C8C300B31712342C27F438B6E9E09C93339D1AB7E0A1E838DBC880EF0ED6A0B4436A3F4C7F796BBAD0CFFAD64C5EF56DABk6E9H" TargetMode="External"/><Relationship Id="rId385" Type="http://schemas.openxmlformats.org/officeDocument/2006/relationships/hyperlink" Target="consultantplus://offline/ref=A673B9E938D82E12D66224C8C300B31712342C27F438B6E2E69293339D1AB7E0A1E838DBC880EF0ED6A0B5476A3F4C7F796BBAD0CFFAD64C5EF56DABk6E9H" TargetMode="External"/><Relationship Id="rId19" Type="http://schemas.openxmlformats.org/officeDocument/2006/relationships/hyperlink" Target="consultantplus://offline/ref=A673B9E938D82E12D66224C8C300B31712342C27F438B7E9EC9293339D1AB7E0A1E838DBC880EF0ED6A0B5406C3F4C7F796BBAD0CFFAD64C5EF56DABk6E9H" TargetMode="External"/><Relationship Id="rId224" Type="http://schemas.openxmlformats.org/officeDocument/2006/relationships/hyperlink" Target="consultantplus://offline/ref=A673B9E938D82E12D66224C8C300B31712342C27F439BEE9E09393339D1AB7E0A1E838DBC880EF0ED6A0B5456D3F4C7F796BBAD0CFFAD64C5EF56DABk6E9H" TargetMode="External"/><Relationship Id="rId245" Type="http://schemas.openxmlformats.org/officeDocument/2006/relationships/hyperlink" Target="consultantplus://offline/ref=A673B9E938D82E12D66224C8C300B31712342C27F438B7EFE09B93339D1AB7E0A1E838DBC880EF0ED6A0B542693F4C7F796BBAD0CFFAD64C5EF56DABk6E9H" TargetMode="External"/><Relationship Id="rId266" Type="http://schemas.openxmlformats.org/officeDocument/2006/relationships/hyperlink" Target="consultantplus://offline/ref=A673B9E938D82E12D66224C8C300B31712342C27F438B6E9E09C93339D1AB7E0A1E838DBC880EF0ED6A0B4456D3F4C7F796BBAD0CFFAD64C5EF56DABk6E9H" TargetMode="External"/><Relationship Id="rId287" Type="http://schemas.openxmlformats.org/officeDocument/2006/relationships/hyperlink" Target="consultantplus://offline/ref=A673B9E938D82E12D66224C8C300B31712342C27F439BEE2E19D93339D1AB7E0A1E838DBC880EF0ED6A0B542653F4C7F796BBAD0CFFAD64C5EF56DABk6E9H" TargetMode="External"/><Relationship Id="rId410" Type="http://schemas.openxmlformats.org/officeDocument/2006/relationships/hyperlink" Target="consultantplus://offline/ref=A673B9E938D82E12D66224C8C300B31712342C27F439BEEBEC9393339D1AB7E0A1E838DBC880EF0ED6A0B545683F4C7F796BBAD0CFFAD64C5EF56DABk6E9H" TargetMode="External"/><Relationship Id="rId431" Type="http://schemas.openxmlformats.org/officeDocument/2006/relationships/hyperlink" Target="consultantplus://offline/ref=A673B9E938D82E12D66224C8C300B31712342C27F439BEEDE69A93339D1AB7E0A1E838DBC880EF0ED6A0B5466B3F4C7F796BBAD0CFFAD64C5EF56DABk6E9H" TargetMode="External"/><Relationship Id="rId452" Type="http://schemas.openxmlformats.org/officeDocument/2006/relationships/theme" Target="theme/theme1.xml"/><Relationship Id="rId30" Type="http://schemas.openxmlformats.org/officeDocument/2006/relationships/hyperlink" Target="consultantplus://offline/ref=A673B9E938D82E12D66224C8C300B31712342C27F438B6EBE79893339D1AB7E0A1E838DBC880EF0ED6A0B541693F4C7F796BBAD0CFFAD64C5EF56DABk6E9H" TargetMode="External"/><Relationship Id="rId105" Type="http://schemas.openxmlformats.org/officeDocument/2006/relationships/hyperlink" Target="consultantplus://offline/ref=A673B9E938D82E12D66224C8C300B31712342C27F438B5E3E09293339D1AB7E0A1E838DBC880EF0ED6A0B543653F4C7F796BBAD0CFFAD64C5EF56DABk6E9H" TargetMode="External"/><Relationship Id="rId126" Type="http://schemas.openxmlformats.org/officeDocument/2006/relationships/hyperlink" Target="consultantplus://offline/ref=A673B9E938D82E12D66224C8C300B31712342C27F438B6E8E79A93339D1AB7E0A1E838DBC880EF0ED6A0B540643F4C7F796BBAD0CFFAD64C5EF56DABk6E9H" TargetMode="External"/><Relationship Id="rId147" Type="http://schemas.openxmlformats.org/officeDocument/2006/relationships/hyperlink" Target="consultantplus://offline/ref=A673B9E938D82E12D66224C8C300B31712342C27F438B5E3E09293339D1AB7E0A1E838DBC880EF0ED6A0B5406C3F4C7F796BBAD0CFFAD64C5EF56DABk6E9H" TargetMode="External"/><Relationship Id="rId168" Type="http://schemas.openxmlformats.org/officeDocument/2006/relationships/hyperlink" Target="consultantplus://offline/ref=A673B9E938D82E12D6623AC5D56CED1B123A7222F43EBCBCB8CE9564C24AB1B5E1A83E8E8BC1E70DD2ABE1102861152C3A20B6D3D6E6D74Fk4E0H" TargetMode="External"/><Relationship Id="rId312" Type="http://schemas.openxmlformats.org/officeDocument/2006/relationships/hyperlink" Target="consultantplus://offline/ref=A673B9E938D82E12D66224C8C300B31712342C27F438B7ECE69E93339D1AB7E0A1E838DBC880EF0ED6A0B5436B3F4C7F796BBAD0CFFAD64C5EF56DABk6E9H" TargetMode="External"/><Relationship Id="rId333" Type="http://schemas.openxmlformats.org/officeDocument/2006/relationships/hyperlink" Target="consultantplus://offline/ref=A673B9E938D82E12D66224C8C300B31712342C27F439BFE3EC9293339D1AB7E0A1E838DBC880EF0ED6A0B4476B3F4C7F796BBAD0CFFAD64C5EF56DABk6E9H" TargetMode="External"/><Relationship Id="rId354" Type="http://schemas.openxmlformats.org/officeDocument/2006/relationships/hyperlink" Target="consultantplus://offline/ref=A673B9E938D82E12D66224C8C300B31712342C27F438B6E9E09C93339D1AB7E0A1E838DBC880EF0ED6A0B4466D3F4C7F796BBAD0CFFAD64C5EF56DABk6E9H" TargetMode="External"/><Relationship Id="rId51" Type="http://schemas.openxmlformats.org/officeDocument/2006/relationships/hyperlink" Target="consultantplus://offline/ref=A673B9E938D82E12D66224C8C300B31712342C27F439BFE3EC9293339D1AB7E0A1E838DBC880EF0ED6A0B5406C3F4C7F796BBAD0CFFAD64C5EF56DABk6E9H" TargetMode="External"/><Relationship Id="rId72" Type="http://schemas.openxmlformats.org/officeDocument/2006/relationships/hyperlink" Target="consultantplus://offline/ref=A673B9E938D82E12D66224C8C300B31712342C27F438B5E3E09293339D1AB7E0A1E838DBC880EF0ED6A0B540683F4C7F796BBAD0CFFAD64C5EF56DABk6E9H" TargetMode="External"/><Relationship Id="rId93" Type="http://schemas.openxmlformats.org/officeDocument/2006/relationships/hyperlink" Target="consultantplus://offline/ref=A673B9E938D82E12D66224C8C300B31712342C27F438B5EFE39E93339D1AB7E0A1E838DBC880EF0ED6A0B5406B3F4C7F796BBAD0CFFAD64C5EF56DABk6E9H" TargetMode="External"/><Relationship Id="rId189" Type="http://schemas.openxmlformats.org/officeDocument/2006/relationships/hyperlink" Target="consultantplus://offline/ref=A673B9E938D82E12D66224C8C300B31712342C27F438B7EFE09B93339D1AB7E0A1E838DBC880EF0ED6A0B5436B3F4C7F796BBAD0CFFAD64C5EF56DABk6E9H" TargetMode="External"/><Relationship Id="rId375" Type="http://schemas.openxmlformats.org/officeDocument/2006/relationships/hyperlink" Target="consultantplus://offline/ref=A673B9E938D82E12D66224C8C300B31712342C27F438B7E3E79393339D1AB7E0A1E838DBC880EF0ED6A0B5446C3F4C7F796BBAD0CFFAD64C5EF56DABk6E9H" TargetMode="External"/><Relationship Id="rId396" Type="http://schemas.openxmlformats.org/officeDocument/2006/relationships/hyperlink" Target="consultantplus://offline/ref=A673B9E938D82E12D66224C8C300B31712342C27F439BFE3EC9293339D1AB7E0A1E838DBC880EF0ED6A0B7436F3F4C7F796BBAD0CFFAD64C5EF56DABk6E9H" TargetMode="External"/><Relationship Id="rId3" Type="http://schemas.openxmlformats.org/officeDocument/2006/relationships/settings" Target="settings.xml"/><Relationship Id="rId214" Type="http://schemas.openxmlformats.org/officeDocument/2006/relationships/hyperlink" Target="consultantplus://offline/ref=A673B9E938D82E12D66224C8C300B31712342C27F438B6E9E09C93339D1AB7E0A1E838DBC880EF0ED6A0B4426D3F4C7F796BBAD0CFFAD64C5EF56DABk6E9H" TargetMode="External"/><Relationship Id="rId235" Type="http://schemas.openxmlformats.org/officeDocument/2006/relationships/hyperlink" Target="consultantplus://offline/ref=A673B9E938D82E12D66224C8C300B31712342C27F438B6E9E09C93339D1AB7E0A1E838DBC880EF0ED6A0B4426B3F4C7F796BBAD0CFFAD64C5EF56DABk6E9H" TargetMode="External"/><Relationship Id="rId256" Type="http://schemas.openxmlformats.org/officeDocument/2006/relationships/hyperlink" Target="consultantplus://offline/ref=A673B9E938D82E12D66224C8C300B31712342C27F439BEEDE69A93339D1AB7E0A1E838DBC880EF0ED6A0B5446D3F4C7F796BBAD0CFFAD64C5EF56DABk6E9H" TargetMode="External"/><Relationship Id="rId277" Type="http://schemas.openxmlformats.org/officeDocument/2006/relationships/hyperlink" Target="consultantplus://offline/ref=A673B9E938D82E12D66224C8C300B31712342C27F438B6E2E49A93339D1AB7E0A1E838DBC880EF0ED6A0B5406C3F4C7F796BBAD0CFFAD64C5EF56DABk6E9H" TargetMode="External"/><Relationship Id="rId298" Type="http://schemas.openxmlformats.org/officeDocument/2006/relationships/hyperlink" Target="consultantplus://offline/ref=A673B9E938D82E12D6623AC5D56CED1B123A742EF139BCBCB8CE9564C24AB1B5F3A8668289C3FC0ED7BEB7416Ek3E4H" TargetMode="External"/><Relationship Id="rId400" Type="http://schemas.openxmlformats.org/officeDocument/2006/relationships/hyperlink" Target="consultantplus://offline/ref=A673B9E938D82E12D6623AC5D56CED1B123A7622F630BCBCB8CE9564C24AB1B5E1A83E8E8BC4E20FD0ABE1102861152C3A20B6D3D6E6D74Fk4E0H" TargetMode="External"/><Relationship Id="rId421" Type="http://schemas.openxmlformats.org/officeDocument/2006/relationships/hyperlink" Target="consultantplus://offline/ref=A673B9E938D82E12D66224C8C300B31712342C27F438B7EFE09B93339D1AB7E0A1E838DBC880EF0ED6A0B5456E3F4C7F796BBAD0CFFAD64C5EF56DABk6E9H" TargetMode="External"/><Relationship Id="rId442" Type="http://schemas.openxmlformats.org/officeDocument/2006/relationships/hyperlink" Target="consultantplus://offline/ref=A673B9E938D82E12D66224C8C300B31712342C27F438B5E3E09293339D1AB7E0A1E838DBC880EF0ED6A0B5466F3F4C7F796BBAD0CFFAD64C5EF56DABk6E9H" TargetMode="External"/><Relationship Id="rId116" Type="http://schemas.openxmlformats.org/officeDocument/2006/relationships/hyperlink" Target="consultantplus://offline/ref=A673B9E938D82E12D66224C8C300B31712342C27F438B6E8E79A93339D1AB7E0A1E838DBC880EF0ED6A0B540693F4C7F796BBAD0CFFAD64C5EF56DABk6E9H" TargetMode="External"/><Relationship Id="rId137" Type="http://schemas.openxmlformats.org/officeDocument/2006/relationships/hyperlink" Target="consultantplus://offline/ref=A673B9E938D82E12D66224C8C300B31712342C27F438B6E9E09C93339D1AB7E0A1E838DBC880EF0ED6A0B547643F4C7F796BBAD0CFFAD64C5EF56DABk6E9H" TargetMode="External"/><Relationship Id="rId158" Type="http://schemas.openxmlformats.org/officeDocument/2006/relationships/hyperlink" Target="consultantplus://offline/ref=A673B9E938D82E12D6623AC5D56CED1B123A7222F43EBCBCB8CE9564C24AB1B5E1A83E8E8BC1E60BD2ABE1102861152C3A20B6D3D6E6D74Fk4E0H" TargetMode="External"/><Relationship Id="rId302" Type="http://schemas.openxmlformats.org/officeDocument/2006/relationships/hyperlink" Target="consultantplus://offline/ref=A673B9E938D82E12D66224C8C300B31712342C27F439B0ECE69E93339D1AB7E0A1E838DBC880EF0ED6A0BC456E3F4C7F796BBAD0CFFAD64C5EF56DABk6E9H" TargetMode="External"/><Relationship Id="rId323" Type="http://schemas.openxmlformats.org/officeDocument/2006/relationships/hyperlink" Target="consultantplus://offline/ref=A673B9E938D82E12D66224C8C300B31712342C27F438B6E9E09C93339D1AB7E0A1E838DBC880EF0ED6A0B444693F4C7F796BBAD0CFFAD64C5EF56DABk6E9H" TargetMode="External"/><Relationship Id="rId344" Type="http://schemas.openxmlformats.org/officeDocument/2006/relationships/hyperlink" Target="consultantplus://offline/ref=A673B9E938D82E12D66224C8C300B31712342C27F438B6E9E09C93339D1AB7E0A1E838DBC880EF0ED6A0B447693F4C7F796BBAD0CFFAD64C5EF56DABk6E9H" TargetMode="External"/><Relationship Id="rId20" Type="http://schemas.openxmlformats.org/officeDocument/2006/relationships/hyperlink" Target="consultantplus://offline/ref=A673B9E938D82E12D66224C8C300B31712342C27F438B7EEE19D93339D1AB7E0A1E838DBC880EF0ED6A0B5406C3F4C7F796BBAD0CFFAD64C5EF56DABk6E9H" TargetMode="External"/><Relationship Id="rId41" Type="http://schemas.openxmlformats.org/officeDocument/2006/relationships/hyperlink" Target="consultantplus://offline/ref=A673B9E938D82E12D6623AC5D56CED1B123A772CF33BBCBCB8CE9564C24AB1B5E1A83E8E89CDE95B87E4E04C6E33062F3C20B5D2CAkEE4H" TargetMode="External"/><Relationship Id="rId62" Type="http://schemas.openxmlformats.org/officeDocument/2006/relationships/hyperlink" Target="consultantplus://offline/ref=A673B9E938D82E12D6623AC5D56CED1B12397728F231BCBCB8CE9564C24AB1B5E1A83E8E8BC0E70CD2ABE1102861152C3A20B6D3D6E6D74Fk4E0H" TargetMode="External"/><Relationship Id="rId83" Type="http://schemas.openxmlformats.org/officeDocument/2006/relationships/hyperlink" Target="consultantplus://offline/ref=A673B9E938D82E12D66224C8C300B31712342C27F438B5E3E09293339D1AB7E0A1E838DBC880EF0ED6A0B5406A3F4C7F796BBAD0CFFAD64C5EF56DABk6E9H" TargetMode="External"/><Relationship Id="rId179" Type="http://schemas.openxmlformats.org/officeDocument/2006/relationships/hyperlink" Target="consultantplus://offline/ref=A673B9E938D82E12D66224C8C300B31712342C27F438B6E2E69293339D1AB7E0A1E838DBC880EF0ED6A0B5456C3F4C7F796BBAD0CFFAD64C5EF56DABk6E9H" TargetMode="External"/><Relationship Id="rId365" Type="http://schemas.openxmlformats.org/officeDocument/2006/relationships/hyperlink" Target="consultantplus://offline/ref=A673B9E938D82E12D66224C8C300B31712342C27F439BFE3EC9293339D1AB7E0A1E838DBC880EF0ED6A0B4496B3F4C7F796BBAD0CFFAD64C5EF56DABk6E9H" TargetMode="External"/><Relationship Id="rId386" Type="http://schemas.openxmlformats.org/officeDocument/2006/relationships/hyperlink" Target="consultantplus://offline/ref=A673B9E938D82E12D6623AC5D56CED1B123B7B28FD3EBCBCB8CE9564C24AB1B5E1A83E8E8BC4E20FD1ABE1102861152C3A20B6D3D6E6D74Fk4E0H" TargetMode="External"/><Relationship Id="rId190" Type="http://schemas.openxmlformats.org/officeDocument/2006/relationships/hyperlink" Target="consultantplus://offline/ref=A673B9E938D82E12D66224C8C300B31712342C27F438B7E3E79393339D1AB7E0A1E838DBC880EF0ED6A0B5426E3F4C7F796BBAD0CFFAD64C5EF56DABk6E9H" TargetMode="External"/><Relationship Id="rId204" Type="http://schemas.openxmlformats.org/officeDocument/2006/relationships/hyperlink" Target="consultantplus://offline/ref=A673B9E938D82E12D66224C8C300B31712342C27F438B6E9E09C93339D1AB7E0A1E838DBC880EF0ED6A0B5446F3F4C7F796BBAD0CFFAD64C5EF56DABk6E9H" TargetMode="External"/><Relationship Id="rId225" Type="http://schemas.openxmlformats.org/officeDocument/2006/relationships/hyperlink" Target="consultantplus://offline/ref=A673B9E938D82E12D66224C8C300B31712342C27F438B7EFE09B93339D1AB7E0A1E838DBC880EF0ED6A0B543653F4C7F796BBAD0CFFAD64C5EF56DABk6E9H" TargetMode="External"/><Relationship Id="rId246" Type="http://schemas.openxmlformats.org/officeDocument/2006/relationships/hyperlink" Target="consultantplus://offline/ref=A673B9E938D82E12D66224C8C300B31712342C27F439BEEDE69A93339D1AB7E0A1E838DBC880EF0ED6A0B5456D3F4C7F796BBAD0CFFAD64C5EF56DABk6E9H" TargetMode="External"/><Relationship Id="rId267" Type="http://schemas.openxmlformats.org/officeDocument/2006/relationships/hyperlink" Target="consultantplus://offline/ref=A673B9E938D82E12D66224C8C300B31712342C27F438B6E9E09C93339D1AB7E0A1E838DBC880EF0ED6A0B5446F3F4C7F796BBAD0CFFAD64C5EF56DABk6E9H" TargetMode="External"/><Relationship Id="rId288" Type="http://schemas.openxmlformats.org/officeDocument/2006/relationships/hyperlink" Target="consultantplus://offline/ref=A673B9E938D82E12D66224C8C300B31712342C27F439BFE3EC9293339D1AB7E0A1E838DBC880EF0ED6A0B4406C3F4C7F796BBAD0CFFAD64C5EF56DABk6E9H" TargetMode="External"/><Relationship Id="rId411" Type="http://schemas.openxmlformats.org/officeDocument/2006/relationships/hyperlink" Target="consultantplus://offline/ref=A673B9E938D82E12D66224C8C300B31712342C27F438B5E3E09293339D1AB7E0A1E838DBC880EF0ED6A0B5466D3F4C7F796BBAD0CFFAD64C5EF56DABk6E9H" TargetMode="External"/><Relationship Id="rId432" Type="http://schemas.openxmlformats.org/officeDocument/2006/relationships/hyperlink" Target="consultantplus://offline/ref=A673B9E938D82E12D66224C8C300B31712342C27F438B6EAEC9893339D1AB7E0A1E838DBC880EF0ED6A0B5436F3F4C7F796BBAD0CFFAD64C5EF56DABk6E9H" TargetMode="External"/><Relationship Id="rId106" Type="http://schemas.openxmlformats.org/officeDocument/2006/relationships/hyperlink" Target="consultantplus://offline/ref=A673B9E938D82E12D66224C8C300B31712342C27F438B5EDE59E93339D1AB7E0A1E838DBC880EF0ED6A0B542643F4C7F796BBAD0CFFAD64C5EF56DABk6E9H" TargetMode="External"/><Relationship Id="rId127" Type="http://schemas.openxmlformats.org/officeDocument/2006/relationships/hyperlink" Target="consultantplus://offline/ref=A673B9E938D82E12D66224C8C300B31712342C27F438B6E9E09C93339D1AB7E0A1E838DBC880EF0ED6A0B547693F4C7F796BBAD0CFFAD64C5EF56DABk6E9H" TargetMode="External"/><Relationship Id="rId313" Type="http://schemas.openxmlformats.org/officeDocument/2006/relationships/hyperlink" Target="consultantplus://offline/ref=A673B9E938D82E12D66224C8C300B31712342C27F438B7E3E79393339D1AB7E0A1E838DBC880EF0ED6A0B5456F3F4C7F796BBAD0CFFAD64C5EF56DABk6E9H" TargetMode="External"/><Relationship Id="rId10" Type="http://schemas.openxmlformats.org/officeDocument/2006/relationships/hyperlink" Target="consultantplus://offline/ref=A673B9E938D82E12D66224C8C300B31712342C27F439BFE3E29C93339D1AB7E0A1E838DBC880EF0ED6A0B541693F4C7F796BBAD0CFFAD64C5EF56DABk6E9H" TargetMode="External"/><Relationship Id="rId31" Type="http://schemas.openxmlformats.org/officeDocument/2006/relationships/hyperlink" Target="consultantplus://offline/ref=A673B9E938D82E12D66224C8C300B31712342C27F438B6E8E79A93339D1AB7E0A1E838DBC880EF0ED6A0B541693F4C7F796BBAD0CFFAD64C5EF56DABk6E9H" TargetMode="External"/><Relationship Id="rId52" Type="http://schemas.openxmlformats.org/officeDocument/2006/relationships/hyperlink" Target="consultantplus://offline/ref=A673B9E938D82E12D66224C8C300B31712342C27F439BEEDE69A93339D1AB7E0A1E838DBC880EF0ED6A0B5406D3F4C7F796BBAD0CFFAD64C5EF56DABk6E9H" TargetMode="External"/><Relationship Id="rId73" Type="http://schemas.openxmlformats.org/officeDocument/2006/relationships/hyperlink" Target="consultantplus://offline/ref=A673B9E938D82E12D66224C8C300B31712342C27F438B5EDE59E93339D1AB7E0A1E838DBC880EF0ED6A0B5436D3F4C7F796BBAD0CFFAD64C5EF56DABk6E9H" TargetMode="External"/><Relationship Id="rId94" Type="http://schemas.openxmlformats.org/officeDocument/2006/relationships/hyperlink" Target="consultantplus://offline/ref=A673B9E938D82E12D66224C8C300B31712342C27F438B5EFE39E93339D1AB7E0A1E838DBC880EF0ED6A0B540643F4C7F796BBAD0CFFAD64C5EF56DABk6E9H" TargetMode="External"/><Relationship Id="rId148" Type="http://schemas.openxmlformats.org/officeDocument/2006/relationships/hyperlink" Target="consultantplus://offline/ref=A673B9E938D82E12D6623AC5D56CED1B123A7622F630BCBCB8CE9564C24AB1B5F3A8668289C3FC0ED7BEB7416Ek3E4H" TargetMode="External"/><Relationship Id="rId169" Type="http://schemas.openxmlformats.org/officeDocument/2006/relationships/hyperlink" Target="consultantplus://offline/ref=A673B9E938D82E12D6623AC5D56CED1B123A7222F43EBCBCB8CE9564C24AB1B5E1A83E8E8BC1E70DDEABE1102861152C3A20B6D3D6E6D74Fk4E0H" TargetMode="External"/><Relationship Id="rId334" Type="http://schemas.openxmlformats.org/officeDocument/2006/relationships/hyperlink" Target="consultantplus://offline/ref=A673B9E938D82E12D66224C8C300B31712342C27F438B6E9E09C93339D1AB7E0A1E838DBC880EF0ED6A0B4476C3F4C7F796BBAD0CFFAD64C5EF56DABk6E9H" TargetMode="External"/><Relationship Id="rId355" Type="http://schemas.openxmlformats.org/officeDocument/2006/relationships/hyperlink" Target="consultantplus://offline/ref=A673B9E938D82E12D66224C8C300B31712342C27F438B7E3E79393339D1AB7E0A1E838DBC880EF0ED6A0B545643F4C7F796BBAD0CFFAD64C5EF56DABk6E9H" TargetMode="External"/><Relationship Id="rId376" Type="http://schemas.openxmlformats.org/officeDocument/2006/relationships/hyperlink" Target="consultantplus://offline/ref=A673B9E938D82E12D66224C8C300B31712342C27F438B5E3E09293339D1AB7E0A1E838DBC880EF0ED6A0B5446A3F4C7F796BBAD0CFFAD64C5EF56DABk6E9H" TargetMode="External"/><Relationship Id="rId397" Type="http://schemas.openxmlformats.org/officeDocument/2006/relationships/hyperlink" Target="consultantplus://offline/ref=A673B9E938D82E12D66224C8C300B31712342C27F438B7EDE59893339D1AB7E0A1E838DBC880EF0ED6A0B543683F4C7F796BBAD0CFFAD64C5EF56DABk6E9H" TargetMode="External"/><Relationship Id="rId4" Type="http://schemas.openxmlformats.org/officeDocument/2006/relationships/webSettings" Target="webSettings.xml"/><Relationship Id="rId180" Type="http://schemas.openxmlformats.org/officeDocument/2006/relationships/hyperlink" Target="consultantplus://offline/ref=A673B9E938D82E12D66224C8C300B31712342C27F438B5E8EC9D93339D1AB7E0A1E838DBC880EF0ED6A0B5436E3F4C7F796BBAD0CFFAD64C5EF56DABk6E9H" TargetMode="External"/><Relationship Id="rId215" Type="http://schemas.openxmlformats.org/officeDocument/2006/relationships/hyperlink" Target="consultantplus://offline/ref=A673B9E938D82E12D66224C8C300B31712342C27F438B6EAEC9893339D1AB7E0A1E838DBC880EF0ED6A0B5406C3F4C7F796BBAD0CFFAD64C5EF56DABk6E9H" TargetMode="External"/><Relationship Id="rId236" Type="http://schemas.openxmlformats.org/officeDocument/2006/relationships/hyperlink" Target="consultantplus://offline/ref=A673B9E938D82E12D66224C8C300B31712342C27F439BEE9E09393339D1AB7E0A1E838DBC880EF0ED6A0B5456B3F4C7F796BBAD0CFFAD64C5EF56DABk6E9H" TargetMode="External"/><Relationship Id="rId257" Type="http://schemas.openxmlformats.org/officeDocument/2006/relationships/hyperlink" Target="consultantplus://offline/ref=A673B9E938D82E12D66224C8C300B31712342C27F439BEEDE69A93339D1AB7E0A1E838DBC880EF0ED6A0B5446E3F4C7F796BBAD0CFFAD64C5EF56DABk6E9H" TargetMode="External"/><Relationship Id="rId278" Type="http://schemas.openxmlformats.org/officeDocument/2006/relationships/hyperlink" Target="consultantplus://offline/ref=A673B9E938D82E12D66224C8C300B31712342C27F438B6ECE09B93339D1AB7E0A1E838DBC880EF0ED6A0B5436D3F4C7F796BBAD0CFFAD64C5EF56DABk6E9H" TargetMode="External"/><Relationship Id="rId401" Type="http://schemas.openxmlformats.org/officeDocument/2006/relationships/hyperlink" Target="consultantplus://offline/ref=A673B9E938D82E12D66224C8C300B31712342C27F438B7EDE59893339D1AB7E0A1E838DBC880EF0ED6A0B543693F4C7F796BBAD0CFFAD64C5EF56DABk6E9H" TargetMode="External"/><Relationship Id="rId422" Type="http://schemas.openxmlformats.org/officeDocument/2006/relationships/hyperlink" Target="consultantplus://offline/ref=A673B9E938D82E12D66224C8C300B31712342C27F438B6E9E09C93339D1AB7E0A1E838DBC880EF0ED6A0B4496F3F4C7F796BBAD0CFFAD64C5EF56DABk6E9H" TargetMode="External"/><Relationship Id="rId443" Type="http://schemas.openxmlformats.org/officeDocument/2006/relationships/hyperlink" Target="consultantplus://offline/ref=A673B9E938D82E12D66224C8C300B31712342C27F439BEECE19E93339D1AB7E0A1E838DBC880EF0ED6A0B5456E3F4C7F796BBAD0CFFAD64C5EF56DABk6E9H" TargetMode="External"/><Relationship Id="rId303" Type="http://schemas.openxmlformats.org/officeDocument/2006/relationships/hyperlink" Target="consultantplus://offline/ref=A673B9E938D82E12D66224C8C300B31712342C27F439BEEDE69A93339D1AB7E0A1E838DBC880EF0ED6A0B544643F4C7F796BBAD0CFFAD64C5EF56DABk6E9H" TargetMode="External"/><Relationship Id="rId42" Type="http://schemas.openxmlformats.org/officeDocument/2006/relationships/hyperlink" Target="consultantplus://offline/ref=A673B9E938D82E12D6623AC5D56CED1B123A772CF33BBCBCB8CE9564C24AB1B5E1A83E8D8ACDE95B87E4E04C6E33062F3C20B5D2CAkEE4H" TargetMode="External"/><Relationship Id="rId84" Type="http://schemas.openxmlformats.org/officeDocument/2006/relationships/hyperlink" Target="consultantplus://offline/ref=A673B9E938D82E12D66224C8C300B31712342C27F438B5EDE59E93339D1AB7E0A1E838DBC880EF0ED6A0B542693F4C7F796BBAD0CFFAD64C5EF56DABk6E9H" TargetMode="External"/><Relationship Id="rId138" Type="http://schemas.openxmlformats.org/officeDocument/2006/relationships/hyperlink" Target="consultantplus://offline/ref=A673B9E938D82E12D66224C8C300B31712342C27F438B5EFE39E93339D1AB7E0A1E838DBC880EF0ED6A0B542693F4C7F796BBAD0CFFAD64C5EF56DABk6E9H" TargetMode="External"/><Relationship Id="rId345" Type="http://schemas.openxmlformats.org/officeDocument/2006/relationships/hyperlink" Target="consultantplus://offline/ref=A673B9E938D82E12D6623AC5D56CED1B123A742EF139BCBCB8CE9564C24AB1B5F3A8668289C3FC0ED7BEB7416Ek3E4H" TargetMode="External"/><Relationship Id="rId387" Type="http://schemas.openxmlformats.org/officeDocument/2006/relationships/hyperlink" Target="consultantplus://offline/ref=A673B9E938D82E12D66224C8C300B31712342C27F438B5E3E09293339D1AB7E0A1E838DBC880EF0ED6A0B547683F4C7F796BBAD0CFFAD64C5EF56DABk6E9H" TargetMode="External"/><Relationship Id="rId191" Type="http://schemas.openxmlformats.org/officeDocument/2006/relationships/hyperlink" Target="consultantplus://offline/ref=A673B9E938D82E12D6623AC5D56CED1B123A762AF63DBCBCB8CE9564C24AB1B5F3A8668289C3FC0ED7BEB7416Ek3E4H" TargetMode="External"/><Relationship Id="rId205" Type="http://schemas.openxmlformats.org/officeDocument/2006/relationships/hyperlink" Target="consultantplus://offline/ref=A673B9E938D82E12D6623AC5D56CED1B12397022F13BBCBCB8CE9564C24AB1B5F3A8668289C3FC0ED7BEB7416Ek3E4H" TargetMode="External"/><Relationship Id="rId247" Type="http://schemas.openxmlformats.org/officeDocument/2006/relationships/hyperlink" Target="consultantplus://offline/ref=A673B9E938D82E12D66224C8C300B31712342C27F439BEEDE69A93339D1AB7E0A1E838DBC880EF0ED6A0B5456E3F4C7F796BBAD0CFFAD64C5EF56DABk6E9H" TargetMode="External"/><Relationship Id="rId412" Type="http://schemas.openxmlformats.org/officeDocument/2006/relationships/hyperlink" Target="consultantplus://offline/ref=A673B9E938D82E12D66224C8C300B31712342C27F438B5E3E09293339D1AB7E0A1E838DBC880EF0ED6A0B5466E3F4C7F796BBAD0CFFAD64C5EF56DABk6E9H" TargetMode="External"/><Relationship Id="rId107" Type="http://schemas.openxmlformats.org/officeDocument/2006/relationships/hyperlink" Target="consultantplus://offline/ref=A673B9E938D82E12D66224C8C300B31712342C27F438B5E3E09293339D1AB7E0A1E838DBC880EF0ED6A0B5406C3F4C7F796BBAD0CFFAD64C5EF56DABk6E9H" TargetMode="External"/><Relationship Id="rId289" Type="http://schemas.openxmlformats.org/officeDocument/2006/relationships/hyperlink" Target="consultantplus://offline/ref=A673B9E938D82E12D66224C8C300B31712342C27F438B6E9E09C93339D1AB7E0A1E838DBC880EF0ED6A0B4456A3F4C7F796BBAD0CFFAD64C5EF56DABk6E9H" TargetMode="External"/><Relationship Id="rId11" Type="http://schemas.openxmlformats.org/officeDocument/2006/relationships/hyperlink" Target="consultantplus://offline/ref=A673B9E938D82E12D66224C8C300B31712342C27F439BFE3EC9293339D1AB7E0A1E838DBC880EF0ED6A0B541693F4C7F796BBAD0CFFAD64C5EF56DABk6E9H" TargetMode="External"/><Relationship Id="rId53" Type="http://schemas.openxmlformats.org/officeDocument/2006/relationships/hyperlink" Target="consultantplus://offline/ref=A673B9E938D82E12D66224C8C300B31712342C27F439BEE2E19D93339D1AB7E0A1E838DBC880EF0ED6A0B5406C3F4C7F796BBAD0CFFAD64C5EF56DABk6E9H" TargetMode="External"/><Relationship Id="rId149" Type="http://schemas.openxmlformats.org/officeDocument/2006/relationships/hyperlink" Target="consultantplus://offline/ref=A673B9E938D82E12D6623AC5D56CED1B123A7129FC3CBCBCB8CE9564C24AB1B5F3A8668289C3FC0ED7BEB7416Ek3E4H" TargetMode="External"/><Relationship Id="rId314" Type="http://schemas.openxmlformats.org/officeDocument/2006/relationships/hyperlink" Target="consultantplus://offline/ref=A673B9E938D82E12D66224C8C300B31712342C27F439BEEBEC9393339D1AB7E0A1E838DBC880EF0ED6A0B5426A3F4C7F796BBAD0CFFAD64C5EF56DABk6E9H" TargetMode="External"/><Relationship Id="rId356" Type="http://schemas.openxmlformats.org/officeDocument/2006/relationships/hyperlink" Target="consultantplus://offline/ref=A673B9E938D82E12D66224C8C300B31712342C27F438B6ECE09B93339D1AB7E0A1E838DBC880EF0ED6A0B5456F3F4C7F796BBAD0CFFAD64C5EF56DABk6E9H" TargetMode="External"/><Relationship Id="rId398" Type="http://schemas.openxmlformats.org/officeDocument/2006/relationships/hyperlink" Target="consultantplus://offline/ref=A673B9E938D82E12D66224C8C300B31712342C27F438B6E9E09C93339D1AB7E0A1E838DBC880EF0ED6A0B446643F4C7F796BBAD0CFFAD64C5EF56DABk6E9H" TargetMode="External"/><Relationship Id="rId95" Type="http://schemas.openxmlformats.org/officeDocument/2006/relationships/hyperlink" Target="consultantplus://offline/ref=A673B9E938D82E12D66224C8C300B31712342C27F438B5EFE39E93339D1AB7E0A1E838DBC880EF0ED6A0B5436C3F4C7F796BBAD0CFFAD64C5EF56DABk6E9H" TargetMode="External"/><Relationship Id="rId160" Type="http://schemas.openxmlformats.org/officeDocument/2006/relationships/hyperlink" Target="consultantplus://offline/ref=A673B9E938D82E12D66224C8C300B31712342C27F438B5E8EC9D93339D1AB7E0A1E838DBC880EF0ED6A0B5436E3F4C7F796BBAD0CFFAD64C5EF56DABk6E9H" TargetMode="External"/><Relationship Id="rId216" Type="http://schemas.openxmlformats.org/officeDocument/2006/relationships/hyperlink" Target="consultantplus://offline/ref=A673B9E938D82E12D66224C8C300B31712342C27F439BFE3EC9293339D1AB7E0A1E838DBC880EF0ED6A0B5496D3F4C7F796BBAD0CFFAD64C5EF56DABk6E9H" TargetMode="External"/><Relationship Id="rId423" Type="http://schemas.openxmlformats.org/officeDocument/2006/relationships/hyperlink" Target="consultantplus://offline/ref=A673B9E938D82E12D66224C8C300B31712342C27F438B6E9E09C93339D1AB7E0A1E838DBC880EF0ED6A0B449683F4C7F796BBAD0CFFAD64C5EF56DABk6E9H" TargetMode="External"/><Relationship Id="rId258" Type="http://schemas.openxmlformats.org/officeDocument/2006/relationships/hyperlink" Target="consultantplus://offline/ref=A673B9E938D82E12D66224C8C300B31712342C27F439BEEDE69A93339D1AB7E0A1E838DBC880EF0ED6A0B5446F3F4C7F796BBAD0CFFAD64C5EF56DABk6E9H" TargetMode="External"/><Relationship Id="rId22" Type="http://schemas.openxmlformats.org/officeDocument/2006/relationships/hyperlink" Target="consultantplus://offline/ref=A673B9E938D82E12D66224C8C300B31712342C27F438B7EFE09B93339D1AB7E0A1E838DBC880EF0ED6A0B541693F4C7F796BBAD0CFFAD64C5EF56DABk6E9H" TargetMode="External"/><Relationship Id="rId64" Type="http://schemas.openxmlformats.org/officeDocument/2006/relationships/hyperlink" Target="consultantplus://offline/ref=A673B9E938D82E12D66224C8C300B31712342C27F438B6E9E09C93339D1AB7E0A1E838DBC880EF0ED6A0B544643F4C7F796BBAD0CFFAD64C5EF56DABk6E9H" TargetMode="External"/><Relationship Id="rId118" Type="http://schemas.openxmlformats.org/officeDocument/2006/relationships/hyperlink" Target="consultantplus://offline/ref=A673B9E938D82E12D66224C8C300B31712342C27F438B5E3E09293339D1AB7E0A1E838DBC880EF0ED6A0B5406C3F4C7F796BBAD0CFFAD64C5EF56DABk6E9H" TargetMode="External"/><Relationship Id="rId325" Type="http://schemas.openxmlformats.org/officeDocument/2006/relationships/hyperlink" Target="consultantplus://offline/ref=A673B9E938D82E12D66224C8C300B31712342C27F438B6E9E09C93339D1AB7E0A1E838DBC880EF0ED6A0B4446A3F4C7F796BBAD0CFFAD64C5EF56DABk6E9H" TargetMode="External"/><Relationship Id="rId367" Type="http://schemas.openxmlformats.org/officeDocument/2006/relationships/hyperlink" Target="consultantplus://offline/ref=A673B9E938D82E12D6623AC5D56CED1B123B7522FC39BCBCB8CE9564C24AB1B5E1A83E8E8BC4E20FD4ABE1102861152C3A20B6D3D6E6D74Fk4E0H" TargetMode="External"/><Relationship Id="rId171" Type="http://schemas.openxmlformats.org/officeDocument/2006/relationships/hyperlink" Target="consultantplus://offline/ref=A673B9E938D82E12D6623AC5D56CED1B123A7622F630BCBCB8CE9564C24AB1B5F3A8668289C3FC0ED7BEB7416Ek3E4H" TargetMode="External"/><Relationship Id="rId227" Type="http://schemas.openxmlformats.org/officeDocument/2006/relationships/hyperlink" Target="consultantplus://offline/ref=A673B9E938D82E12D66224C8C300B31712342C27F438B7EFE09B93339D1AB7E0A1E838DBC880EF0ED6A0B5426C3F4C7F796BBAD0CFFAD64C5EF56DABk6E9H" TargetMode="External"/><Relationship Id="rId269" Type="http://schemas.openxmlformats.org/officeDocument/2006/relationships/hyperlink" Target="consultantplus://offline/ref=A673B9E938D82E12D66224C8C300B31712342C27F438B5E3E09293339D1AB7E0A1E838DBC880EF0ED6A0B5446E3F4C7F796BBAD0CFFAD64C5EF56DABk6E9H" TargetMode="External"/><Relationship Id="rId434" Type="http://schemas.openxmlformats.org/officeDocument/2006/relationships/hyperlink" Target="consultantplus://offline/ref=A673B9E938D82E12D66224C8C300B31712342C27F439BEE2E19D93339D1AB7E0A1E838DBC880EF0ED6A0B547683F4C7F796BBAD0CFFAD64C5EF56DABk6E9H" TargetMode="External"/><Relationship Id="rId33" Type="http://schemas.openxmlformats.org/officeDocument/2006/relationships/hyperlink" Target="consultantplus://offline/ref=A673B9E938D82E12D66224C8C300B31712342C27F438B6ECE09B93339D1AB7E0A1E838DBC880EF0ED6A0B541693F4C7F796BBAD0CFFAD64C5EF56DABk6E9H" TargetMode="External"/><Relationship Id="rId129" Type="http://schemas.openxmlformats.org/officeDocument/2006/relationships/hyperlink" Target="consultantplus://offline/ref=A673B9E938D82E12D66224C8C300B31712342C27F438B6E9E09C93339D1AB7E0A1E838DBC880EF0ED6A0B5476A3F4C7F796BBAD0CFFAD64C5EF56DABk6E9H" TargetMode="External"/><Relationship Id="rId280" Type="http://schemas.openxmlformats.org/officeDocument/2006/relationships/hyperlink" Target="consultantplus://offline/ref=A673B9E938D82E12D66224C8C300B31712342C27F438B6E9E09C93339D1AB7E0A1E838DBC880EF0ED6A0B4456F3F4C7F796BBAD0CFFAD64C5EF56DABk6E9H" TargetMode="External"/><Relationship Id="rId336" Type="http://schemas.openxmlformats.org/officeDocument/2006/relationships/hyperlink" Target="consultantplus://offline/ref=A673B9E938D82E12D6623AC5D56CED1B123A7622F630BCBCB8CE9564C24AB1B5F3A8668289C3FC0ED7BEB7416Ek3E4H" TargetMode="External"/><Relationship Id="rId75" Type="http://schemas.openxmlformats.org/officeDocument/2006/relationships/hyperlink" Target="consultantplus://offline/ref=A673B9E938D82E12D6623AC5D56CED1B123A7729FD3CBCBCB8CE9564C24AB1B5E1A83E8E8BC4E20CD2ABE1102861152C3A20B6D3D6E6D74Fk4E0H" TargetMode="External"/><Relationship Id="rId140" Type="http://schemas.openxmlformats.org/officeDocument/2006/relationships/hyperlink" Target="consultantplus://offline/ref=A673B9E938D82E12D66224C8C300B31712342C27F438B5E8EC9D93339D1AB7E0A1E838DBC880EF0ED6A0B5436C3F4C7F796BBAD0CFFAD64C5EF56DABk6E9H" TargetMode="External"/><Relationship Id="rId182" Type="http://schemas.openxmlformats.org/officeDocument/2006/relationships/hyperlink" Target="consultantplus://offline/ref=A673B9E938D82E12D66224C8C300B31712342C27F438B6E2E69293339D1AB7E0A1E838DBC880EF0ED6A0B5456D3F4C7F796BBAD0CFFAD64C5EF56DABk6E9H" TargetMode="External"/><Relationship Id="rId378" Type="http://schemas.openxmlformats.org/officeDocument/2006/relationships/hyperlink" Target="consultantplus://offline/ref=A673B9E938D82E12D66224C8C300B31712342C27F438B5E3E09293339D1AB7E0A1E838DBC880EF0ED6A0B544653F4C7F796BBAD0CFFAD64C5EF56DABk6E9H" TargetMode="External"/><Relationship Id="rId403" Type="http://schemas.openxmlformats.org/officeDocument/2006/relationships/hyperlink" Target="consultantplus://offline/ref=A673B9E938D82E12D66224C8C300B31712342C27F439BEE9E09393339D1AB7E0A1E838DBC880EF0ED6A0B5466D3F4C7F796BBAD0CFFAD64C5EF56DABk6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31435</Words>
  <Characters>179181</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Валерьевна Рябова</dc:creator>
  <cp:lastModifiedBy>Анастасия Валерьевна Рябова</cp:lastModifiedBy>
  <cp:revision>1</cp:revision>
  <dcterms:created xsi:type="dcterms:W3CDTF">2020-11-27T07:04:00Z</dcterms:created>
  <dcterms:modified xsi:type="dcterms:W3CDTF">2020-11-27T07:05:00Z</dcterms:modified>
</cp:coreProperties>
</file>