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4558AA" w:rsidRDefault="007E604D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F88" w:rsidRDefault="00040B51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</w:p>
    <w:p w:rsidR="007A2F88" w:rsidRDefault="00040B51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7A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4558AA" w:rsidRPr="004558AA" w:rsidRDefault="00040B51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8AA"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и дополнений в Правила предоставления</w:t>
      </w:r>
    </w:p>
    <w:p w:rsidR="004558AA" w:rsidRPr="004558AA" w:rsidRDefault="004558AA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городского бюджета субсидий на возмещение затрат</w:t>
      </w:r>
    </w:p>
    <w:p w:rsidR="004558AA" w:rsidRPr="004558AA" w:rsidRDefault="004558AA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связанных с оказанием ими услуг</w:t>
      </w:r>
    </w:p>
    <w:p w:rsidR="004558AA" w:rsidRPr="004558AA" w:rsidRDefault="004558AA" w:rsidP="00455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уличному освещению"</w:t>
      </w:r>
    </w:p>
    <w:p w:rsidR="00A605E1" w:rsidRDefault="00A605E1" w:rsidP="0045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F88" w:rsidRPr="00D37A32" w:rsidRDefault="007A2F88" w:rsidP="007A2F88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3 статьи 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 Бюджетного кодекса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должны соответствовать общим требованиям, установленным Правительством Российской Федерации.</w:t>
      </w:r>
    </w:p>
    <w:p w:rsidR="007A2F88" w:rsidRDefault="007A2F88" w:rsidP="007A2F88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требования утверждены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06.09.2016 № 887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 требования).</w:t>
      </w:r>
    </w:p>
    <w:p w:rsidR="007A2F88" w:rsidRPr="00D37A32" w:rsidRDefault="007A2F88" w:rsidP="007A2F88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.09.2019</w:t>
      </w: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Общие требования.</w:t>
      </w:r>
    </w:p>
    <w:p w:rsidR="007A2F88" w:rsidRDefault="007A2F88" w:rsidP="007A2F88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разработан департаментом городского хозяйства в целях приведения в соответствие </w:t>
      </w:r>
      <w:r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городского бюджета субсидий на возмещение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связанных с оказанием ими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уличному освещению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Администрации муниципального образования "Город Архангельск" от 30.01.2018 №120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новой редакции Общих требований.</w:t>
      </w:r>
    </w:p>
    <w:p w:rsidR="00D52038" w:rsidRDefault="00D52038" w:rsidP="00D52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proofErr w:type="gramStart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из городского бюджета субсидий </w:t>
      </w:r>
      <w:r w:rsidR="00831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</w:t>
      </w:r>
      <w:r w:rsidR="00831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понесенных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</w:t>
      </w:r>
      <w:r w:rsidR="004558A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558A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порядок возврата субсидий.</w:t>
      </w:r>
    </w:p>
    <w:p w:rsidR="008E6213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проекта </w:t>
      </w:r>
      <w:r w:rsidR="004558A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может затронуть интересы </w:t>
      </w:r>
      <w:r w:rsidR="003C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действующих юридических лиц 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государственных (муниципальных) учреждений), оказывающи</w:t>
      </w:r>
      <w:r w:rsidR="008E621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уличному освещению муниципального образования </w:t>
      </w:r>
      <w:r w:rsidR="004558A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558A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3DCC" w:rsidRPr="002C3DCC">
        <w:rPr>
          <w:rFonts w:ascii="Times New Roman" w:hAnsi="Times New Roman" w:cs="Times New Roman"/>
          <w:color w:val="000000" w:themeColor="text1"/>
          <w:sz w:val="28"/>
          <w:szCs w:val="28"/>
        </w:rPr>
        <w:t>которым на праве собственности или ином законном основании принадлежат объекты наружного освещения</w:t>
      </w:r>
      <w:r w:rsidR="002C3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финансирования из бюджета муниципального образования </w:t>
      </w:r>
      <w:r w:rsidR="004558A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558A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</w:t>
      </w:r>
      <w:r w:rsidR="004558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не потребует.</w:t>
      </w:r>
    </w:p>
    <w:p w:rsidR="008A2FC4" w:rsidRPr="00BE7203" w:rsidRDefault="008A2FC4" w:rsidP="004558A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558AA">
        <w:rPr>
          <w:rFonts w:ascii="Times New Roman" w:hAnsi="Times New Roman" w:cs="Times New Roman"/>
          <w:sz w:val="28"/>
          <w:szCs w:val="28"/>
        </w:rPr>
        <w:t>п</w:t>
      </w:r>
      <w:r w:rsidRPr="00BE7203">
        <w:rPr>
          <w:rFonts w:ascii="Times New Roman" w:hAnsi="Times New Roman" w:cs="Times New Roman"/>
          <w:sz w:val="28"/>
          <w:szCs w:val="28"/>
        </w:rPr>
        <w:t>остановления не устанавливает новые обязанности или ограничения для субъектов предпринимательской и иной экономической деятельности</w:t>
      </w:r>
      <w:r w:rsidR="00DD6D93" w:rsidRPr="00BE720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DD6D93"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DD6D93"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</w:t>
      </w:r>
    </w:p>
    <w:p w:rsid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B1B" w:rsidRPr="008A2FC4" w:rsidRDefault="006B3B1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24554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директора </w:t>
      </w:r>
      <w:r w:rsidR="009F3B4B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245542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245542">
        <w:rPr>
          <w:rFonts w:ascii="Times New Roman" w:hAnsi="Times New Roman" w:cs="Times New Roman"/>
          <w:b/>
          <w:sz w:val="28"/>
          <w:szCs w:val="28"/>
        </w:rPr>
        <w:t>"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A6A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55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45542">
        <w:rPr>
          <w:rFonts w:ascii="Times New Roman" w:hAnsi="Times New Roman" w:cs="Times New Roman"/>
          <w:b/>
          <w:sz w:val="28"/>
          <w:szCs w:val="28"/>
        </w:rPr>
        <w:t>О.Л. Худякова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B1B" w:rsidRDefault="006B3B1B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B1B" w:rsidRDefault="006B3B1B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B1B" w:rsidRDefault="006B3B1B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B1B" w:rsidRDefault="006B3B1B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B1B" w:rsidRDefault="006B3B1B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D93" w:rsidRDefault="00DD6D93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D93" w:rsidRDefault="00DD6D93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Pr="008A2FC4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26550E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Шелагина Наталья Павловна</w:t>
      </w:r>
    </w:p>
    <w:p w:rsidR="00051FEC" w:rsidRPr="0026550E" w:rsidRDefault="00051FEC" w:rsidP="0026550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5" w:history="1">
        <w:r w:rsidRPr="002655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shelaginanp@arhcity.ru</w:t>
        </w:r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26550E" w:rsidRDefault="00051FEC" w:rsidP="0026550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163000, г.</w:t>
      </w:r>
      <w:r w:rsidR="002F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</w:t>
      </w:r>
      <w:r w:rsidR="0024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пр. Троицкий, 60 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кабинет </w:t>
      </w:r>
      <w:r w:rsidR="00245542">
        <w:rPr>
          <w:rFonts w:ascii="Times New Roman" w:eastAsia="Times New Roman" w:hAnsi="Times New Roman" w:cs="Times New Roman"/>
          <w:sz w:val="28"/>
          <w:szCs w:val="28"/>
          <w:lang w:eastAsia="ru-RU"/>
        </w:rPr>
        <w:t>407-а</w:t>
      </w:r>
    </w:p>
    <w:p w:rsidR="008E6213" w:rsidRPr="0026550E" w:rsidRDefault="00051FEC" w:rsidP="0026550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60-</w:t>
      </w:r>
      <w:r w:rsidR="00245542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554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3801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33D8D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45542"/>
    <w:rsid w:val="0025519D"/>
    <w:rsid w:val="0025785D"/>
    <w:rsid w:val="002602B6"/>
    <w:rsid w:val="00260BA0"/>
    <w:rsid w:val="0026550E"/>
    <w:rsid w:val="00265CD0"/>
    <w:rsid w:val="002713EB"/>
    <w:rsid w:val="002753FF"/>
    <w:rsid w:val="00276D27"/>
    <w:rsid w:val="002809EA"/>
    <w:rsid w:val="002A5994"/>
    <w:rsid w:val="002A6AA2"/>
    <w:rsid w:val="002B0049"/>
    <w:rsid w:val="002C2AB9"/>
    <w:rsid w:val="002C3DCC"/>
    <w:rsid w:val="002D6247"/>
    <w:rsid w:val="002E05CA"/>
    <w:rsid w:val="002E1664"/>
    <w:rsid w:val="002E24A9"/>
    <w:rsid w:val="002E37EE"/>
    <w:rsid w:val="002E50C4"/>
    <w:rsid w:val="002E6019"/>
    <w:rsid w:val="002F219F"/>
    <w:rsid w:val="002F71EE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558AA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25CFB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D3D28"/>
    <w:rsid w:val="005E438F"/>
    <w:rsid w:val="005F3170"/>
    <w:rsid w:val="005F3831"/>
    <w:rsid w:val="005F504D"/>
    <w:rsid w:val="005F53D5"/>
    <w:rsid w:val="00631421"/>
    <w:rsid w:val="00643EA4"/>
    <w:rsid w:val="00652096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3B1B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2F88"/>
    <w:rsid w:val="007A5DB8"/>
    <w:rsid w:val="007B142F"/>
    <w:rsid w:val="007B20EA"/>
    <w:rsid w:val="007B2A62"/>
    <w:rsid w:val="007B53F1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1A64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372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8A5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7599F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975BE"/>
    <w:rsid w:val="00CA02FC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D6D93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4693"/>
    <w:rsid w:val="00E5629A"/>
    <w:rsid w:val="00E73180"/>
    <w:rsid w:val="00E758F5"/>
    <w:rsid w:val="00E80E2A"/>
    <w:rsid w:val="00E9058C"/>
    <w:rsid w:val="00E9738F"/>
    <w:rsid w:val="00EB1109"/>
    <w:rsid w:val="00EC0C50"/>
    <w:rsid w:val="00ED6721"/>
    <w:rsid w:val="00EE0E8F"/>
    <w:rsid w:val="00EE2CC7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0718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693"/>
    <w:rPr>
      <w:color w:val="0000FF" w:themeColor="hyperlink"/>
      <w:u w:val="single"/>
    </w:rPr>
  </w:style>
  <w:style w:type="paragraph" w:customStyle="1" w:styleId="ConsPlusTitle">
    <w:name w:val="ConsPlusTitle"/>
    <w:rsid w:val="00455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693"/>
    <w:rPr>
      <w:color w:val="0000FF" w:themeColor="hyperlink"/>
      <w:u w:val="single"/>
    </w:rPr>
  </w:style>
  <w:style w:type="paragraph" w:customStyle="1" w:styleId="ConsPlusTitle">
    <w:name w:val="ConsPlusTitle"/>
    <w:rsid w:val="00455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laginanp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35</cp:revision>
  <cp:lastPrinted>2016-01-28T06:59:00Z</cp:lastPrinted>
  <dcterms:created xsi:type="dcterms:W3CDTF">2016-01-27T13:19:00Z</dcterms:created>
  <dcterms:modified xsi:type="dcterms:W3CDTF">2020-01-16T16:09:00Z</dcterms:modified>
</cp:coreProperties>
</file>