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EA7904" w:rsidRDefault="009172C4" w:rsidP="00114AFC">
      <w:pPr>
        <w:jc w:val="center"/>
        <w:rPr>
          <w:sz w:val="48"/>
          <w:szCs w:val="48"/>
        </w:rPr>
      </w:pPr>
      <w:r w:rsidRPr="00EA7904">
        <w:rPr>
          <w:b/>
          <w:sz w:val="24"/>
          <w:szCs w:val="24"/>
        </w:rPr>
        <w:t>АДМИНИСТРАЦИЯ</w:t>
      </w:r>
      <w:r w:rsidR="00114AFC" w:rsidRPr="00EA7904">
        <w:rPr>
          <w:b/>
          <w:sz w:val="24"/>
          <w:szCs w:val="24"/>
        </w:rPr>
        <w:t xml:space="preserve">  ГОРОДСКОГО  ОКРУГА</w:t>
      </w:r>
      <w:r w:rsidR="00114AFC" w:rsidRPr="00EA7904">
        <w:rPr>
          <w:b/>
          <w:sz w:val="24"/>
          <w:szCs w:val="24"/>
        </w:rPr>
        <w:br/>
      </w:r>
      <w:r w:rsidR="005454A2" w:rsidRPr="00EA7904">
        <w:rPr>
          <w:b/>
          <w:sz w:val="24"/>
          <w:szCs w:val="24"/>
        </w:rPr>
        <w:t>"</w:t>
      </w:r>
      <w:r w:rsidR="00114AFC" w:rsidRPr="00EA7904">
        <w:rPr>
          <w:b/>
          <w:sz w:val="24"/>
          <w:szCs w:val="24"/>
        </w:rPr>
        <w:t>ГОРОД  АРХАНГЕЛЬСК</w:t>
      </w:r>
      <w:r w:rsidR="005454A2" w:rsidRPr="00EA7904">
        <w:rPr>
          <w:b/>
          <w:sz w:val="24"/>
          <w:szCs w:val="24"/>
        </w:rPr>
        <w:t>"</w:t>
      </w:r>
      <w:r w:rsidR="00114AFC" w:rsidRPr="00EA7904">
        <w:rPr>
          <w:b/>
          <w:sz w:val="24"/>
          <w:szCs w:val="24"/>
        </w:rPr>
        <w:br/>
      </w:r>
    </w:p>
    <w:p w:rsidR="00546E6D" w:rsidRPr="00EA7904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EA7904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EA7904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Pr="00EA7904" w:rsidRDefault="000608FB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 xml:space="preserve">от 24 февраля 2025 г. № </w:t>
      </w:r>
      <w:r>
        <w:rPr>
          <w:szCs w:val="26"/>
        </w:rPr>
        <w:t>304</w:t>
      </w:r>
    </w:p>
    <w:p w:rsidR="00E60C1C" w:rsidRPr="00EA7904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EA7904" w:rsidRPr="00EA7904" w:rsidRDefault="00EA7904" w:rsidP="00EA7904">
      <w:pPr>
        <w:ind w:right="-1"/>
        <w:jc w:val="center"/>
        <w:rPr>
          <w:b/>
          <w:szCs w:val="28"/>
        </w:rPr>
      </w:pPr>
      <w:r w:rsidRPr="00EA7904">
        <w:rPr>
          <w:b/>
          <w:bCs/>
          <w:szCs w:val="28"/>
        </w:rPr>
        <w:t>О внесении изменений в муниципальные программы</w:t>
      </w:r>
      <w:r>
        <w:rPr>
          <w:b/>
          <w:bCs/>
          <w:szCs w:val="28"/>
        </w:rPr>
        <w:br/>
      </w:r>
      <w:r w:rsidRPr="00EA7904">
        <w:rPr>
          <w:b/>
          <w:bCs/>
          <w:szCs w:val="28"/>
        </w:rPr>
        <w:t>"Совершенствование муниципального управления,</w:t>
      </w:r>
      <w:r>
        <w:rPr>
          <w:b/>
          <w:bCs/>
          <w:szCs w:val="28"/>
        </w:rPr>
        <w:t xml:space="preserve"> профилактика</w:t>
      </w:r>
      <w:r>
        <w:rPr>
          <w:b/>
          <w:bCs/>
          <w:szCs w:val="28"/>
        </w:rPr>
        <w:br/>
      </w:r>
      <w:r w:rsidRPr="00EA7904">
        <w:rPr>
          <w:b/>
          <w:bCs/>
          <w:szCs w:val="28"/>
        </w:rPr>
        <w:t>терроризма и экстремизма, а также</w:t>
      </w:r>
      <w:r>
        <w:rPr>
          <w:b/>
          <w:bCs/>
          <w:szCs w:val="28"/>
        </w:rPr>
        <w:t xml:space="preserve"> минимизация и (или) ликвидация</w:t>
      </w:r>
      <w:r>
        <w:rPr>
          <w:b/>
          <w:bCs/>
          <w:szCs w:val="28"/>
        </w:rPr>
        <w:br/>
      </w:r>
      <w:r w:rsidRPr="00EA7904">
        <w:rPr>
          <w:b/>
          <w:bCs/>
          <w:szCs w:val="28"/>
        </w:rPr>
        <w:t>последствий их проявлений на территории городского округа</w:t>
      </w:r>
      <w:r>
        <w:rPr>
          <w:b/>
          <w:bCs/>
          <w:szCs w:val="28"/>
        </w:rPr>
        <w:br/>
      </w:r>
      <w:r w:rsidRPr="00EA7904">
        <w:rPr>
          <w:b/>
          <w:bCs/>
          <w:szCs w:val="28"/>
        </w:rPr>
        <w:t>"Город Архангельск"</w:t>
      </w:r>
      <w:r w:rsidRPr="00EA7904">
        <w:rPr>
          <w:b/>
          <w:szCs w:val="28"/>
        </w:rPr>
        <w:t>, "Комплексное</w:t>
      </w:r>
      <w:r>
        <w:rPr>
          <w:b/>
          <w:szCs w:val="28"/>
        </w:rPr>
        <w:t xml:space="preserve"> развитие территории городского</w:t>
      </w:r>
      <w:r>
        <w:rPr>
          <w:b/>
          <w:szCs w:val="28"/>
        </w:rPr>
        <w:br/>
      </w:r>
      <w:r w:rsidRPr="00EA7904">
        <w:rPr>
          <w:b/>
          <w:szCs w:val="28"/>
        </w:rPr>
        <w:t>округа "Город Архангельск" и приложения к ним</w:t>
      </w:r>
    </w:p>
    <w:p w:rsidR="00EA7904" w:rsidRPr="00EA7904" w:rsidRDefault="00EA7904" w:rsidP="00EA7904">
      <w:pPr>
        <w:tabs>
          <w:tab w:val="left" w:pos="709"/>
          <w:tab w:val="left" w:pos="9356"/>
        </w:tabs>
        <w:ind w:firstLine="709"/>
        <w:jc w:val="both"/>
        <w:rPr>
          <w:sz w:val="56"/>
          <w:szCs w:val="56"/>
        </w:rPr>
      </w:pPr>
    </w:p>
    <w:p w:rsidR="00EA7904" w:rsidRPr="00EA7904" w:rsidRDefault="00EA7904" w:rsidP="00EA7904">
      <w:pPr>
        <w:adjustRightInd w:val="0"/>
        <w:spacing w:line="238" w:lineRule="auto"/>
        <w:ind w:firstLine="709"/>
        <w:jc w:val="both"/>
        <w:rPr>
          <w:rFonts w:eastAsia="Calibri"/>
          <w:szCs w:val="28"/>
        </w:rPr>
      </w:pPr>
      <w:r w:rsidRPr="00EA7904">
        <w:rPr>
          <w:szCs w:val="28"/>
        </w:rPr>
        <w:t xml:space="preserve">1. </w:t>
      </w:r>
      <w:r w:rsidRPr="00EA7904">
        <w:rPr>
          <w:rFonts w:eastAsia="Calibri"/>
          <w:szCs w:val="28"/>
        </w:rPr>
        <w:t xml:space="preserve">Внести в муниципальную программу </w:t>
      </w:r>
      <w:r w:rsidRPr="00EA7904">
        <w:rPr>
          <w:bCs/>
          <w:szCs w:val="28"/>
        </w:rPr>
        <w:t>"Совершенствование муниципального управления, профилактика терроризма и экстремизма, а также минимизация и (или) ликвидация последствий их проявлений на территории городского округа "Город Архангельск</w:t>
      </w:r>
      <w:r w:rsidRPr="00EA7904">
        <w:rPr>
          <w:bCs/>
          <w:spacing w:val="6"/>
          <w:szCs w:val="28"/>
        </w:rPr>
        <w:t>"</w:t>
      </w:r>
      <w:r w:rsidRPr="00EA7904">
        <w:rPr>
          <w:rFonts w:eastAsia="Calibri"/>
          <w:szCs w:val="28"/>
        </w:rPr>
        <w:t xml:space="preserve">, утвержденную постановлением Администрации муниципального образования "Город Архангельск" </w:t>
      </w:r>
      <w:r>
        <w:rPr>
          <w:rFonts w:eastAsia="Calibri"/>
          <w:szCs w:val="28"/>
        </w:rPr>
        <w:br/>
      </w:r>
      <w:r w:rsidRPr="00EA7904">
        <w:rPr>
          <w:rFonts w:eastAsia="Calibri"/>
          <w:szCs w:val="28"/>
        </w:rPr>
        <w:t>от 24 октября 2019 года № 1704 (с изменениями), (далее – программа) следующие изменения:</w:t>
      </w:r>
    </w:p>
    <w:p w:rsidR="00EA7904" w:rsidRPr="00EA7904" w:rsidRDefault="00EA7904" w:rsidP="00EA7904">
      <w:pPr>
        <w:adjustRightInd w:val="0"/>
        <w:spacing w:after="120"/>
        <w:ind w:firstLine="709"/>
        <w:jc w:val="both"/>
        <w:rPr>
          <w:szCs w:val="28"/>
        </w:rPr>
      </w:pPr>
      <w:r w:rsidRPr="00EA7904">
        <w:rPr>
          <w:bCs/>
          <w:szCs w:val="28"/>
        </w:rPr>
        <w:t xml:space="preserve">а) </w:t>
      </w:r>
      <w:r w:rsidRPr="00EA7904">
        <w:t>в паспорте программы строку</w:t>
      </w:r>
      <w:r w:rsidRPr="00EA7904">
        <w:rPr>
          <w:szCs w:val="28"/>
        </w:rPr>
        <w:t xml:space="preserve"> "Объемы и источники финансового обеспечения реализации муниципальной программы" изложить в следующей</w:t>
      </w:r>
      <w:r w:rsidRPr="00EA7904">
        <w:rPr>
          <w:spacing w:val="-1"/>
          <w:szCs w:val="28"/>
        </w:rPr>
        <w:t xml:space="preserve"> </w:t>
      </w:r>
      <w:r w:rsidRPr="00EA7904">
        <w:rPr>
          <w:szCs w:val="28"/>
        </w:rPr>
        <w:t>редакции: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750"/>
        <w:gridCol w:w="1488"/>
        <w:gridCol w:w="1336"/>
        <w:gridCol w:w="1223"/>
        <w:gridCol w:w="1430"/>
        <w:gridCol w:w="1095"/>
        <w:gridCol w:w="1317"/>
      </w:tblGrid>
      <w:tr w:rsidR="00EA7904" w:rsidRPr="00EA7904" w:rsidTr="00EA7904">
        <w:trPr>
          <w:cantSplit/>
          <w:trHeight w:val="490"/>
        </w:trPr>
        <w:tc>
          <w:tcPr>
            <w:tcW w:w="17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 xml:space="preserve">"Объемы </w:t>
            </w:r>
          </w:p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7889" w:type="dxa"/>
            <w:gridSpan w:val="6"/>
          </w:tcPr>
          <w:p w:rsidR="00EA7904" w:rsidRPr="00EA7904" w:rsidRDefault="00EA7904" w:rsidP="00061115">
            <w:pPr>
              <w:adjustRightInd w:val="0"/>
              <w:jc w:val="both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 xml:space="preserve">Общий объем финансового обеспечения реализации муниципальной программы составит                            </w:t>
            </w:r>
          </w:p>
          <w:p w:rsidR="00EA7904" w:rsidRPr="00EA7904" w:rsidRDefault="00EA7904" w:rsidP="00061115">
            <w:pPr>
              <w:jc w:val="both"/>
              <w:rPr>
                <w:rFonts w:ascii="Calibri" w:hAnsi="Calibri" w:cs="Calibri"/>
              </w:rPr>
            </w:pPr>
            <w:r w:rsidRPr="00EA7904">
              <w:rPr>
                <w:sz w:val="18"/>
                <w:szCs w:val="18"/>
              </w:rPr>
              <w:t>9 372 458,4 тыс. руб., в том числе:</w:t>
            </w:r>
          </w:p>
        </w:tc>
      </w:tr>
      <w:tr w:rsidR="00EA7904" w:rsidRPr="00EA7904" w:rsidTr="00EA7904">
        <w:trPr>
          <w:trHeight w:val="311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 xml:space="preserve">Годы </w:t>
            </w:r>
          </w:p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6401" w:type="dxa"/>
            <w:gridSpan w:val="5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EA7904" w:rsidRPr="00EA7904" w:rsidTr="00EA7904">
        <w:trPr>
          <w:cantSplit/>
          <w:trHeight w:val="96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39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0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внебюд-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жетные источники</w:t>
            </w:r>
          </w:p>
        </w:tc>
        <w:tc>
          <w:tcPr>
            <w:tcW w:w="1317" w:type="dxa"/>
            <w:vMerge w:val="restart"/>
            <w:vAlign w:val="center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Итого</w:t>
            </w:r>
          </w:p>
        </w:tc>
      </w:tr>
      <w:tr w:rsidR="00EA7904" w:rsidRPr="00EA7904" w:rsidTr="00EA7904">
        <w:trPr>
          <w:trHeight w:val="226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23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30" w:type="dxa"/>
            <w:vAlign w:val="center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A7904" w:rsidRPr="00EA7904" w:rsidRDefault="00EA7904" w:rsidP="00061115">
            <w:pPr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EA7904" w:rsidRPr="00EA7904" w:rsidTr="00EA7904">
        <w:trPr>
          <w:trHeight w:val="370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2022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1 089 223,2</w:t>
            </w:r>
          </w:p>
        </w:tc>
        <w:tc>
          <w:tcPr>
            <w:tcW w:w="1223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24 845,4</w:t>
            </w:r>
          </w:p>
        </w:tc>
        <w:tc>
          <w:tcPr>
            <w:tcW w:w="1430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1 897,2</w:t>
            </w: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1 193,6</w:t>
            </w:r>
          </w:p>
        </w:tc>
        <w:tc>
          <w:tcPr>
            <w:tcW w:w="1317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1 117 159,4</w:t>
            </w:r>
          </w:p>
        </w:tc>
      </w:tr>
      <w:tr w:rsidR="00EA7904" w:rsidRPr="00EA7904" w:rsidTr="00EA7904">
        <w:trPr>
          <w:trHeight w:val="281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2023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1 132 306,5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55 348,7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106,7</w:t>
            </w: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6 797,4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1 194 559,3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A7904" w:rsidRPr="00EA7904" w:rsidTr="00EA7904">
        <w:trPr>
          <w:trHeight w:val="285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2024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1 320 725,3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45 827,8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837,8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3 232,0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1 370 622,9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A7904" w:rsidRPr="00EA7904" w:rsidTr="00EA7904">
        <w:trPr>
          <w:trHeight w:val="290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2025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A7904">
              <w:rPr>
                <w:sz w:val="18"/>
                <w:szCs w:val="18"/>
              </w:rPr>
              <w:t>1 857 744,</w:t>
            </w:r>
            <w:r w:rsidRPr="00EA7904">
              <w:rPr>
                <w:sz w:val="18"/>
                <w:szCs w:val="18"/>
                <w:lang w:val="en-US"/>
              </w:rPr>
              <w:t>6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27 455,6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81,6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558,9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1 885 840,7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A7904" w:rsidRPr="00EA7904" w:rsidTr="00EA7904">
        <w:trPr>
          <w:trHeight w:val="280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2026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1 882 606,1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28 407,4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1 841,1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283,6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1 913 138,2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A7904" w:rsidRPr="00EA7904" w:rsidTr="00EA7904">
        <w:trPr>
          <w:trHeight w:val="295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2027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1 861 376,1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29 397,4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80,8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283,6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1 891 137,9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A7904" w:rsidRPr="00EA7904" w:rsidTr="00EA7904">
        <w:trPr>
          <w:trHeight w:val="272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Всего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A7904">
              <w:rPr>
                <w:sz w:val="18"/>
                <w:szCs w:val="18"/>
              </w:rPr>
              <w:t>9 143 981,</w:t>
            </w:r>
            <w:r w:rsidRPr="00EA7904">
              <w:rPr>
                <w:sz w:val="18"/>
                <w:szCs w:val="18"/>
                <w:lang w:val="en-US"/>
              </w:rPr>
              <w:t>8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211 282,3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4 845,2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12 349,1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A7904" w:rsidRPr="00EA7904" w:rsidRDefault="00EA7904" w:rsidP="00061115">
            <w:pPr>
              <w:adjustRightInd w:val="0"/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9 372 458,</w:t>
            </w:r>
            <w:r w:rsidRPr="00EA7904">
              <w:rPr>
                <w:sz w:val="18"/>
                <w:szCs w:val="18"/>
                <w:lang w:val="en-US"/>
              </w:rPr>
              <w:t>4</w:t>
            </w:r>
            <w:r w:rsidRPr="00EA7904">
              <w:rPr>
                <w:sz w:val="18"/>
                <w:szCs w:val="18"/>
              </w:rPr>
              <w:t>";</w:t>
            </w:r>
          </w:p>
        </w:tc>
      </w:tr>
    </w:tbl>
    <w:p w:rsidR="00061115" w:rsidRDefault="00061115" w:rsidP="00EA7904">
      <w:pPr>
        <w:adjustRightInd w:val="0"/>
        <w:spacing w:before="120"/>
        <w:ind w:firstLine="709"/>
        <w:jc w:val="both"/>
        <w:rPr>
          <w:szCs w:val="28"/>
        </w:rPr>
      </w:pPr>
    </w:p>
    <w:p w:rsidR="00EA7904" w:rsidRPr="00EA7904" w:rsidRDefault="00EA7904" w:rsidP="00EA7904">
      <w:pPr>
        <w:adjustRightInd w:val="0"/>
        <w:spacing w:before="120"/>
        <w:ind w:firstLine="709"/>
        <w:jc w:val="both"/>
        <w:rPr>
          <w:szCs w:val="28"/>
        </w:rPr>
      </w:pPr>
      <w:r w:rsidRPr="00EA7904">
        <w:rPr>
          <w:szCs w:val="28"/>
        </w:rPr>
        <w:lastRenderedPageBreak/>
        <w:t>б) в разделе 3 "Характеристика подпрограмм муниципальной программы" программы:</w:t>
      </w:r>
    </w:p>
    <w:p w:rsidR="00EA7904" w:rsidRPr="00EA7904" w:rsidRDefault="00EA7904" w:rsidP="00EA7904">
      <w:pPr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A7904">
        <w:rPr>
          <w:szCs w:val="28"/>
        </w:rPr>
        <w:t>строку "Объемы и источники финансового обеспечения реализации подпрограммы" паспорта подпрограммы 1 "Муниципальное управление городского округа "Город Архангельск" изложить в следующей редакции:</w:t>
      </w:r>
    </w:p>
    <w:p w:rsidR="00EA7904" w:rsidRPr="00EA7904" w:rsidRDefault="00EA7904" w:rsidP="00EA7904">
      <w:pPr>
        <w:adjustRightInd w:val="0"/>
        <w:spacing w:line="238" w:lineRule="auto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559"/>
        <w:gridCol w:w="1417"/>
      </w:tblGrid>
      <w:tr w:rsidR="00EA7904" w:rsidRPr="00EA7904" w:rsidTr="00061115">
        <w:trPr>
          <w:trHeight w:val="477"/>
        </w:trPr>
        <w:tc>
          <w:tcPr>
            <w:tcW w:w="2410" w:type="dxa"/>
            <w:vMerge w:val="restart"/>
            <w:shd w:val="clear" w:color="auto" w:fill="auto"/>
          </w:tcPr>
          <w:p w:rsidR="00EA7904" w:rsidRPr="00EA7904" w:rsidRDefault="00EA7904" w:rsidP="00061115">
            <w:pPr>
              <w:shd w:val="clear" w:color="auto" w:fill="FFFFFF"/>
              <w:spacing w:line="260" w:lineRule="exact"/>
              <w:ind w:left="-108"/>
              <w:rPr>
                <w:sz w:val="20"/>
              </w:rPr>
            </w:pPr>
            <w:r w:rsidRPr="00EA7904">
              <w:rPr>
                <w:sz w:val="20"/>
              </w:rPr>
              <w:t>"Объемы и источники финансового обеспечения реализации подпрограммы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  <w:r w:rsidRPr="00EA7904">
              <w:rPr>
                <w:sz w:val="20"/>
              </w:rPr>
              <w:t>Общий объем финансового обеспечения реализации подпрограммы составит  4 105 482,2 тыс. руб., в том числе:</w:t>
            </w:r>
          </w:p>
        </w:tc>
      </w:tr>
      <w:tr w:rsidR="00EA7904" w:rsidRPr="00EA7904" w:rsidTr="00061115"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A7904" w:rsidRPr="00EA7904" w:rsidRDefault="00EA7904" w:rsidP="00061115">
            <w:pPr>
              <w:shd w:val="clear" w:color="auto" w:fill="FFFFFF"/>
              <w:spacing w:line="260" w:lineRule="exact"/>
              <w:ind w:left="-108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 xml:space="preserve">Годы реализации </w:t>
            </w:r>
            <w:r w:rsidRPr="00EA7904">
              <w:rPr>
                <w:spacing w:val="-12"/>
                <w:sz w:val="20"/>
              </w:rPr>
              <w:t>подпрограм</w:t>
            </w:r>
            <w:r w:rsidRPr="00EA7904">
              <w:rPr>
                <w:spacing w:val="-4"/>
                <w:sz w:val="20"/>
              </w:rPr>
              <w:t>мы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Источники финансового обеспечения, тыс. руб.</w:t>
            </w:r>
          </w:p>
        </w:tc>
      </w:tr>
      <w:tr w:rsidR="00EA7904" w:rsidRPr="00EA7904" w:rsidTr="00061115">
        <w:trPr>
          <w:trHeight w:val="300"/>
        </w:trPr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7904" w:rsidRPr="00EA7904" w:rsidRDefault="00EA7904" w:rsidP="00061115">
            <w:pPr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бюджетные ассигнования городского бюджета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Итого</w:t>
            </w:r>
          </w:p>
        </w:tc>
      </w:tr>
      <w:tr w:rsidR="00EA7904" w:rsidRPr="00EA7904" w:rsidTr="00061115">
        <w:trPr>
          <w:trHeight w:val="664"/>
        </w:trPr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7904" w:rsidRPr="00EA7904" w:rsidRDefault="00EA7904" w:rsidP="00061115">
            <w:pPr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12"/>
                <w:sz w:val="20"/>
              </w:rPr>
              <w:t>федеральный</w:t>
            </w:r>
            <w:r w:rsidRPr="00EA7904">
              <w:rPr>
                <w:spacing w:val="-4"/>
                <w:sz w:val="20"/>
              </w:rPr>
              <w:t xml:space="preserve"> бюджет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</w:tr>
      <w:tr w:rsidR="00EA7904" w:rsidRPr="00EA7904" w:rsidTr="00061115"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511 331,4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23 828,1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1 803,5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536 963,0</w:t>
            </w:r>
          </w:p>
        </w:tc>
      </w:tr>
      <w:tr w:rsidR="00EA7904" w:rsidRPr="00EA7904" w:rsidTr="00061115"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  <w:r w:rsidRPr="00EA7904">
              <w:rPr>
                <w:sz w:val="20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629 472,7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29 282,3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106,7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658 861,7</w:t>
            </w:r>
          </w:p>
        </w:tc>
      </w:tr>
      <w:tr w:rsidR="00EA7904" w:rsidRPr="00EA7904" w:rsidTr="00061115"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  <w:r w:rsidRPr="00EA7904">
              <w:rPr>
                <w:sz w:val="20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727 133,1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28 792,0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69,4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  <w:lang w:val="en-US"/>
              </w:rPr>
            </w:pPr>
            <w:r w:rsidRPr="00EA7904">
              <w:rPr>
                <w:spacing w:val="-4"/>
                <w:sz w:val="20"/>
              </w:rPr>
              <w:t>755 994,5</w:t>
            </w:r>
          </w:p>
        </w:tc>
      </w:tr>
      <w:tr w:rsidR="00EA7904" w:rsidRPr="00EA7904" w:rsidTr="00061115"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  <w:r w:rsidRPr="00EA7904">
              <w:rPr>
                <w:sz w:val="20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782 395,3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27 455,6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81,6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809 932,5</w:t>
            </w:r>
          </w:p>
        </w:tc>
      </w:tr>
      <w:tr w:rsidR="00EA7904" w:rsidRPr="00EA7904" w:rsidTr="00061115"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  <w:r w:rsidRPr="00EA7904">
              <w:rPr>
                <w:sz w:val="20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644 161,9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28 407,4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1 841,1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674 410,4</w:t>
            </w:r>
          </w:p>
        </w:tc>
      </w:tr>
      <w:tr w:rsidR="00EA7904" w:rsidRPr="00EA7904" w:rsidTr="00061115"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  <w:r w:rsidRPr="00EA7904">
              <w:rPr>
                <w:sz w:val="20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639 841,9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29 397,4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80,8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669 320,1</w:t>
            </w:r>
          </w:p>
        </w:tc>
      </w:tr>
      <w:tr w:rsidR="00EA7904" w:rsidRPr="00EA7904" w:rsidTr="00061115">
        <w:trPr>
          <w:trHeight w:val="130"/>
        </w:trPr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  <w:r w:rsidRPr="00EA7904">
              <w:rPr>
                <w:sz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3 934 336,3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167 162,8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3 983,1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  <w:r w:rsidRPr="00EA7904">
              <w:rPr>
                <w:spacing w:val="-4"/>
                <w:sz w:val="20"/>
              </w:rPr>
              <w:t>4 105 482,2".</w:t>
            </w:r>
          </w:p>
        </w:tc>
      </w:tr>
      <w:tr w:rsidR="00EA7904" w:rsidRPr="00EA7904" w:rsidTr="00061115">
        <w:trPr>
          <w:trHeight w:val="130"/>
        </w:trPr>
        <w:tc>
          <w:tcPr>
            <w:tcW w:w="2410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</w:tr>
    </w:tbl>
    <w:p w:rsidR="00EA7904" w:rsidRPr="00EA7904" w:rsidRDefault="00EA7904" w:rsidP="00EA7904">
      <w:pPr>
        <w:adjustRightInd w:val="0"/>
        <w:ind w:firstLine="708"/>
        <w:jc w:val="both"/>
        <w:rPr>
          <w:szCs w:val="28"/>
          <w:shd w:val="clear" w:color="auto" w:fill="FFFFFF"/>
        </w:rPr>
      </w:pPr>
      <w:r w:rsidRPr="00EA7904">
        <w:rPr>
          <w:szCs w:val="28"/>
          <w:shd w:val="clear" w:color="auto" w:fill="FFFFFF"/>
        </w:rPr>
        <w:t>2. Внести в приложение № 2 к программе следующие изменения:</w:t>
      </w:r>
    </w:p>
    <w:p w:rsidR="00EA7904" w:rsidRPr="00EA7904" w:rsidRDefault="00EA7904" w:rsidP="00EA7904">
      <w:pPr>
        <w:adjustRightInd w:val="0"/>
        <w:ind w:firstLine="709"/>
        <w:jc w:val="both"/>
        <w:rPr>
          <w:szCs w:val="28"/>
        </w:rPr>
      </w:pPr>
      <w:r w:rsidRPr="00EA7904">
        <w:rPr>
          <w:rFonts w:eastAsia="Calibri"/>
          <w:szCs w:val="28"/>
        </w:rPr>
        <w:t xml:space="preserve">строку "Муниципальная программа </w:t>
      </w:r>
      <w:r w:rsidRPr="00EA7904">
        <w:rPr>
          <w:bCs/>
          <w:szCs w:val="28"/>
        </w:rPr>
        <w:t>"Совершенствование муниципального управления, профилактика терроризма и экстремизма, а также минимизация и (или) ликвидация последствий их проявлений на территории городского округа "Город Архангельск</w:t>
      </w:r>
      <w:r w:rsidRPr="00EA7904">
        <w:rPr>
          <w:bCs/>
          <w:spacing w:val="6"/>
          <w:szCs w:val="28"/>
        </w:rPr>
        <w:t>"</w:t>
      </w:r>
      <w:r w:rsidRPr="00EA7904">
        <w:rPr>
          <w:szCs w:val="28"/>
        </w:rPr>
        <w:t xml:space="preserve"> изложить в следующей редакции: </w:t>
      </w:r>
    </w:p>
    <w:p w:rsidR="00EA7904" w:rsidRPr="00EA7904" w:rsidRDefault="00EA7904" w:rsidP="00EA7904">
      <w:pPr>
        <w:adjustRightInd w:val="0"/>
        <w:ind w:firstLine="709"/>
        <w:jc w:val="both"/>
        <w:rPr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1276"/>
        <w:gridCol w:w="992"/>
        <w:gridCol w:w="1134"/>
        <w:gridCol w:w="992"/>
        <w:gridCol w:w="1134"/>
        <w:gridCol w:w="1134"/>
        <w:gridCol w:w="992"/>
      </w:tblGrid>
      <w:tr w:rsidR="00EA7904" w:rsidRPr="00EA7904" w:rsidTr="00061115">
        <w:trPr>
          <w:cantSplit/>
          <w:trHeight w:val="768"/>
        </w:trPr>
        <w:tc>
          <w:tcPr>
            <w:tcW w:w="1418" w:type="dxa"/>
            <w:vMerge w:val="restart"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"Муниципальная программа "Совершенство</w:t>
            </w:r>
            <w:r w:rsidR="00061115">
              <w:rPr>
                <w:sz w:val="16"/>
                <w:szCs w:val="16"/>
              </w:rPr>
              <w:t>-</w:t>
            </w:r>
            <w:r w:rsidRPr="00EA7904">
              <w:rPr>
                <w:sz w:val="16"/>
                <w:szCs w:val="16"/>
              </w:rPr>
              <w:t xml:space="preserve">вание муниципального управления и профилактика терроризма, </w:t>
            </w:r>
            <w:r w:rsidR="0006111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 xml:space="preserve">а также минимизация и (или) ликвидация последствий его проявлений </w:t>
            </w:r>
            <w:r w:rsidR="0006111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 xml:space="preserve">на территории городского </w:t>
            </w:r>
            <w:r w:rsidR="0006111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>округа "Город Архангельск"</w:t>
            </w:r>
          </w:p>
          <w:p w:rsidR="00EA7904" w:rsidRPr="00EA7904" w:rsidRDefault="00EA7904" w:rsidP="000611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EA7904" w:rsidRPr="00EA7904" w:rsidRDefault="00EA7904" w:rsidP="00061115">
            <w:pPr>
              <w:adjustRightInd w:val="0"/>
              <w:jc w:val="both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76" w:type="dxa"/>
          </w:tcPr>
          <w:p w:rsidR="00EA7904" w:rsidRPr="00EA7904" w:rsidRDefault="00EA7904" w:rsidP="00061115">
            <w:pPr>
              <w:adjustRightInd w:val="0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1 117 159,4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1 194 559,3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1 370 622,9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1 885 840,7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1 913 138,2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1 891 137,9</w:t>
            </w:r>
          </w:p>
        </w:tc>
      </w:tr>
      <w:tr w:rsidR="00EA7904" w:rsidRPr="00EA7904" w:rsidTr="00061115">
        <w:trPr>
          <w:cantSplit/>
          <w:trHeight w:val="402"/>
        </w:trPr>
        <w:tc>
          <w:tcPr>
            <w:tcW w:w="1418" w:type="dxa"/>
            <w:vMerge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7904" w:rsidRPr="00EA7904" w:rsidRDefault="00EA7904" w:rsidP="00061115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A7904" w:rsidRPr="00EA7904" w:rsidRDefault="00EA7904" w:rsidP="00061115">
            <w:pPr>
              <w:adjustRightInd w:val="0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1 089 223,2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1 132 306,5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1 320 725,3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1 857 744,6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1 882 606,1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1 861 376,1</w:t>
            </w:r>
          </w:p>
        </w:tc>
      </w:tr>
      <w:tr w:rsidR="00EA7904" w:rsidRPr="00EA7904" w:rsidTr="00061115">
        <w:trPr>
          <w:cantSplit/>
          <w:trHeight w:val="397"/>
        </w:trPr>
        <w:tc>
          <w:tcPr>
            <w:tcW w:w="1418" w:type="dxa"/>
            <w:vMerge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7904" w:rsidRPr="00EA7904" w:rsidRDefault="00EA7904" w:rsidP="00061115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A7904" w:rsidRPr="00EA7904" w:rsidRDefault="00EA7904" w:rsidP="00061115">
            <w:pPr>
              <w:adjustRightInd w:val="0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24 845,4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55 348,7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45 827,8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27 455,6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28 407,4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29 397,4</w:t>
            </w:r>
          </w:p>
        </w:tc>
      </w:tr>
      <w:tr w:rsidR="00EA7904" w:rsidRPr="00EA7904" w:rsidTr="00061115">
        <w:trPr>
          <w:cantSplit/>
          <w:trHeight w:val="455"/>
        </w:trPr>
        <w:tc>
          <w:tcPr>
            <w:tcW w:w="1418" w:type="dxa"/>
            <w:vMerge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7904" w:rsidRPr="00EA7904" w:rsidRDefault="00EA7904" w:rsidP="00061115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A7904" w:rsidRPr="00EA7904" w:rsidRDefault="00EA7904" w:rsidP="00061115">
            <w:pPr>
              <w:adjustRightInd w:val="0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1 897,2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106,7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837,8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81,6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1 841,1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80,8</w:t>
            </w:r>
          </w:p>
        </w:tc>
      </w:tr>
      <w:tr w:rsidR="00EA7904" w:rsidRPr="00EA7904" w:rsidTr="00061115">
        <w:trPr>
          <w:cantSplit/>
          <w:trHeight w:val="570"/>
        </w:trPr>
        <w:tc>
          <w:tcPr>
            <w:tcW w:w="1418" w:type="dxa"/>
            <w:vMerge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7904" w:rsidRPr="00EA7904" w:rsidRDefault="00EA7904" w:rsidP="00061115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A7904" w:rsidRPr="00EA7904" w:rsidRDefault="00EA7904" w:rsidP="00061115">
            <w:pPr>
              <w:adjustRightInd w:val="0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1 193,6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6 797,4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3 232,0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558,9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283,6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283,6";</w:t>
            </w:r>
          </w:p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</w:p>
          <w:p w:rsidR="00EA7904" w:rsidRPr="00EA7904" w:rsidRDefault="00EA7904" w:rsidP="00061115">
            <w:pPr>
              <w:adjustRightInd w:val="0"/>
              <w:rPr>
                <w:sz w:val="16"/>
                <w:szCs w:val="16"/>
              </w:rPr>
            </w:pPr>
          </w:p>
          <w:p w:rsidR="00EA7904" w:rsidRPr="00EA7904" w:rsidRDefault="00EA7904" w:rsidP="00061115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EA7904" w:rsidRPr="00EA7904" w:rsidRDefault="00EA7904" w:rsidP="00EA7904">
      <w:pPr>
        <w:adjustRightInd w:val="0"/>
        <w:spacing w:before="120" w:after="120"/>
        <w:ind w:firstLine="720"/>
        <w:jc w:val="both"/>
        <w:rPr>
          <w:szCs w:val="28"/>
        </w:rPr>
      </w:pPr>
      <w:r w:rsidRPr="00EA7904">
        <w:rPr>
          <w:rFonts w:eastAsia="Calibri"/>
          <w:szCs w:val="28"/>
        </w:rPr>
        <w:t xml:space="preserve">строку </w:t>
      </w:r>
      <w:r w:rsidRPr="00EA7904">
        <w:rPr>
          <w:szCs w:val="28"/>
        </w:rPr>
        <w:t>"</w:t>
      </w:r>
      <w:r w:rsidRPr="00EA7904">
        <w:rPr>
          <w:rFonts w:eastAsia="Calibri"/>
          <w:szCs w:val="28"/>
        </w:rPr>
        <w:t>Подпрограмма 1. "Муниципальное управление городского округа "Город Архангельск</w:t>
      </w:r>
      <w:r w:rsidRPr="00EA7904">
        <w:rPr>
          <w:szCs w:val="28"/>
        </w:rPr>
        <w:t>"</w:t>
      </w:r>
      <w:r w:rsidRPr="00EA7904">
        <w:rPr>
          <w:rFonts w:eastAsia="Calibri"/>
          <w:szCs w:val="28"/>
        </w:rPr>
        <w:t xml:space="preserve"> </w:t>
      </w:r>
      <w:r w:rsidRPr="00EA7904">
        <w:rPr>
          <w:szCs w:val="28"/>
        </w:rPr>
        <w:t>изложить в следующей редакции:</w:t>
      </w:r>
    </w:p>
    <w:tbl>
      <w:tblPr>
        <w:tblW w:w="9667" w:type="dxa"/>
        <w:tblLayout w:type="fixed"/>
        <w:tblLook w:val="04A0" w:firstRow="1" w:lastRow="0" w:firstColumn="1" w:lastColumn="0" w:noHBand="0" w:noVBand="1"/>
      </w:tblPr>
      <w:tblGrid>
        <w:gridCol w:w="1729"/>
        <w:gridCol w:w="709"/>
        <w:gridCol w:w="1276"/>
        <w:gridCol w:w="992"/>
        <w:gridCol w:w="992"/>
        <w:gridCol w:w="993"/>
        <w:gridCol w:w="992"/>
        <w:gridCol w:w="850"/>
        <w:gridCol w:w="1134"/>
      </w:tblGrid>
      <w:tr w:rsidR="00EA7904" w:rsidRPr="00EA7904" w:rsidTr="00EA7904">
        <w:trPr>
          <w:trHeight w:val="331"/>
        </w:trPr>
        <w:tc>
          <w:tcPr>
            <w:tcW w:w="1729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"</w:t>
            </w:r>
            <w:r w:rsidRPr="00EA7904">
              <w:rPr>
                <w:sz w:val="18"/>
                <w:szCs w:val="18"/>
              </w:rPr>
              <w:t xml:space="preserve">Подпрограмма 1. "Муниципальное управление городского округа </w:t>
            </w:r>
          </w:p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"Город Архангельск"</w:t>
            </w:r>
          </w:p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536 963,0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658 861,7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755 994,5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809 932,5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674 410,4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669 320,1</w:t>
            </w:r>
          </w:p>
        </w:tc>
      </w:tr>
      <w:tr w:rsidR="00EA7904" w:rsidRPr="00EA7904" w:rsidTr="00EA7904">
        <w:trPr>
          <w:trHeight w:val="421"/>
        </w:trPr>
        <w:tc>
          <w:tcPr>
            <w:tcW w:w="172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A7904" w:rsidRPr="00EA7904" w:rsidRDefault="00EA7904" w:rsidP="00061115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A7904" w:rsidRPr="00EA7904" w:rsidRDefault="00EA7904" w:rsidP="00061115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511 331,4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629 472,7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727 133,1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782 395,3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644 161,9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639 841,9</w:t>
            </w:r>
          </w:p>
        </w:tc>
      </w:tr>
      <w:tr w:rsidR="00EA7904" w:rsidRPr="00EA7904" w:rsidTr="00EA7904">
        <w:trPr>
          <w:trHeight w:val="399"/>
        </w:trPr>
        <w:tc>
          <w:tcPr>
            <w:tcW w:w="172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A7904" w:rsidRPr="00EA7904" w:rsidRDefault="00EA7904" w:rsidP="00061115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A7904" w:rsidRPr="00EA7904" w:rsidRDefault="00EA7904" w:rsidP="00061115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23 828,1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29 282,3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28 792,0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27 455,6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28 407,4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29 397,4</w:t>
            </w:r>
          </w:p>
        </w:tc>
      </w:tr>
      <w:tr w:rsidR="00EA7904" w:rsidRPr="00EA7904" w:rsidTr="00EA7904">
        <w:trPr>
          <w:trHeight w:val="405"/>
        </w:trPr>
        <w:tc>
          <w:tcPr>
            <w:tcW w:w="172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A7904" w:rsidRPr="00EA7904" w:rsidRDefault="00EA7904" w:rsidP="00061115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A7904" w:rsidRPr="00EA7904" w:rsidRDefault="00EA7904" w:rsidP="00061115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1 803,5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106,7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1 841,1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80,8;</w:t>
            </w:r>
          </w:p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EA7904" w:rsidRPr="00EA7904" w:rsidRDefault="00EA7904" w:rsidP="00EA7904">
      <w:pPr>
        <w:adjustRightInd w:val="0"/>
        <w:spacing w:after="120"/>
        <w:ind w:firstLine="720"/>
        <w:jc w:val="both"/>
        <w:rPr>
          <w:szCs w:val="28"/>
        </w:rPr>
      </w:pPr>
      <w:r w:rsidRPr="00EA7904">
        <w:rPr>
          <w:rFonts w:eastAsia="Calibri"/>
          <w:szCs w:val="28"/>
        </w:rPr>
        <w:t xml:space="preserve">строку "Мероприятие 5. Исполнение судебных актов и мировых соглашений по возмещению вреда, в том числе по искам к городскому округу "Город Архангельск", и постановлений судебных приставов-исполнителей </w:t>
      </w:r>
      <w:r>
        <w:rPr>
          <w:rFonts w:eastAsia="Calibri"/>
          <w:szCs w:val="28"/>
        </w:rPr>
        <w:br/>
      </w:r>
      <w:r w:rsidRPr="00EA7904">
        <w:rPr>
          <w:rFonts w:eastAsia="Calibri"/>
          <w:szCs w:val="28"/>
        </w:rPr>
        <w:lastRenderedPageBreak/>
        <w:t xml:space="preserve">о взыскании исполнительского сбора или наложении штрафа, обеспечение участия Администрации города Архангельска в судебных разбирательствах </w:t>
      </w:r>
      <w:r>
        <w:rPr>
          <w:rFonts w:eastAsia="Calibri"/>
          <w:szCs w:val="28"/>
        </w:rPr>
        <w:br/>
      </w:r>
      <w:r w:rsidRPr="00EA7904">
        <w:rPr>
          <w:rFonts w:eastAsia="Calibri"/>
          <w:szCs w:val="28"/>
        </w:rPr>
        <w:t xml:space="preserve">и уплаты административных штрафов" </w:t>
      </w:r>
      <w:r w:rsidRPr="00EA7904">
        <w:rPr>
          <w:szCs w:val="28"/>
        </w:rPr>
        <w:t>изложить в следующей редакции: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013"/>
        <w:gridCol w:w="1356"/>
        <w:gridCol w:w="992"/>
        <w:gridCol w:w="915"/>
        <w:gridCol w:w="916"/>
        <w:gridCol w:w="915"/>
        <w:gridCol w:w="916"/>
        <w:gridCol w:w="915"/>
        <w:gridCol w:w="916"/>
      </w:tblGrid>
      <w:tr w:rsidR="00EA7904" w:rsidRPr="00EA7904" w:rsidTr="00061115">
        <w:trPr>
          <w:trHeight w:val="915"/>
        </w:trPr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 xml:space="preserve">"Мероприятие 5. Исполнение судебных актов и мировых соглашений </w:t>
            </w:r>
            <w:r w:rsidR="00061115">
              <w:rPr>
                <w:rFonts w:eastAsia="Calibri"/>
                <w:sz w:val="18"/>
                <w:szCs w:val="18"/>
              </w:rPr>
              <w:br/>
            </w:r>
            <w:r w:rsidRPr="00EA7904">
              <w:rPr>
                <w:rFonts w:eastAsia="Calibri"/>
                <w:sz w:val="18"/>
                <w:szCs w:val="18"/>
              </w:rPr>
              <w:t xml:space="preserve">по возмещению вреда, </w:t>
            </w:r>
            <w:r w:rsidR="00061115">
              <w:rPr>
                <w:rFonts w:eastAsia="Calibri"/>
                <w:sz w:val="18"/>
                <w:szCs w:val="18"/>
              </w:rPr>
              <w:br/>
            </w:r>
            <w:r w:rsidRPr="00EA7904">
              <w:rPr>
                <w:rFonts w:eastAsia="Calibri"/>
                <w:sz w:val="18"/>
                <w:szCs w:val="18"/>
              </w:rPr>
              <w:t xml:space="preserve">в том числе по искам </w:t>
            </w:r>
            <w:r w:rsidR="00061115">
              <w:rPr>
                <w:rFonts w:eastAsia="Calibri"/>
                <w:sz w:val="18"/>
                <w:szCs w:val="18"/>
              </w:rPr>
              <w:br/>
            </w:r>
            <w:r w:rsidRPr="00EA7904">
              <w:rPr>
                <w:rFonts w:eastAsia="Calibri"/>
                <w:sz w:val="18"/>
                <w:szCs w:val="18"/>
              </w:rPr>
              <w:t xml:space="preserve">к городскому округу "Город Архангельск", </w:t>
            </w:r>
            <w:r w:rsidR="00061115">
              <w:rPr>
                <w:rFonts w:eastAsia="Calibri"/>
                <w:sz w:val="18"/>
                <w:szCs w:val="18"/>
              </w:rPr>
              <w:br/>
            </w:r>
            <w:r w:rsidRPr="00EA7904">
              <w:rPr>
                <w:rFonts w:eastAsia="Calibri"/>
                <w:sz w:val="18"/>
                <w:szCs w:val="18"/>
              </w:rPr>
              <w:t xml:space="preserve">и постановлений судебных приставов-исполнителей </w:t>
            </w:r>
            <w:r w:rsidR="00061115">
              <w:rPr>
                <w:rFonts w:eastAsia="Calibri"/>
                <w:sz w:val="18"/>
                <w:szCs w:val="18"/>
              </w:rPr>
              <w:br/>
            </w:r>
            <w:r w:rsidRPr="00EA7904">
              <w:rPr>
                <w:rFonts w:eastAsia="Calibri"/>
                <w:sz w:val="18"/>
                <w:szCs w:val="18"/>
              </w:rPr>
              <w:t xml:space="preserve">о взыскании исполнительского сбора или наложении штрафа, обеспечение участия Администрации города Архангельска </w:t>
            </w:r>
            <w:r w:rsidR="00061115">
              <w:rPr>
                <w:rFonts w:eastAsia="Calibri"/>
                <w:sz w:val="18"/>
                <w:szCs w:val="18"/>
              </w:rPr>
              <w:br/>
            </w:r>
            <w:r w:rsidRPr="00EA7904">
              <w:rPr>
                <w:rFonts w:eastAsia="Calibri"/>
                <w:sz w:val="18"/>
                <w:szCs w:val="18"/>
              </w:rPr>
              <w:t xml:space="preserve">в судебных разбирательствах </w:t>
            </w:r>
            <w:r w:rsidR="00061115">
              <w:rPr>
                <w:rFonts w:eastAsia="Calibri"/>
                <w:sz w:val="18"/>
                <w:szCs w:val="18"/>
              </w:rPr>
              <w:br/>
            </w:r>
            <w:r w:rsidRPr="00EA7904">
              <w:rPr>
                <w:rFonts w:eastAsia="Calibri"/>
                <w:sz w:val="18"/>
                <w:szCs w:val="18"/>
              </w:rPr>
              <w:t>и уплаты административных штрафов</w:t>
            </w:r>
          </w:p>
        </w:tc>
        <w:tc>
          <w:tcPr>
            <w:tcW w:w="135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Ад</w:t>
            </w:r>
            <w:r w:rsidR="00061115">
              <w:rPr>
                <w:rFonts w:eastAsia="Calibri"/>
                <w:sz w:val="18"/>
                <w:szCs w:val="18"/>
              </w:rPr>
              <w:t>министрация города Архангельска</w:t>
            </w:r>
            <w:r w:rsidRPr="00EA7904">
              <w:rPr>
                <w:rFonts w:eastAsia="Calibri"/>
                <w:sz w:val="18"/>
                <w:szCs w:val="18"/>
              </w:rPr>
              <w:t>/</w:t>
            </w:r>
            <w:r w:rsidR="00061115">
              <w:rPr>
                <w:rFonts w:eastAsia="Calibri"/>
                <w:sz w:val="18"/>
                <w:szCs w:val="18"/>
              </w:rPr>
              <w:t xml:space="preserve"> </w:t>
            </w:r>
            <w:r w:rsidRPr="00EA7904">
              <w:rPr>
                <w:rFonts w:eastAsia="Calibri"/>
                <w:sz w:val="18"/>
                <w:szCs w:val="18"/>
              </w:rPr>
              <w:t xml:space="preserve">управление учета </w:t>
            </w:r>
            <w:r w:rsidR="00061115">
              <w:rPr>
                <w:rFonts w:eastAsia="Calibri"/>
                <w:sz w:val="18"/>
                <w:szCs w:val="18"/>
              </w:rPr>
              <w:br/>
            </w:r>
            <w:r w:rsidRPr="00EA7904">
              <w:rPr>
                <w:rFonts w:eastAsia="Calibri"/>
                <w:sz w:val="18"/>
                <w:szCs w:val="18"/>
              </w:rPr>
              <w:t>и отчетности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both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91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35 886,7</w:t>
            </w:r>
          </w:p>
        </w:tc>
        <w:tc>
          <w:tcPr>
            <w:tcW w:w="91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45 002,7</w:t>
            </w:r>
          </w:p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79 623,7</w:t>
            </w:r>
          </w:p>
        </w:tc>
        <w:tc>
          <w:tcPr>
            <w:tcW w:w="91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104 551,3</w:t>
            </w:r>
          </w:p>
        </w:tc>
        <w:tc>
          <w:tcPr>
            <w:tcW w:w="91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14 489,4</w:t>
            </w:r>
          </w:p>
        </w:tc>
        <w:tc>
          <w:tcPr>
            <w:tcW w:w="91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14 489,4".</w:t>
            </w:r>
          </w:p>
        </w:tc>
      </w:tr>
    </w:tbl>
    <w:p w:rsidR="00EA7904" w:rsidRPr="00EA7904" w:rsidRDefault="00EA7904" w:rsidP="00EA7904">
      <w:pPr>
        <w:tabs>
          <w:tab w:val="left" w:pos="709"/>
          <w:tab w:val="left" w:pos="9356"/>
        </w:tabs>
        <w:spacing w:before="120"/>
        <w:ind w:firstLine="709"/>
        <w:jc w:val="both"/>
        <w:rPr>
          <w:szCs w:val="28"/>
        </w:rPr>
      </w:pPr>
      <w:r w:rsidRPr="00EA7904">
        <w:rPr>
          <w:szCs w:val="28"/>
        </w:rPr>
        <w:t xml:space="preserve">3. Внести в муниципальную программу "Комплексное развитие территории городского округа "Город Архангельск", утвержденную постановлением Администрации муниципального образования "Город Архангельск" от 24 октября 2019 года № 1711 (с изменениями), (далее </w:t>
      </w:r>
      <w:r w:rsidR="00061115">
        <w:rPr>
          <w:szCs w:val="28"/>
        </w:rPr>
        <w:t>–</w:t>
      </w:r>
      <w:r w:rsidRPr="00EA7904">
        <w:rPr>
          <w:szCs w:val="28"/>
        </w:rPr>
        <w:t xml:space="preserve"> муниципальная программа) следующие изменения:</w:t>
      </w:r>
    </w:p>
    <w:p w:rsidR="00EA7904" w:rsidRPr="00EA7904" w:rsidRDefault="00EA7904" w:rsidP="00EA7904">
      <w:pPr>
        <w:tabs>
          <w:tab w:val="left" w:pos="0"/>
          <w:tab w:val="left" w:pos="1134"/>
          <w:tab w:val="left" w:pos="1527"/>
          <w:tab w:val="left" w:pos="9356"/>
        </w:tabs>
        <w:spacing w:after="120"/>
        <w:ind w:firstLine="709"/>
        <w:jc w:val="both"/>
        <w:rPr>
          <w:szCs w:val="28"/>
        </w:rPr>
      </w:pPr>
      <w:r w:rsidRPr="00EA7904">
        <w:t>а) в паспорте муниципальной программы строку</w:t>
      </w:r>
      <w:r w:rsidRPr="00EA7904">
        <w:rPr>
          <w:szCs w:val="28"/>
        </w:rPr>
        <w:t xml:space="preserve"> "Объемы и источники финансового обеспечения реализации муниципальной программы" изложить </w:t>
      </w:r>
      <w:r w:rsidR="00061115">
        <w:rPr>
          <w:szCs w:val="28"/>
        </w:rPr>
        <w:br/>
      </w:r>
      <w:r w:rsidRPr="00EA7904">
        <w:rPr>
          <w:szCs w:val="28"/>
        </w:rPr>
        <w:t>в следующей</w:t>
      </w:r>
      <w:r w:rsidRPr="00EA7904">
        <w:rPr>
          <w:spacing w:val="-1"/>
          <w:szCs w:val="28"/>
        </w:rPr>
        <w:t xml:space="preserve"> </w:t>
      </w:r>
      <w:r w:rsidRPr="00EA7904">
        <w:rPr>
          <w:szCs w:val="28"/>
        </w:rPr>
        <w:t>редакции:</w:t>
      </w:r>
    </w:p>
    <w:tbl>
      <w:tblPr>
        <w:tblW w:w="511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"/>
        <w:gridCol w:w="1458"/>
        <w:gridCol w:w="851"/>
        <w:gridCol w:w="1186"/>
        <w:gridCol w:w="1132"/>
        <w:gridCol w:w="1364"/>
        <w:gridCol w:w="1126"/>
        <w:gridCol w:w="1416"/>
        <w:gridCol w:w="1390"/>
        <w:gridCol w:w="24"/>
      </w:tblGrid>
      <w:tr w:rsidR="00EA7904" w:rsidRPr="00EA7904" w:rsidTr="00D40117">
        <w:trPr>
          <w:gridAfter w:val="1"/>
          <w:wAfter w:w="13" w:type="pct"/>
          <w:trHeight w:val="1425"/>
        </w:trPr>
        <w:tc>
          <w:tcPr>
            <w:tcW w:w="748" w:type="pct"/>
            <w:gridSpan w:val="2"/>
            <w:shd w:val="clear" w:color="auto" w:fill="auto"/>
          </w:tcPr>
          <w:p w:rsidR="00EA7904" w:rsidRPr="00EA7904" w:rsidRDefault="00EA7904" w:rsidP="00061115">
            <w:pPr>
              <w:contextualSpacing/>
              <w:rPr>
                <w:sz w:val="18"/>
                <w:szCs w:val="18"/>
              </w:rPr>
            </w:pPr>
          </w:p>
          <w:p w:rsidR="00EA7904" w:rsidRPr="00EA7904" w:rsidRDefault="00EA7904" w:rsidP="00061115">
            <w:pPr>
              <w:contextualSpacing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 xml:space="preserve">"Объемы </w:t>
            </w:r>
            <w:r w:rsidR="00D40117">
              <w:rPr>
                <w:sz w:val="18"/>
                <w:szCs w:val="18"/>
              </w:rPr>
              <w:br/>
            </w:r>
            <w:r w:rsidRPr="00EA7904">
              <w:rPr>
                <w:sz w:val="18"/>
                <w:szCs w:val="18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4239" w:type="pct"/>
            <w:gridSpan w:val="7"/>
            <w:shd w:val="clear" w:color="auto" w:fill="auto"/>
          </w:tcPr>
          <w:p w:rsidR="00EA7904" w:rsidRPr="00EA7904" w:rsidRDefault="00EA7904" w:rsidP="00061115">
            <w:pPr>
              <w:contextualSpacing/>
              <w:jc w:val="both"/>
              <w:rPr>
                <w:sz w:val="18"/>
                <w:szCs w:val="18"/>
              </w:rPr>
            </w:pPr>
          </w:p>
          <w:p w:rsidR="00EA7904" w:rsidRPr="00EA7904" w:rsidRDefault="00EA7904" w:rsidP="00061115">
            <w:pPr>
              <w:contextualSpacing/>
              <w:jc w:val="both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 xml:space="preserve">Общий объем финансового обеспечения реализации муниципальной  программы составит </w:t>
            </w:r>
          </w:p>
          <w:p w:rsidR="00EA7904" w:rsidRPr="00EA7904" w:rsidRDefault="00EA7904" w:rsidP="00061115">
            <w:pPr>
              <w:contextualSpacing/>
              <w:jc w:val="both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20 812 845,3  тыс. руб., в том числе:</w:t>
            </w:r>
          </w:p>
        </w:tc>
      </w:tr>
      <w:tr w:rsidR="00EA7904" w:rsidRPr="00EA7904" w:rsidTr="00D401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pct"/>
          <w:trHeight w:val="20"/>
        </w:trPr>
        <w:tc>
          <w:tcPr>
            <w:tcW w:w="730" w:type="pct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Годы реализации</w:t>
            </w:r>
          </w:p>
        </w:tc>
        <w:tc>
          <w:tcPr>
            <w:tcW w:w="3826" w:type="pct"/>
            <w:gridSpan w:val="7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 xml:space="preserve">  Источники финансового обеспечения, тыс. руб.</w:t>
            </w:r>
          </w:p>
        </w:tc>
      </w:tr>
      <w:tr w:rsidR="00EA7904" w:rsidRPr="00EA7904" w:rsidTr="00D401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pct"/>
          <w:trHeight w:val="20"/>
        </w:trPr>
        <w:tc>
          <w:tcPr>
            <w:tcW w:w="730" w:type="pct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</w:p>
        </w:tc>
        <w:tc>
          <w:tcPr>
            <w:tcW w:w="3117" w:type="pct"/>
            <w:gridSpan w:val="5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 xml:space="preserve">                            бюджетные ассигнования городского бюджета</w:t>
            </w:r>
          </w:p>
        </w:tc>
        <w:tc>
          <w:tcPr>
            <w:tcW w:w="709" w:type="pct"/>
            <w:gridSpan w:val="2"/>
            <w:vMerge w:val="restart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Итого</w:t>
            </w:r>
          </w:p>
        </w:tc>
      </w:tr>
      <w:tr w:rsidR="00D40117" w:rsidRPr="00EA7904" w:rsidTr="00D401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pct"/>
          <w:trHeight w:val="480"/>
        </w:trPr>
        <w:tc>
          <w:tcPr>
            <w:tcW w:w="730" w:type="pct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567" w:type="pct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83" w:type="pct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4" w:type="pct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708" w:type="pct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pct"/>
            <w:gridSpan w:val="2"/>
            <w:vMerge/>
            <w:vAlign w:val="center"/>
            <w:hideMark/>
          </w:tcPr>
          <w:p w:rsidR="00EA7904" w:rsidRPr="00EA7904" w:rsidRDefault="00EA7904" w:rsidP="00061115">
            <w:pPr>
              <w:rPr>
                <w:sz w:val="18"/>
                <w:szCs w:val="18"/>
              </w:rPr>
            </w:pPr>
          </w:p>
        </w:tc>
      </w:tr>
      <w:tr w:rsidR="00D40117" w:rsidRPr="00EA7904" w:rsidTr="00D401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pct"/>
          <w:trHeight w:val="375"/>
        </w:trPr>
        <w:tc>
          <w:tcPr>
            <w:tcW w:w="730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A7904" w:rsidRPr="00EA7904" w:rsidRDefault="00EA7904" w:rsidP="00061115">
            <w:pPr>
              <w:rPr>
                <w:szCs w:val="28"/>
              </w:rPr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1 900 904,3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881 400,5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294 263,3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-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38 171,2</w:t>
            </w:r>
          </w:p>
        </w:tc>
        <w:tc>
          <w:tcPr>
            <w:tcW w:w="709" w:type="pct"/>
            <w:gridSpan w:val="2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3 114 739,3</w:t>
            </w:r>
          </w:p>
        </w:tc>
      </w:tr>
      <w:tr w:rsidR="00D40117" w:rsidRPr="00EA7904" w:rsidTr="00D401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pct"/>
          <w:trHeight w:val="375"/>
        </w:trPr>
        <w:tc>
          <w:tcPr>
            <w:tcW w:w="730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A7904" w:rsidRPr="00EA7904" w:rsidRDefault="00EA7904" w:rsidP="00061115">
            <w:pPr>
              <w:rPr>
                <w:szCs w:val="28"/>
              </w:rPr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2 348 834,8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2 695 707,3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194 579,9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-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35 685,0</w:t>
            </w:r>
          </w:p>
        </w:tc>
        <w:tc>
          <w:tcPr>
            <w:tcW w:w="709" w:type="pct"/>
            <w:gridSpan w:val="2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5 274 807,0</w:t>
            </w:r>
          </w:p>
        </w:tc>
      </w:tr>
      <w:tr w:rsidR="00D40117" w:rsidRPr="00EA7904" w:rsidTr="00D401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pct"/>
          <w:trHeight w:val="375"/>
        </w:trPr>
        <w:tc>
          <w:tcPr>
            <w:tcW w:w="730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A7904" w:rsidRPr="00EA7904" w:rsidRDefault="00EA7904" w:rsidP="00061115">
            <w:pPr>
              <w:rPr>
                <w:szCs w:val="28"/>
              </w:rPr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2024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3 048 532,8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2 248 224,2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333 485,0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349,3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58 224,9</w:t>
            </w:r>
          </w:p>
        </w:tc>
        <w:tc>
          <w:tcPr>
            <w:tcW w:w="709" w:type="pct"/>
            <w:gridSpan w:val="2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5 688 816,2</w:t>
            </w:r>
          </w:p>
        </w:tc>
      </w:tr>
      <w:tr w:rsidR="00D40117" w:rsidRPr="00EA7904" w:rsidTr="00D401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pct"/>
          <w:trHeight w:val="375"/>
        </w:trPr>
        <w:tc>
          <w:tcPr>
            <w:tcW w:w="730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A7904" w:rsidRPr="00EA7904" w:rsidRDefault="00EA7904" w:rsidP="00061115">
            <w:pPr>
              <w:rPr>
                <w:szCs w:val="28"/>
              </w:rPr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2 390 088,8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412 820,6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241 056,8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-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49 578,8</w:t>
            </w:r>
          </w:p>
        </w:tc>
        <w:tc>
          <w:tcPr>
            <w:tcW w:w="709" w:type="pct"/>
            <w:gridSpan w:val="2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3 093 545,0</w:t>
            </w:r>
          </w:p>
        </w:tc>
      </w:tr>
      <w:tr w:rsidR="00D40117" w:rsidRPr="00EA7904" w:rsidTr="00D401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pct"/>
          <w:trHeight w:val="375"/>
        </w:trPr>
        <w:tc>
          <w:tcPr>
            <w:tcW w:w="730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A7904" w:rsidRPr="00EA7904" w:rsidRDefault="00EA7904" w:rsidP="00061115">
            <w:pPr>
              <w:rPr>
                <w:szCs w:val="28"/>
              </w:rPr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1 413 748,7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45 258,5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367 160,6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-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44 752,5</w:t>
            </w:r>
          </w:p>
        </w:tc>
        <w:tc>
          <w:tcPr>
            <w:tcW w:w="709" w:type="pct"/>
            <w:gridSpan w:val="2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1 870 920,3</w:t>
            </w:r>
          </w:p>
        </w:tc>
      </w:tr>
      <w:tr w:rsidR="00D40117" w:rsidRPr="00EA7904" w:rsidTr="00D401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pct"/>
          <w:trHeight w:val="375"/>
        </w:trPr>
        <w:tc>
          <w:tcPr>
            <w:tcW w:w="730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A7904" w:rsidRPr="00EA7904" w:rsidRDefault="00EA7904" w:rsidP="00061115">
            <w:pPr>
              <w:rPr>
                <w:szCs w:val="28"/>
              </w:rPr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2027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1 275 894,2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55 761,4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393 609,4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-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44 752,5</w:t>
            </w:r>
          </w:p>
        </w:tc>
        <w:tc>
          <w:tcPr>
            <w:tcW w:w="709" w:type="pct"/>
            <w:gridSpan w:val="2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1 770 017,5</w:t>
            </w:r>
          </w:p>
        </w:tc>
      </w:tr>
      <w:tr w:rsidR="00D40117" w:rsidRPr="00EA7904" w:rsidTr="00D401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pct"/>
          <w:trHeight w:val="375"/>
        </w:trPr>
        <w:tc>
          <w:tcPr>
            <w:tcW w:w="730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A7904" w:rsidRPr="00EA7904" w:rsidRDefault="00EA7904" w:rsidP="00061115">
            <w:pPr>
              <w:rPr>
                <w:szCs w:val="28"/>
              </w:rPr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 xml:space="preserve"> Всего 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12 378 003,6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6 339 172,5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1 824 155,0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349,3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271 164,9</w:t>
            </w:r>
          </w:p>
        </w:tc>
        <w:tc>
          <w:tcPr>
            <w:tcW w:w="709" w:type="pct"/>
            <w:gridSpan w:val="2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8"/>
                <w:szCs w:val="18"/>
              </w:rPr>
            </w:pPr>
            <w:r w:rsidRPr="00EA7904">
              <w:rPr>
                <w:sz w:val="18"/>
                <w:szCs w:val="18"/>
              </w:rPr>
              <w:t>20 812 845,3";</w:t>
            </w:r>
          </w:p>
        </w:tc>
      </w:tr>
    </w:tbl>
    <w:p w:rsidR="00EA7904" w:rsidRPr="00EA7904" w:rsidRDefault="00EA7904" w:rsidP="00EA7904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EA7904">
        <w:rPr>
          <w:szCs w:val="28"/>
        </w:rPr>
        <w:lastRenderedPageBreak/>
        <w:t>б) в разделе 3 "Характеристика подпрограмм муниципальной программы" муниципальной программы:</w:t>
      </w:r>
    </w:p>
    <w:p w:rsidR="00EA7904" w:rsidRPr="00EA7904" w:rsidRDefault="00EA7904" w:rsidP="00EA7904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EA7904">
        <w:rPr>
          <w:szCs w:val="28"/>
        </w:rPr>
        <w:t xml:space="preserve">строку "Объемы и источники финансового обеспечения реализации подпрограммы" паспорта подпрограммы 1 </w:t>
      </w:r>
      <w:r w:rsidRPr="00EA7904">
        <w:rPr>
          <w:szCs w:val="28"/>
          <w:shd w:val="clear" w:color="auto" w:fill="FFFFFF"/>
        </w:rPr>
        <w:t xml:space="preserve">"Развитие городского хозяйства </w:t>
      </w:r>
      <w:r w:rsidRPr="00EA7904">
        <w:rPr>
          <w:szCs w:val="28"/>
          <w:shd w:val="clear" w:color="auto" w:fill="FFFFFF"/>
        </w:rPr>
        <w:br/>
        <w:t xml:space="preserve">на территории городского округа "Город Архангельск" </w:t>
      </w:r>
      <w:r w:rsidRPr="00EA7904">
        <w:rPr>
          <w:szCs w:val="28"/>
        </w:rPr>
        <w:t>изложить в следующей редакции:</w:t>
      </w:r>
    </w:p>
    <w:p w:rsidR="00EA7904" w:rsidRPr="00EA7904" w:rsidRDefault="00EA7904" w:rsidP="00EA7904">
      <w:pPr>
        <w:tabs>
          <w:tab w:val="left" w:pos="0"/>
          <w:tab w:val="left" w:pos="709"/>
        </w:tabs>
        <w:ind w:firstLine="709"/>
        <w:jc w:val="both"/>
        <w:rPr>
          <w:sz w:val="16"/>
          <w:szCs w:val="16"/>
        </w:rPr>
      </w:pPr>
    </w:p>
    <w:tbl>
      <w:tblPr>
        <w:tblW w:w="0" w:type="auto"/>
        <w:tblInd w:w="107" w:type="dxa"/>
        <w:tblLook w:val="04A0" w:firstRow="1" w:lastRow="0" w:firstColumn="1" w:lastColumn="0" w:noHBand="0" w:noVBand="1"/>
      </w:tblPr>
      <w:tblGrid>
        <w:gridCol w:w="1363"/>
        <w:gridCol w:w="2580"/>
        <w:gridCol w:w="2096"/>
        <w:gridCol w:w="2080"/>
        <w:gridCol w:w="1628"/>
      </w:tblGrid>
      <w:tr w:rsidR="00EA7904" w:rsidRPr="00EA7904" w:rsidTr="00061115">
        <w:trPr>
          <w:trHeight w:val="418"/>
        </w:trPr>
        <w:tc>
          <w:tcPr>
            <w:tcW w:w="0" w:type="auto"/>
            <w:vMerge w:val="restart"/>
            <w:shd w:val="clear" w:color="auto" w:fill="auto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"Объемы и источники финансового обеспечения реализации подпрограммы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 xml:space="preserve">Общий объем финансового обеспечения реализации подпрограммы составит  13 287 539,1  тыс. руб., </w:t>
            </w:r>
            <w:r w:rsidR="00D40117">
              <w:rPr>
                <w:rFonts w:eastAsia="Calibri"/>
                <w:sz w:val="18"/>
                <w:szCs w:val="18"/>
              </w:rPr>
              <w:br/>
            </w:r>
            <w:r w:rsidRPr="00EA7904">
              <w:rPr>
                <w:rFonts w:eastAsia="Calibri"/>
                <w:sz w:val="18"/>
                <w:szCs w:val="18"/>
              </w:rPr>
              <w:t>в том числе:</w:t>
            </w:r>
          </w:p>
        </w:tc>
      </w:tr>
      <w:tr w:rsidR="00EA7904" w:rsidRPr="00EA7904" w:rsidTr="00061115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66" w:type="dxa"/>
            <w:vMerge w:val="restart"/>
            <w:shd w:val="clear" w:color="auto" w:fill="auto"/>
            <w:hideMark/>
          </w:tcPr>
          <w:p w:rsidR="00EA7904" w:rsidRPr="00EA7904" w:rsidRDefault="00EA7904" w:rsidP="00061115">
            <w:pPr>
              <w:ind w:right="-108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Годы реализации подпрограммы</w:t>
            </w:r>
          </w:p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  <w:p w:rsidR="00EA7904" w:rsidRPr="00EA7904" w:rsidRDefault="00EA7904" w:rsidP="00061115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EA7904" w:rsidRPr="00EA7904" w:rsidTr="00061115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66" w:type="dxa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Итого</w:t>
            </w:r>
          </w:p>
        </w:tc>
      </w:tr>
      <w:tr w:rsidR="00EA7904" w:rsidRPr="00EA7904" w:rsidTr="00061115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66" w:type="dxa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1685" w:type="dxa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A7904" w:rsidRPr="00EA7904" w:rsidTr="00061115">
        <w:trPr>
          <w:trHeight w:val="279"/>
        </w:trPr>
        <w:tc>
          <w:tcPr>
            <w:tcW w:w="0" w:type="auto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2166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1 598 405,1</w:t>
            </w:r>
          </w:p>
        </w:tc>
        <w:tc>
          <w:tcPr>
            <w:tcW w:w="2149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714 694,1</w:t>
            </w:r>
          </w:p>
        </w:tc>
        <w:tc>
          <w:tcPr>
            <w:tcW w:w="1685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2 313 099,2</w:t>
            </w:r>
          </w:p>
        </w:tc>
      </w:tr>
      <w:tr w:rsidR="00EA7904" w:rsidRPr="00EA7904" w:rsidTr="00061115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2166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1 924 259,2</w:t>
            </w:r>
          </w:p>
        </w:tc>
        <w:tc>
          <w:tcPr>
            <w:tcW w:w="2149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1 315 182,6</w:t>
            </w:r>
          </w:p>
        </w:tc>
        <w:tc>
          <w:tcPr>
            <w:tcW w:w="1685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3 239 441,8</w:t>
            </w:r>
          </w:p>
        </w:tc>
      </w:tr>
      <w:tr w:rsidR="00EA7904" w:rsidRPr="00EA7904" w:rsidTr="00061115">
        <w:trPr>
          <w:cantSplit/>
          <w:trHeight w:val="238"/>
        </w:trPr>
        <w:tc>
          <w:tcPr>
            <w:tcW w:w="0" w:type="auto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2166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2 240 150,7</w:t>
            </w:r>
          </w:p>
        </w:tc>
        <w:tc>
          <w:tcPr>
            <w:tcW w:w="2149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1 330 943,3</w:t>
            </w:r>
          </w:p>
        </w:tc>
        <w:tc>
          <w:tcPr>
            <w:tcW w:w="1685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3 571 094,0</w:t>
            </w:r>
          </w:p>
        </w:tc>
      </w:tr>
      <w:tr w:rsidR="00EA7904" w:rsidRPr="00EA7904" w:rsidTr="00061115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2166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1 924 075,0</w:t>
            </w:r>
          </w:p>
        </w:tc>
        <w:tc>
          <w:tcPr>
            <w:tcW w:w="2149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14,0</w:t>
            </w:r>
          </w:p>
        </w:tc>
        <w:tc>
          <w:tcPr>
            <w:tcW w:w="1685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1 924 089,0</w:t>
            </w:r>
          </w:p>
        </w:tc>
      </w:tr>
      <w:tr w:rsidR="00EA7904" w:rsidRPr="00EA7904" w:rsidTr="00061115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2166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1 163 653,3</w:t>
            </w:r>
          </w:p>
        </w:tc>
        <w:tc>
          <w:tcPr>
            <w:tcW w:w="2149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21,0</w:t>
            </w:r>
          </w:p>
        </w:tc>
        <w:tc>
          <w:tcPr>
            <w:tcW w:w="1685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1 163 674,3</w:t>
            </w:r>
          </w:p>
        </w:tc>
      </w:tr>
      <w:tr w:rsidR="00EA7904" w:rsidRPr="00EA7904" w:rsidTr="00061115">
        <w:trPr>
          <w:trHeight w:val="167"/>
        </w:trPr>
        <w:tc>
          <w:tcPr>
            <w:tcW w:w="0" w:type="auto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2166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1 076 119,8</w:t>
            </w:r>
          </w:p>
        </w:tc>
        <w:tc>
          <w:tcPr>
            <w:tcW w:w="2149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21,0</w:t>
            </w:r>
          </w:p>
        </w:tc>
        <w:tc>
          <w:tcPr>
            <w:tcW w:w="1685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1 076 140,8</w:t>
            </w:r>
          </w:p>
        </w:tc>
      </w:tr>
      <w:tr w:rsidR="00EA7904" w:rsidRPr="00EA7904" w:rsidTr="0006111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166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9 926 663,1</w:t>
            </w:r>
          </w:p>
        </w:tc>
        <w:tc>
          <w:tcPr>
            <w:tcW w:w="2149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3 360 876,0</w:t>
            </w:r>
          </w:p>
        </w:tc>
        <w:tc>
          <w:tcPr>
            <w:tcW w:w="1685" w:type="dxa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13 287 539,1";</w:t>
            </w:r>
          </w:p>
        </w:tc>
      </w:tr>
    </w:tbl>
    <w:p w:rsidR="00EA7904" w:rsidRPr="00EA7904" w:rsidRDefault="00EA7904" w:rsidP="00EA7904">
      <w:pPr>
        <w:tabs>
          <w:tab w:val="left" w:pos="0"/>
          <w:tab w:val="left" w:pos="709"/>
        </w:tabs>
        <w:spacing w:before="120" w:after="120"/>
        <w:ind w:firstLine="709"/>
        <w:jc w:val="both"/>
        <w:rPr>
          <w:szCs w:val="28"/>
        </w:rPr>
      </w:pPr>
      <w:r w:rsidRPr="00EA7904">
        <w:rPr>
          <w:szCs w:val="28"/>
        </w:rPr>
        <w:t xml:space="preserve">строку "Объемы и источники финансового обеспечения реализации подпрограммы" паспорта подпрограммы 6 </w:t>
      </w:r>
      <w:r w:rsidRPr="00EA7904">
        <w:rPr>
          <w:szCs w:val="28"/>
          <w:shd w:val="clear" w:color="auto" w:fill="FFFFFF"/>
        </w:rPr>
        <w:t xml:space="preserve">"Капитальные вложения в объекты муниципальной собственности городского округа "Город Архангельск" </w:t>
      </w:r>
      <w:r w:rsidRPr="00EA7904">
        <w:rPr>
          <w:szCs w:val="28"/>
        </w:rPr>
        <w:t>изложить в следующей редакции: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275"/>
        <w:gridCol w:w="1418"/>
        <w:gridCol w:w="1417"/>
        <w:gridCol w:w="1701"/>
      </w:tblGrid>
      <w:tr w:rsidR="00EA7904" w:rsidRPr="00EA7904" w:rsidTr="00061115">
        <w:tc>
          <w:tcPr>
            <w:tcW w:w="1526" w:type="dxa"/>
            <w:vMerge w:val="restart"/>
            <w:shd w:val="clear" w:color="auto" w:fill="auto"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"Объемы и источники финансового обеспечения реализации подпрограммы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Общий объем финансового обеспечения реализации под</w:t>
            </w:r>
            <w:r w:rsidR="00D40117">
              <w:rPr>
                <w:rFonts w:eastAsia="Calibri"/>
                <w:sz w:val="18"/>
                <w:szCs w:val="18"/>
              </w:rPr>
              <w:t xml:space="preserve">программы составит 2 986 131,5 </w:t>
            </w:r>
            <w:r w:rsidRPr="00EA7904">
              <w:rPr>
                <w:rFonts w:eastAsia="Calibri"/>
                <w:sz w:val="18"/>
                <w:szCs w:val="18"/>
              </w:rPr>
              <w:t>тыс. руб.,</w:t>
            </w:r>
          </w:p>
          <w:p w:rsidR="00EA7904" w:rsidRPr="00EA7904" w:rsidRDefault="00EA7904" w:rsidP="00061115">
            <w:pPr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в том числе:</w:t>
            </w:r>
          </w:p>
        </w:tc>
      </w:tr>
      <w:tr w:rsidR="00EA7904" w:rsidRPr="00EA7904" w:rsidTr="00061115">
        <w:tc>
          <w:tcPr>
            <w:tcW w:w="1526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Годы реализации подпрограммы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EA7904" w:rsidRPr="00EA7904" w:rsidTr="00061115">
        <w:trPr>
          <w:trHeight w:val="118"/>
        </w:trPr>
        <w:tc>
          <w:tcPr>
            <w:tcW w:w="1526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Итого</w:t>
            </w:r>
          </w:p>
        </w:tc>
      </w:tr>
      <w:tr w:rsidR="00EA7904" w:rsidRPr="00EA7904" w:rsidTr="00061115">
        <w:trPr>
          <w:trHeight w:val="480"/>
        </w:trPr>
        <w:tc>
          <w:tcPr>
            <w:tcW w:w="1526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A7904" w:rsidRPr="00EA7904" w:rsidTr="00061115">
        <w:trPr>
          <w:trHeight w:val="229"/>
        </w:trPr>
        <w:tc>
          <w:tcPr>
            <w:tcW w:w="1526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49 443,7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79 798,8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33 478,3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162 720,8</w:t>
            </w:r>
          </w:p>
        </w:tc>
      </w:tr>
      <w:tr w:rsidR="00EA7904" w:rsidRPr="00EA7904" w:rsidTr="00061115">
        <w:trPr>
          <w:trHeight w:val="229"/>
        </w:trPr>
        <w:tc>
          <w:tcPr>
            <w:tcW w:w="1526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44 665,8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811 495,2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856 161,0</w:t>
            </w:r>
          </w:p>
        </w:tc>
      </w:tr>
      <w:tr w:rsidR="00EA7904" w:rsidRPr="00EA7904" w:rsidTr="00061115">
        <w:trPr>
          <w:trHeight w:val="256"/>
        </w:trPr>
        <w:tc>
          <w:tcPr>
            <w:tcW w:w="1526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521 294,6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800 690,3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43 141,9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1 365 126,8</w:t>
            </w:r>
          </w:p>
        </w:tc>
      </w:tr>
      <w:tr w:rsidR="00EA7904" w:rsidRPr="00EA7904" w:rsidTr="00061115">
        <w:trPr>
          <w:trHeight w:val="271"/>
        </w:trPr>
        <w:tc>
          <w:tcPr>
            <w:tcW w:w="1526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138 256,8</w:t>
            </w: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389 080,5</w:t>
            </w:r>
          </w:p>
        </w:tc>
        <w:tc>
          <w:tcPr>
            <w:tcW w:w="1417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527 337,3</w:t>
            </w:r>
          </w:p>
        </w:tc>
      </w:tr>
      <w:tr w:rsidR="00EA7904" w:rsidRPr="00EA7904" w:rsidTr="00061115">
        <w:trPr>
          <w:trHeight w:val="222"/>
        </w:trPr>
        <w:tc>
          <w:tcPr>
            <w:tcW w:w="1526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62 553,3</w:t>
            </w: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62 553,3</w:t>
            </w:r>
          </w:p>
        </w:tc>
      </w:tr>
      <w:tr w:rsidR="00EA7904" w:rsidRPr="00EA7904" w:rsidTr="00061115">
        <w:trPr>
          <w:trHeight w:val="273"/>
        </w:trPr>
        <w:tc>
          <w:tcPr>
            <w:tcW w:w="1526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12 232,3</w:t>
            </w: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12 232,3</w:t>
            </w:r>
          </w:p>
        </w:tc>
      </w:tr>
      <w:tr w:rsidR="00EA7904" w:rsidRPr="00EA7904" w:rsidTr="00061115">
        <w:tc>
          <w:tcPr>
            <w:tcW w:w="1526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828 446,5</w:t>
            </w:r>
          </w:p>
        </w:tc>
        <w:tc>
          <w:tcPr>
            <w:tcW w:w="1418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2 081 064,8</w:t>
            </w:r>
          </w:p>
        </w:tc>
        <w:tc>
          <w:tcPr>
            <w:tcW w:w="1417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76 620,2</w:t>
            </w:r>
          </w:p>
        </w:tc>
        <w:tc>
          <w:tcPr>
            <w:tcW w:w="1701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7904">
              <w:rPr>
                <w:rFonts w:eastAsia="Calibri"/>
                <w:sz w:val="18"/>
                <w:szCs w:val="18"/>
              </w:rPr>
              <w:t>2 986 131,5".</w:t>
            </w:r>
          </w:p>
          <w:p w:rsidR="00EA7904" w:rsidRPr="00EA7904" w:rsidRDefault="00EA7904" w:rsidP="000611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EA7904" w:rsidRPr="00EA7904" w:rsidRDefault="00EA7904" w:rsidP="00EA7904">
      <w:pPr>
        <w:tabs>
          <w:tab w:val="left" w:pos="709"/>
          <w:tab w:val="left" w:pos="993"/>
          <w:tab w:val="left" w:pos="9356"/>
        </w:tabs>
        <w:spacing w:before="120"/>
        <w:jc w:val="both"/>
        <w:rPr>
          <w:rFonts w:eastAsia="Calibri"/>
          <w:szCs w:val="28"/>
        </w:rPr>
      </w:pPr>
      <w:r w:rsidRPr="00EA7904">
        <w:rPr>
          <w:rFonts w:eastAsia="Calibri"/>
          <w:szCs w:val="28"/>
        </w:rPr>
        <w:tab/>
        <w:t>4. Внести в приложения к муниципальной программе следующие изменения:</w:t>
      </w:r>
    </w:p>
    <w:p w:rsidR="00EA7904" w:rsidRPr="00EA7904" w:rsidRDefault="00EA7904" w:rsidP="00EA7904">
      <w:pPr>
        <w:tabs>
          <w:tab w:val="left" w:pos="709"/>
          <w:tab w:val="left" w:pos="993"/>
          <w:tab w:val="left" w:pos="9356"/>
        </w:tabs>
        <w:jc w:val="both"/>
        <w:rPr>
          <w:rFonts w:eastAsia="Calibri"/>
          <w:szCs w:val="28"/>
        </w:rPr>
      </w:pPr>
      <w:r w:rsidRPr="00EA7904">
        <w:rPr>
          <w:rFonts w:eastAsia="Calibri"/>
          <w:szCs w:val="28"/>
        </w:rPr>
        <w:tab/>
        <w:t>а) в приложении № 1:</w:t>
      </w:r>
    </w:p>
    <w:p w:rsidR="00EA7904" w:rsidRPr="00EA7904" w:rsidRDefault="00EA7904" w:rsidP="00EA7904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Cs w:val="28"/>
        </w:rPr>
      </w:pPr>
      <w:r w:rsidRPr="00EA7904">
        <w:rPr>
          <w:rFonts w:eastAsia="Calibri"/>
          <w:szCs w:val="28"/>
        </w:rPr>
        <w:t>в муниципальной программе "Комплексное развитие территории городского округа "Город Архангельск":</w:t>
      </w:r>
    </w:p>
    <w:p w:rsidR="00EA7904" w:rsidRPr="00EA7904" w:rsidRDefault="00EA7904" w:rsidP="00EA7904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Cs w:val="28"/>
        </w:rPr>
      </w:pPr>
      <w:r w:rsidRPr="00EA7904">
        <w:rPr>
          <w:rFonts w:eastAsia="Calibri"/>
          <w:szCs w:val="28"/>
        </w:rPr>
        <w:t xml:space="preserve">в графе 8 строки "Целевой индикатор 10. Количество объектов муниципальной собственности городского округа "Город Архангельск", в целях строительства (реконструкции) которых разработана проектная документация </w:t>
      </w:r>
      <w:r>
        <w:rPr>
          <w:rFonts w:eastAsia="Calibri"/>
          <w:szCs w:val="28"/>
        </w:rPr>
        <w:br/>
      </w:r>
      <w:r w:rsidRPr="00EA7904">
        <w:rPr>
          <w:rFonts w:eastAsia="Calibri"/>
          <w:szCs w:val="28"/>
        </w:rPr>
        <w:t>и (или) выполнено обоснование инвестиций" цифру "2" заменить цифрой "9";</w:t>
      </w:r>
    </w:p>
    <w:p w:rsidR="00EA7904" w:rsidRPr="00EA7904" w:rsidRDefault="00EA7904" w:rsidP="00EA7904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Cs w:val="28"/>
          <w:shd w:val="clear" w:color="auto" w:fill="FFFFFF"/>
        </w:rPr>
      </w:pPr>
      <w:r w:rsidRPr="00EA7904">
        <w:rPr>
          <w:szCs w:val="28"/>
          <w:shd w:val="clear" w:color="auto" w:fill="FFFFFF"/>
        </w:rPr>
        <w:t>в подпрограмме 6. "Капитальные вложения в объекты муниципальной</w:t>
      </w:r>
      <w:r w:rsidRPr="00EA7904">
        <w:rPr>
          <w:sz w:val="26"/>
          <w:szCs w:val="26"/>
          <w:shd w:val="clear" w:color="auto" w:fill="FFFFFF"/>
        </w:rPr>
        <w:t xml:space="preserve"> </w:t>
      </w:r>
      <w:r w:rsidRPr="00EA7904">
        <w:rPr>
          <w:szCs w:val="28"/>
          <w:shd w:val="clear" w:color="auto" w:fill="FFFFFF"/>
        </w:rPr>
        <w:t>собственности городского округа "Город Архангельск":</w:t>
      </w:r>
    </w:p>
    <w:p w:rsidR="00EA7904" w:rsidRPr="00EA7904" w:rsidRDefault="00EA7904" w:rsidP="00EA7904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Cs w:val="28"/>
          <w:shd w:val="clear" w:color="auto" w:fill="FFFFFF"/>
        </w:rPr>
      </w:pPr>
      <w:r w:rsidRPr="00EA7904">
        <w:rPr>
          <w:szCs w:val="28"/>
          <w:shd w:val="clear" w:color="auto" w:fill="FFFFFF"/>
        </w:rPr>
        <w:t xml:space="preserve">в графе 8 строки "Целевой индикатор 8. Доля подготовленных обоснований инвестиций в строительство объектов муниципальной </w:t>
      </w:r>
      <w:r w:rsidRPr="00EA7904">
        <w:rPr>
          <w:szCs w:val="28"/>
          <w:shd w:val="clear" w:color="auto" w:fill="FFFFFF"/>
        </w:rPr>
        <w:lastRenderedPageBreak/>
        <w:t>собственности городского округа "Город Архангельск" в соответствующем году" знак "-" заменить цифрами "100";</w:t>
      </w:r>
    </w:p>
    <w:p w:rsidR="00EA7904" w:rsidRPr="00EA7904" w:rsidRDefault="00EA7904" w:rsidP="00EA7904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Cs w:val="28"/>
          <w:shd w:val="clear" w:color="auto" w:fill="FFFFFF"/>
        </w:rPr>
      </w:pPr>
      <w:r w:rsidRPr="00EA7904">
        <w:rPr>
          <w:szCs w:val="28"/>
          <w:shd w:val="clear" w:color="auto" w:fill="FFFFFF"/>
        </w:rPr>
        <w:t>в графе 8 строки "Целевой индикатор 11. Площадь жилых и нежилых помещений, изъятых у собственников для муниципальных нужд городского округа "Город Архангельск" цифры "250" заменить цифрами "918,98";</w:t>
      </w:r>
    </w:p>
    <w:p w:rsidR="00EA7904" w:rsidRPr="00EA7904" w:rsidRDefault="00EA7904" w:rsidP="00EA7904">
      <w:pPr>
        <w:tabs>
          <w:tab w:val="left" w:pos="709"/>
          <w:tab w:val="left" w:pos="993"/>
          <w:tab w:val="left" w:pos="9356"/>
        </w:tabs>
        <w:jc w:val="both"/>
        <w:rPr>
          <w:rFonts w:eastAsia="Calibri"/>
          <w:szCs w:val="28"/>
        </w:rPr>
      </w:pPr>
      <w:r w:rsidRPr="00EA7904">
        <w:rPr>
          <w:rFonts w:eastAsia="Calibri"/>
          <w:szCs w:val="28"/>
        </w:rPr>
        <w:tab/>
        <w:t>б) в приложении № 2:</w:t>
      </w:r>
    </w:p>
    <w:p w:rsidR="00EA7904" w:rsidRPr="00EA7904" w:rsidRDefault="00EA7904" w:rsidP="00EA7904">
      <w:pPr>
        <w:tabs>
          <w:tab w:val="left" w:pos="709"/>
          <w:tab w:val="left" w:pos="993"/>
          <w:tab w:val="left" w:pos="9356"/>
        </w:tabs>
        <w:spacing w:after="120"/>
        <w:ind w:firstLine="709"/>
        <w:jc w:val="both"/>
        <w:rPr>
          <w:szCs w:val="28"/>
          <w:shd w:val="clear" w:color="auto" w:fill="FFFFFF"/>
        </w:rPr>
      </w:pPr>
      <w:r w:rsidRPr="00EA7904">
        <w:rPr>
          <w:szCs w:val="28"/>
          <w:shd w:val="clear" w:color="auto" w:fill="FFFFFF"/>
        </w:rPr>
        <w:t>строку "Муниципальная программа "Комплексное развитие территории городского округа "Город Архангельск" изложить в следующей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08"/>
        <w:gridCol w:w="1276"/>
        <w:gridCol w:w="992"/>
        <w:gridCol w:w="993"/>
        <w:gridCol w:w="1134"/>
        <w:gridCol w:w="992"/>
        <w:gridCol w:w="993"/>
        <w:gridCol w:w="991"/>
      </w:tblGrid>
      <w:tr w:rsidR="00EA7904" w:rsidRPr="00EA7904" w:rsidTr="00061115">
        <w:trPr>
          <w:trHeight w:val="243"/>
        </w:trPr>
        <w:tc>
          <w:tcPr>
            <w:tcW w:w="1622" w:type="dxa"/>
            <w:vMerge w:val="restart"/>
          </w:tcPr>
          <w:p w:rsidR="00EA7904" w:rsidRPr="00EA7904" w:rsidRDefault="00EA7904" w:rsidP="00061115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EA7904">
              <w:rPr>
                <w:rFonts w:eastAsia="Calibri"/>
                <w:sz w:val="16"/>
                <w:szCs w:val="16"/>
              </w:rPr>
              <w:t xml:space="preserve">"Муниципальная </w:t>
            </w:r>
            <w:hyperlink r:id="rId9" w:history="1">
              <w:r w:rsidRPr="00EA7904">
                <w:rPr>
                  <w:rFonts w:eastAsia="Calibri"/>
                  <w:sz w:val="16"/>
                  <w:szCs w:val="16"/>
                </w:rPr>
                <w:t>программа</w:t>
              </w:r>
            </w:hyperlink>
            <w:r w:rsidRPr="00EA7904">
              <w:rPr>
                <w:rFonts w:eastAsia="Calibri"/>
                <w:sz w:val="16"/>
                <w:szCs w:val="16"/>
              </w:rPr>
              <w:t xml:space="preserve"> "</w:t>
            </w:r>
            <w:r w:rsidRPr="00EA7904">
              <w:rPr>
                <w:rFonts w:eastAsia="Calibri"/>
                <w:bCs/>
                <w:sz w:val="16"/>
                <w:szCs w:val="16"/>
              </w:rPr>
              <w:t>Комплексное развитие территории</w:t>
            </w:r>
            <w:r w:rsidRPr="00EA7904">
              <w:rPr>
                <w:rFonts w:eastAsia="Calibri"/>
                <w:sz w:val="16"/>
                <w:szCs w:val="16"/>
              </w:rPr>
              <w:t xml:space="preserve"> городского округа "Город Архангельск"</w:t>
            </w:r>
          </w:p>
        </w:tc>
        <w:tc>
          <w:tcPr>
            <w:tcW w:w="708" w:type="dxa"/>
            <w:vMerge w:val="restart"/>
          </w:tcPr>
          <w:p w:rsidR="00EA7904" w:rsidRPr="00EA7904" w:rsidRDefault="00EA7904" w:rsidP="00061115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EA7904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EA7904" w:rsidRPr="00EA7904" w:rsidRDefault="00EA7904" w:rsidP="00061115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EA7904">
              <w:rPr>
                <w:rFonts w:eastAsia="Calibri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3 114 739,3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5 274 807,0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5 688 816,2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3 093 545,0</w:t>
            </w:r>
          </w:p>
        </w:tc>
        <w:tc>
          <w:tcPr>
            <w:tcW w:w="993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1 870 920,3   </w:t>
            </w:r>
          </w:p>
        </w:tc>
        <w:tc>
          <w:tcPr>
            <w:tcW w:w="991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1 770 017,5   </w:t>
            </w:r>
          </w:p>
        </w:tc>
      </w:tr>
      <w:tr w:rsidR="00EA7904" w:rsidRPr="00EA7904" w:rsidTr="00061115">
        <w:trPr>
          <w:trHeight w:val="296"/>
        </w:trPr>
        <w:tc>
          <w:tcPr>
            <w:tcW w:w="1622" w:type="dxa"/>
            <w:vMerge/>
          </w:tcPr>
          <w:p w:rsidR="00EA7904" w:rsidRPr="00EA7904" w:rsidRDefault="00EA7904" w:rsidP="00061115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7904" w:rsidRPr="00EA7904" w:rsidRDefault="00EA7904" w:rsidP="00061115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904" w:rsidRPr="00EA7904" w:rsidRDefault="00EA7904" w:rsidP="00061115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EA7904">
              <w:rPr>
                <w:rFonts w:eastAsia="Calibri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1 900 904,3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2 348 834,8</w:t>
            </w:r>
          </w:p>
        </w:tc>
        <w:tc>
          <w:tcPr>
            <w:tcW w:w="1134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3 048 532,8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2 390 088,8</w:t>
            </w:r>
          </w:p>
        </w:tc>
        <w:tc>
          <w:tcPr>
            <w:tcW w:w="993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1 413 748,7</w:t>
            </w:r>
          </w:p>
        </w:tc>
        <w:tc>
          <w:tcPr>
            <w:tcW w:w="991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1 275 894,2</w:t>
            </w:r>
          </w:p>
        </w:tc>
      </w:tr>
      <w:tr w:rsidR="00EA7904" w:rsidRPr="00EA7904" w:rsidTr="00061115">
        <w:tc>
          <w:tcPr>
            <w:tcW w:w="1622" w:type="dxa"/>
            <w:vMerge/>
          </w:tcPr>
          <w:p w:rsidR="00EA7904" w:rsidRPr="00EA7904" w:rsidRDefault="00EA7904" w:rsidP="00061115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7904" w:rsidRPr="00EA7904" w:rsidRDefault="00EA7904" w:rsidP="00061115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904" w:rsidRPr="00EA7904" w:rsidRDefault="00EA7904" w:rsidP="00061115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EA7904">
              <w:rPr>
                <w:rFonts w:eastAsia="Calibri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881 400,5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2 695 707,3</w:t>
            </w:r>
          </w:p>
        </w:tc>
        <w:tc>
          <w:tcPr>
            <w:tcW w:w="1134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2 248 224,2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412 820,6</w:t>
            </w:r>
          </w:p>
        </w:tc>
        <w:tc>
          <w:tcPr>
            <w:tcW w:w="993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45 258,5</w:t>
            </w:r>
          </w:p>
        </w:tc>
        <w:tc>
          <w:tcPr>
            <w:tcW w:w="991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55 761,4</w:t>
            </w:r>
          </w:p>
        </w:tc>
      </w:tr>
      <w:tr w:rsidR="00EA7904" w:rsidRPr="00EA7904" w:rsidTr="00061115">
        <w:tc>
          <w:tcPr>
            <w:tcW w:w="1622" w:type="dxa"/>
            <w:vMerge/>
          </w:tcPr>
          <w:p w:rsidR="00EA7904" w:rsidRPr="00EA7904" w:rsidRDefault="00EA7904" w:rsidP="00061115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7904" w:rsidRPr="00EA7904" w:rsidRDefault="00EA7904" w:rsidP="00061115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904" w:rsidRPr="00EA7904" w:rsidRDefault="00EA7904" w:rsidP="00061115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EA7904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294 263,3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194 579,9</w:t>
            </w:r>
          </w:p>
        </w:tc>
        <w:tc>
          <w:tcPr>
            <w:tcW w:w="1134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333 485,0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241 056,8      </w:t>
            </w:r>
          </w:p>
        </w:tc>
        <w:tc>
          <w:tcPr>
            <w:tcW w:w="993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367 160,6      </w:t>
            </w:r>
          </w:p>
        </w:tc>
        <w:tc>
          <w:tcPr>
            <w:tcW w:w="991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393 609,4      </w:t>
            </w:r>
          </w:p>
        </w:tc>
      </w:tr>
      <w:tr w:rsidR="00EA7904" w:rsidRPr="00EA7904" w:rsidTr="00061115">
        <w:tc>
          <w:tcPr>
            <w:tcW w:w="1622" w:type="dxa"/>
            <w:vMerge/>
          </w:tcPr>
          <w:p w:rsidR="00EA7904" w:rsidRPr="00EA7904" w:rsidRDefault="00EA7904" w:rsidP="00061115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7904" w:rsidRPr="00EA7904" w:rsidRDefault="00EA7904" w:rsidP="00061115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904" w:rsidRPr="00EA7904" w:rsidRDefault="00EA7904" w:rsidP="00061115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EA7904">
              <w:rPr>
                <w:rFonts w:eastAsia="Calibri"/>
                <w:sz w:val="16"/>
                <w:szCs w:val="16"/>
              </w:rPr>
              <w:t>Иные  источники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349,3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</w:tr>
      <w:tr w:rsidR="00EA7904" w:rsidRPr="00EA7904" w:rsidTr="00061115">
        <w:trPr>
          <w:trHeight w:val="431"/>
        </w:trPr>
        <w:tc>
          <w:tcPr>
            <w:tcW w:w="1622" w:type="dxa"/>
            <w:vMerge/>
          </w:tcPr>
          <w:p w:rsidR="00EA7904" w:rsidRPr="00EA7904" w:rsidRDefault="00EA7904" w:rsidP="00061115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7904" w:rsidRPr="00EA7904" w:rsidRDefault="00EA7904" w:rsidP="00061115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904" w:rsidRPr="00EA7904" w:rsidRDefault="00EA7904" w:rsidP="00061115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EA7904">
              <w:rPr>
                <w:rFonts w:eastAsia="Calibri"/>
                <w:spacing w:val="-4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38 171,2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35 685,0</w:t>
            </w:r>
          </w:p>
        </w:tc>
        <w:tc>
          <w:tcPr>
            <w:tcW w:w="1134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58 224,9</w:t>
            </w:r>
          </w:p>
        </w:tc>
        <w:tc>
          <w:tcPr>
            <w:tcW w:w="992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49 578,8</w:t>
            </w:r>
          </w:p>
        </w:tc>
        <w:tc>
          <w:tcPr>
            <w:tcW w:w="993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44 752,5</w:t>
            </w:r>
          </w:p>
        </w:tc>
        <w:tc>
          <w:tcPr>
            <w:tcW w:w="991" w:type="dxa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44 752,5";</w:t>
            </w:r>
          </w:p>
        </w:tc>
      </w:tr>
    </w:tbl>
    <w:p w:rsidR="00EA7904" w:rsidRPr="00EA7904" w:rsidRDefault="00EA7904" w:rsidP="00EA7904">
      <w:pPr>
        <w:shd w:val="clear" w:color="auto" w:fill="FFFFFF" w:themeFill="background1"/>
        <w:spacing w:before="120" w:after="120"/>
        <w:ind w:firstLine="709"/>
        <w:jc w:val="both"/>
        <w:rPr>
          <w:szCs w:val="28"/>
          <w:shd w:val="clear" w:color="auto" w:fill="FFFFFF"/>
        </w:rPr>
      </w:pPr>
      <w:r w:rsidRPr="00EA7904">
        <w:rPr>
          <w:szCs w:val="28"/>
          <w:shd w:val="clear" w:color="auto" w:fill="FFFFFF"/>
        </w:rPr>
        <w:t>строку "Подпрограмма 1. "Развитие городского хозяйства на территории городского округа "Город Архангельск" изложить в следующей редакции: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1295"/>
        <w:gridCol w:w="735"/>
        <w:gridCol w:w="1094"/>
        <w:gridCol w:w="1132"/>
        <w:gridCol w:w="1132"/>
        <w:gridCol w:w="990"/>
        <w:gridCol w:w="990"/>
        <w:gridCol w:w="1132"/>
        <w:gridCol w:w="1144"/>
      </w:tblGrid>
      <w:tr w:rsidR="00EA7904" w:rsidRPr="00EA7904" w:rsidTr="00061115">
        <w:trPr>
          <w:trHeight w:val="330"/>
        </w:trPr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EA7904" w:rsidRPr="00EA7904" w:rsidRDefault="00EA7904" w:rsidP="003B204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"Подпрограмма 1. "Развитие городского хозяйства на территории городского округа "Город Архангельск"</w:t>
            </w:r>
          </w:p>
        </w:tc>
        <w:tc>
          <w:tcPr>
            <w:tcW w:w="735" w:type="dxa"/>
            <w:vMerge w:val="restart"/>
            <w:shd w:val="clear" w:color="auto" w:fill="auto"/>
            <w:hideMark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Всего</w:t>
            </w:r>
          </w:p>
        </w:tc>
        <w:tc>
          <w:tcPr>
            <w:tcW w:w="1094" w:type="dxa"/>
            <w:shd w:val="clear" w:color="auto" w:fill="auto"/>
            <w:hideMark/>
          </w:tcPr>
          <w:p w:rsidR="00EA7904" w:rsidRPr="00EA7904" w:rsidRDefault="00EA7904" w:rsidP="00957B61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Итого</w:t>
            </w:r>
          </w:p>
        </w:tc>
        <w:tc>
          <w:tcPr>
            <w:tcW w:w="113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2 313 099,2</w:t>
            </w:r>
          </w:p>
        </w:tc>
        <w:tc>
          <w:tcPr>
            <w:tcW w:w="113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3 239 441,8</w:t>
            </w:r>
          </w:p>
        </w:tc>
        <w:tc>
          <w:tcPr>
            <w:tcW w:w="99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3 571 094,0</w:t>
            </w:r>
          </w:p>
        </w:tc>
        <w:tc>
          <w:tcPr>
            <w:tcW w:w="99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1 924 089,0</w:t>
            </w:r>
          </w:p>
        </w:tc>
        <w:tc>
          <w:tcPr>
            <w:tcW w:w="113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1 163 674,3</w:t>
            </w:r>
          </w:p>
        </w:tc>
        <w:tc>
          <w:tcPr>
            <w:tcW w:w="114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1 076 140,8</w:t>
            </w:r>
          </w:p>
        </w:tc>
      </w:tr>
      <w:tr w:rsidR="00EA7904" w:rsidRPr="00EA7904" w:rsidTr="00061115">
        <w:trPr>
          <w:trHeight w:val="435"/>
        </w:trPr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:rsidR="00EA7904" w:rsidRPr="00EA7904" w:rsidRDefault="00EA7904" w:rsidP="00957B61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1 598 405,1</w:t>
            </w:r>
          </w:p>
        </w:tc>
        <w:tc>
          <w:tcPr>
            <w:tcW w:w="113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1 924 259,2</w:t>
            </w:r>
          </w:p>
        </w:tc>
        <w:tc>
          <w:tcPr>
            <w:tcW w:w="99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2 240 150,7</w:t>
            </w:r>
          </w:p>
        </w:tc>
        <w:tc>
          <w:tcPr>
            <w:tcW w:w="99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1 924 075,0</w:t>
            </w:r>
          </w:p>
        </w:tc>
        <w:tc>
          <w:tcPr>
            <w:tcW w:w="113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1 163 653,3</w:t>
            </w:r>
          </w:p>
        </w:tc>
        <w:tc>
          <w:tcPr>
            <w:tcW w:w="114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1 076 119,8</w:t>
            </w:r>
          </w:p>
        </w:tc>
      </w:tr>
      <w:tr w:rsidR="00EA7904" w:rsidRPr="00EA7904" w:rsidTr="00061115">
        <w:trPr>
          <w:trHeight w:val="315"/>
        </w:trPr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  <w:hideMark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:rsidR="00EA7904" w:rsidRPr="00EA7904" w:rsidRDefault="00EA7904" w:rsidP="00957B61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714 694,1</w:t>
            </w:r>
          </w:p>
        </w:tc>
        <w:tc>
          <w:tcPr>
            <w:tcW w:w="113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1 315 182,6</w:t>
            </w:r>
          </w:p>
        </w:tc>
        <w:tc>
          <w:tcPr>
            <w:tcW w:w="99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1 330 943,3</w:t>
            </w:r>
          </w:p>
        </w:tc>
        <w:tc>
          <w:tcPr>
            <w:tcW w:w="99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14,0</w:t>
            </w:r>
          </w:p>
        </w:tc>
        <w:tc>
          <w:tcPr>
            <w:tcW w:w="113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21,0</w:t>
            </w:r>
          </w:p>
        </w:tc>
        <w:tc>
          <w:tcPr>
            <w:tcW w:w="114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21,0";</w:t>
            </w:r>
          </w:p>
        </w:tc>
      </w:tr>
    </w:tbl>
    <w:p w:rsidR="00EA7904" w:rsidRPr="00EA7904" w:rsidRDefault="00EA7904" w:rsidP="00EA7904">
      <w:pPr>
        <w:tabs>
          <w:tab w:val="left" w:pos="993"/>
        </w:tabs>
        <w:spacing w:before="120" w:after="120"/>
        <w:ind w:firstLine="709"/>
        <w:jc w:val="both"/>
        <w:rPr>
          <w:szCs w:val="28"/>
        </w:rPr>
      </w:pPr>
      <w:r w:rsidRPr="00EA7904">
        <w:rPr>
          <w:szCs w:val="28"/>
        </w:rPr>
        <w:t xml:space="preserve">строку "Мероприятие 4. Внесение платы за содержание незаселенных жилых помещений и неиспользуемых нежилых помещений, находящихся </w:t>
      </w:r>
      <w:r>
        <w:rPr>
          <w:szCs w:val="28"/>
        </w:rPr>
        <w:br/>
      </w:r>
      <w:r w:rsidRPr="00EA7904">
        <w:rPr>
          <w:szCs w:val="28"/>
        </w:rPr>
        <w:t xml:space="preserve">в муниципальной собственности городского округа "Город Архангельск" </w:t>
      </w:r>
      <w:r>
        <w:rPr>
          <w:szCs w:val="28"/>
        </w:rPr>
        <w:br/>
      </w:r>
      <w:r w:rsidRPr="00EA7904">
        <w:rPr>
          <w:szCs w:val="28"/>
        </w:rPr>
        <w:t>и расположенных в многоквартирных домах, и коммунальные услуги" изложить в следующей редакции:</w:t>
      </w:r>
    </w:p>
    <w:tbl>
      <w:tblPr>
        <w:tblW w:w="10069" w:type="dxa"/>
        <w:tblInd w:w="103" w:type="dxa"/>
        <w:tblLook w:val="04A0" w:firstRow="1" w:lastRow="0" w:firstColumn="1" w:lastColumn="0" w:noHBand="0" w:noVBand="1"/>
      </w:tblPr>
      <w:tblGrid>
        <w:gridCol w:w="1565"/>
        <w:gridCol w:w="1308"/>
        <w:gridCol w:w="1101"/>
        <w:gridCol w:w="993"/>
        <w:gridCol w:w="992"/>
        <w:gridCol w:w="992"/>
        <w:gridCol w:w="1134"/>
        <w:gridCol w:w="992"/>
        <w:gridCol w:w="992"/>
      </w:tblGrid>
      <w:tr w:rsidR="00EA7904" w:rsidRPr="00EA7904" w:rsidTr="00061115">
        <w:trPr>
          <w:trHeight w:val="375"/>
        </w:trPr>
        <w:tc>
          <w:tcPr>
            <w:tcW w:w="1565" w:type="dxa"/>
            <w:vMerge w:val="restart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"Мероприятие 4. Внесение платы 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 xml:space="preserve">за содержание незаселенных жилых помещений и неиспользуемых нежилых помещений, находящихся 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 xml:space="preserve">в муниципальной собственности городского округа "Город Архангельск" и расположенных 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>в многоквартирных домах, и коммунальные услуги</w:t>
            </w:r>
          </w:p>
        </w:tc>
        <w:tc>
          <w:tcPr>
            <w:tcW w:w="1308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Всего</w:t>
            </w:r>
          </w:p>
        </w:tc>
        <w:tc>
          <w:tcPr>
            <w:tcW w:w="1101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89 947,6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110 525,7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122 745,8</w:t>
            </w:r>
          </w:p>
        </w:tc>
        <w:tc>
          <w:tcPr>
            <w:tcW w:w="1134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106 154,5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33 400,0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33 400,0</w:t>
            </w:r>
          </w:p>
        </w:tc>
      </w:tr>
      <w:tr w:rsidR="00EA7904" w:rsidRPr="00EA7904" w:rsidTr="00061115">
        <w:trPr>
          <w:trHeight w:val="765"/>
        </w:trPr>
        <w:tc>
          <w:tcPr>
            <w:tcW w:w="1565" w:type="dxa"/>
            <w:vMerge/>
            <w:vAlign w:val="center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Департамент городского хозяйства / департамент городского хозяйства, </w:t>
            </w:r>
            <w:r w:rsidR="00957B61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>МУ "ИРЦ"</w:t>
            </w:r>
          </w:p>
        </w:tc>
        <w:tc>
          <w:tcPr>
            <w:tcW w:w="1101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3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73 017,1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102 620,4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107 614,8</w:t>
            </w:r>
          </w:p>
        </w:tc>
        <w:tc>
          <w:tcPr>
            <w:tcW w:w="1134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104 101,0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33 400,0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33 400,0</w:t>
            </w:r>
          </w:p>
        </w:tc>
      </w:tr>
      <w:tr w:rsidR="00EA7904" w:rsidRPr="00EA7904" w:rsidTr="00957B61">
        <w:trPr>
          <w:trHeight w:val="645"/>
        </w:trPr>
        <w:tc>
          <w:tcPr>
            <w:tcW w:w="1565" w:type="dxa"/>
            <w:vMerge/>
            <w:vAlign w:val="center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shd w:val="clear" w:color="000000" w:fill="FFFFFF"/>
            <w:hideMark/>
          </w:tcPr>
          <w:p w:rsidR="00EA7904" w:rsidRPr="00EA7904" w:rsidRDefault="00EA7904" w:rsidP="00957B61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Администрация города Архангельска /управление учета и отчетности</w:t>
            </w:r>
          </w:p>
        </w:tc>
        <w:tc>
          <w:tcPr>
            <w:tcW w:w="1101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3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16 930,5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7 905,3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15 131,0</w:t>
            </w:r>
          </w:p>
        </w:tc>
        <w:tc>
          <w:tcPr>
            <w:tcW w:w="1134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2 053,5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-";</w:t>
            </w:r>
          </w:p>
        </w:tc>
      </w:tr>
    </w:tbl>
    <w:p w:rsidR="00EA7904" w:rsidRPr="00EA7904" w:rsidRDefault="00EA7904" w:rsidP="00EA7904">
      <w:pPr>
        <w:tabs>
          <w:tab w:val="left" w:pos="993"/>
        </w:tabs>
        <w:ind w:firstLine="709"/>
        <w:jc w:val="both"/>
        <w:rPr>
          <w:szCs w:val="28"/>
        </w:rPr>
      </w:pPr>
      <w:r w:rsidRPr="00EA7904">
        <w:rPr>
          <w:szCs w:val="28"/>
        </w:rPr>
        <w:lastRenderedPageBreak/>
        <w:t xml:space="preserve">строку "Мероприятие 8. Возмещение убытков организаций, связанных </w:t>
      </w:r>
      <w:r w:rsidR="003B2045">
        <w:rPr>
          <w:szCs w:val="28"/>
        </w:rPr>
        <w:br/>
      </w:r>
      <w:r w:rsidRPr="00EA7904">
        <w:rPr>
          <w:szCs w:val="28"/>
        </w:rPr>
        <w:t>с оказанием ими банных услуг по тарифам (ценам), не обеспечивающим возмещение издержек" изложить в следующей редакции:</w:t>
      </w:r>
    </w:p>
    <w:p w:rsidR="00EA7904" w:rsidRPr="00EA7904" w:rsidRDefault="00EA7904" w:rsidP="00EA7904">
      <w:pPr>
        <w:tabs>
          <w:tab w:val="left" w:pos="993"/>
        </w:tabs>
        <w:ind w:firstLine="709"/>
        <w:jc w:val="both"/>
        <w:rPr>
          <w:szCs w:val="28"/>
        </w:rPr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1719"/>
        <w:gridCol w:w="1263"/>
        <w:gridCol w:w="1276"/>
        <w:gridCol w:w="850"/>
        <w:gridCol w:w="851"/>
        <w:gridCol w:w="992"/>
        <w:gridCol w:w="851"/>
        <w:gridCol w:w="850"/>
        <w:gridCol w:w="992"/>
      </w:tblGrid>
      <w:tr w:rsidR="00EA7904" w:rsidRPr="00EA7904" w:rsidTr="00061115">
        <w:trPr>
          <w:trHeight w:val="1020"/>
        </w:trPr>
        <w:tc>
          <w:tcPr>
            <w:tcW w:w="1719" w:type="dxa"/>
            <w:shd w:val="clear" w:color="000000" w:fill="FFFFFF"/>
            <w:hideMark/>
          </w:tcPr>
          <w:p w:rsidR="00EA7904" w:rsidRPr="00EA7904" w:rsidRDefault="00EA7904" w:rsidP="003B204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"Мероприятие 8. Возмещение убытков организаций, связанных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 xml:space="preserve">с оказанием ими банных услуг по тарифам (ценам), 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>не обеспечивающим возмещение издержек</w:t>
            </w:r>
          </w:p>
        </w:tc>
        <w:tc>
          <w:tcPr>
            <w:tcW w:w="1263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850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33 118,1</w:t>
            </w:r>
          </w:p>
        </w:tc>
        <w:tc>
          <w:tcPr>
            <w:tcW w:w="851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33 516,5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41 084,7</w:t>
            </w:r>
          </w:p>
        </w:tc>
        <w:tc>
          <w:tcPr>
            <w:tcW w:w="851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2 900,0</w:t>
            </w:r>
          </w:p>
        </w:tc>
        <w:tc>
          <w:tcPr>
            <w:tcW w:w="850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-";</w:t>
            </w:r>
          </w:p>
        </w:tc>
      </w:tr>
    </w:tbl>
    <w:p w:rsidR="00EA7904" w:rsidRPr="00EA7904" w:rsidRDefault="00EA7904" w:rsidP="00EA7904">
      <w:pPr>
        <w:tabs>
          <w:tab w:val="left" w:pos="993"/>
        </w:tabs>
        <w:spacing w:before="120" w:after="120"/>
        <w:ind w:firstLine="709"/>
        <w:jc w:val="both"/>
        <w:rPr>
          <w:szCs w:val="28"/>
        </w:rPr>
      </w:pPr>
      <w:r w:rsidRPr="00EA7904">
        <w:rPr>
          <w:szCs w:val="28"/>
        </w:rPr>
        <w:t xml:space="preserve">после строки "Мероприятие 8. Возмещение убытков организаций, связанных с оказанием ими банных услуг по тарифам (ценам), </w:t>
      </w:r>
      <w:r>
        <w:rPr>
          <w:szCs w:val="28"/>
        </w:rPr>
        <w:br/>
      </w:r>
      <w:r w:rsidRPr="00EA7904">
        <w:rPr>
          <w:szCs w:val="28"/>
        </w:rPr>
        <w:t>не обеспечивающим возмещение издержек" дополнить строкой следующего содержания: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1706"/>
        <w:gridCol w:w="1276"/>
        <w:gridCol w:w="992"/>
        <w:gridCol w:w="993"/>
        <w:gridCol w:w="992"/>
        <w:gridCol w:w="850"/>
        <w:gridCol w:w="993"/>
        <w:gridCol w:w="992"/>
        <w:gridCol w:w="992"/>
      </w:tblGrid>
      <w:tr w:rsidR="00EA7904" w:rsidRPr="00EA7904" w:rsidTr="00061115">
        <w:trPr>
          <w:trHeight w:val="1260"/>
        </w:trPr>
        <w:tc>
          <w:tcPr>
            <w:tcW w:w="1706" w:type="dxa"/>
            <w:shd w:val="clear" w:color="auto" w:fill="auto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"Мероприятие 8.1. Возмещение затрат организаций, связанных с оказанием ими банных услуг</w:t>
            </w:r>
          </w:p>
        </w:tc>
        <w:tc>
          <w:tcPr>
            <w:tcW w:w="1276" w:type="dxa"/>
            <w:shd w:val="clear" w:color="auto" w:fill="auto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3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 -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 </w:t>
            </w:r>
          </w:p>
        </w:tc>
        <w:tc>
          <w:tcPr>
            <w:tcW w:w="850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 </w:t>
            </w:r>
          </w:p>
        </w:tc>
        <w:tc>
          <w:tcPr>
            <w:tcW w:w="993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28 463,4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28 000,0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28 000";</w:t>
            </w:r>
          </w:p>
        </w:tc>
      </w:tr>
    </w:tbl>
    <w:p w:rsidR="00EA7904" w:rsidRPr="00EA7904" w:rsidRDefault="00EA7904" w:rsidP="00EA7904">
      <w:pPr>
        <w:tabs>
          <w:tab w:val="left" w:pos="993"/>
        </w:tabs>
        <w:spacing w:before="120"/>
        <w:ind w:firstLine="709"/>
        <w:jc w:val="both"/>
        <w:rPr>
          <w:szCs w:val="28"/>
        </w:rPr>
      </w:pPr>
      <w:r w:rsidRPr="00EA7904">
        <w:rPr>
          <w:szCs w:val="28"/>
        </w:rPr>
        <w:t>в графе 7 строки "Мероприятие 17. Обеспечение перевозки людей внутренним водным транспортом в период ледохода и образования ледостава" цифры "150 405,0" заменить цифрами "142 605,0";</w:t>
      </w:r>
    </w:p>
    <w:p w:rsidR="00EA7904" w:rsidRPr="00EA7904" w:rsidRDefault="00EA7904" w:rsidP="00EA7904">
      <w:pPr>
        <w:tabs>
          <w:tab w:val="left" w:pos="993"/>
        </w:tabs>
        <w:spacing w:after="120"/>
        <w:ind w:firstLine="709"/>
        <w:jc w:val="both"/>
        <w:rPr>
          <w:szCs w:val="28"/>
        </w:rPr>
      </w:pPr>
      <w:r w:rsidRPr="00EA7904">
        <w:rPr>
          <w:szCs w:val="28"/>
        </w:rPr>
        <w:t xml:space="preserve">строку "Мероприятие 30. Уплата исполнительских сборов, штрафов </w:t>
      </w:r>
      <w:r>
        <w:rPr>
          <w:szCs w:val="28"/>
        </w:rPr>
        <w:br/>
      </w:r>
      <w:r w:rsidRPr="00EA7904">
        <w:rPr>
          <w:szCs w:val="28"/>
        </w:rPr>
        <w:t>(в том числе административных)" изложить в следующей редакции: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1675"/>
        <w:gridCol w:w="1988"/>
        <w:gridCol w:w="1176"/>
        <w:gridCol w:w="776"/>
        <w:gridCol w:w="769"/>
        <w:gridCol w:w="868"/>
        <w:gridCol w:w="769"/>
        <w:gridCol w:w="761"/>
        <w:gridCol w:w="862"/>
      </w:tblGrid>
      <w:tr w:rsidR="00EA7904" w:rsidRPr="00EA7904" w:rsidTr="00EA7904">
        <w:trPr>
          <w:trHeight w:val="1020"/>
        </w:trPr>
        <w:tc>
          <w:tcPr>
            <w:tcW w:w="1675" w:type="dxa"/>
            <w:vMerge w:val="restart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"Мероприятие 30. Уплата государственной пошлины, исполнительских сборов, штрафов 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>(в том числе административных)</w:t>
            </w:r>
          </w:p>
        </w:tc>
        <w:tc>
          <w:tcPr>
            <w:tcW w:w="1988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Всего</w:t>
            </w:r>
          </w:p>
        </w:tc>
        <w:tc>
          <w:tcPr>
            <w:tcW w:w="1176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Итого</w:t>
            </w:r>
          </w:p>
        </w:tc>
        <w:tc>
          <w:tcPr>
            <w:tcW w:w="776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18 630,2</w:t>
            </w:r>
          </w:p>
        </w:tc>
        <w:tc>
          <w:tcPr>
            <w:tcW w:w="769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157,7</w:t>
            </w:r>
          </w:p>
        </w:tc>
        <w:tc>
          <w:tcPr>
            <w:tcW w:w="868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2 032,8</w:t>
            </w:r>
          </w:p>
        </w:tc>
        <w:tc>
          <w:tcPr>
            <w:tcW w:w="769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500,0</w:t>
            </w:r>
          </w:p>
        </w:tc>
        <w:tc>
          <w:tcPr>
            <w:tcW w:w="761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500,0</w:t>
            </w:r>
          </w:p>
        </w:tc>
        <w:tc>
          <w:tcPr>
            <w:tcW w:w="86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700,0</w:t>
            </w:r>
          </w:p>
        </w:tc>
      </w:tr>
      <w:tr w:rsidR="00EA7904" w:rsidRPr="00EA7904" w:rsidTr="00EA7904">
        <w:trPr>
          <w:trHeight w:val="1020"/>
        </w:trPr>
        <w:tc>
          <w:tcPr>
            <w:tcW w:w="1675" w:type="dxa"/>
            <w:vMerge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176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776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282,2</w:t>
            </w:r>
          </w:p>
        </w:tc>
        <w:tc>
          <w:tcPr>
            <w:tcW w:w="769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106,7</w:t>
            </w:r>
          </w:p>
        </w:tc>
        <w:tc>
          <w:tcPr>
            <w:tcW w:w="868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100,0</w:t>
            </w:r>
          </w:p>
        </w:tc>
        <w:tc>
          <w:tcPr>
            <w:tcW w:w="761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100,0</w:t>
            </w:r>
          </w:p>
        </w:tc>
        <w:tc>
          <w:tcPr>
            <w:tcW w:w="86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100,0</w:t>
            </w:r>
          </w:p>
        </w:tc>
      </w:tr>
      <w:tr w:rsidR="00EA7904" w:rsidRPr="00EA7904" w:rsidTr="00EA7904">
        <w:trPr>
          <w:trHeight w:val="1020"/>
        </w:trPr>
        <w:tc>
          <w:tcPr>
            <w:tcW w:w="1675" w:type="dxa"/>
            <w:vMerge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176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776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5 716,0</w:t>
            </w:r>
          </w:p>
        </w:tc>
        <w:tc>
          <w:tcPr>
            <w:tcW w:w="769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51,0</w:t>
            </w:r>
          </w:p>
        </w:tc>
        <w:tc>
          <w:tcPr>
            <w:tcW w:w="868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2 032,8</w:t>
            </w:r>
          </w:p>
        </w:tc>
        <w:tc>
          <w:tcPr>
            <w:tcW w:w="769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400,0</w:t>
            </w:r>
          </w:p>
        </w:tc>
        <w:tc>
          <w:tcPr>
            <w:tcW w:w="761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400,0</w:t>
            </w:r>
          </w:p>
        </w:tc>
        <w:tc>
          <w:tcPr>
            <w:tcW w:w="86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600,0</w:t>
            </w:r>
          </w:p>
        </w:tc>
      </w:tr>
      <w:tr w:rsidR="00EA7904" w:rsidRPr="00EA7904" w:rsidTr="00EA7904">
        <w:trPr>
          <w:trHeight w:val="1020"/>
        </w:trPr>
        <w:tc>
          <w:tcPr>
            <w:tcW w:w="1675" w:type="dxa"/>
            <w:vMerge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Администрация города Архангельска/управление учета и отчетности</w:t>
            </w:r>
          </w:p>
        </w:tc>
        <w:tc>
          <w:tcPr>
            <w:tcW w:w="1176" w:type="dxa"/>
            <w:shd w:val="clear" w:color="000000" w:fill="FFFFFF"/>
            <w:hideMark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776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12 632,0</w:t>
            </w:r>
          </w:p>
        </w:tc>
        <w:tc>
          <w:tcPr>
            <w:tcW w:w="769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 -</w:t>
            </w:r>
          </w:p>
        </w:tc>
        <w:tc>
          <w:tcPr>
            <w:tcW w:w="868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 </w:t>
            </w:r>
          </w:p>
        </w:tc>
        <w:tc>
          <w:tcPr>
            <w:tcW w:w="761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 </w:t>
            </w:r>
          </w:p>
        </w:tc>
        <w:tc>
          <w:tcPr>
            <w:tcW w:w="86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 -";</w:t>
            </w:r>
          </w:p>
        </w:tc>
      </w:tr>
    </w:tbl>
    <w:p w:rsidR="00EA7904" w:rsidRPr="00EA7904" w:rsidRDefault="00EA7904" w:rsidP="00EA7904">
      <w:pPr>
        <w:tabs>
          <w:tab w:val="left" w:pos="993"/>
        </w:tabs>
        <w:spacing w:before="120"/>
        <w:ind w:firstLine="709"/>
        <w:jc w:val="both"/>
        <w:rPr>
          <w:szCs w:val="28"/>
        </w:rPr>
      </w:pPr>
      <w:r w:rsidRPr="00EA7904">
        <w:rPr>
          <w:szCs w:val="28"/>
        </w:rPr>
        <w:t>в графе 7 строки "Мероприятие 36. Исполнение судебных актов</w:t>
      </w:r>
      <w:r>
        <w:rPr>
          <w:szCs w:val="28"/>
        </w:rPr>
        <w:br/>
      </w:r>
      <w:r w:rsidRPr="00EA7904">
        <w:rPr>
          <w:szCs w:val="28"/>
        </w:rPr>
        <w:t xml:space="preserve">о взыскании задолженности по оплате нормативных и сверхнормативных потерь тепловой энергии в тепловых сетях" знак "-" заменить цифрами </w:t>
      </w:r>
      <w:r>
        <w:rPr>
          <w:szCs w:val="28"/>
        </w:rPr>
        <w:br/>
      </w:r>
      <w:r w:rsidRPr="00EA7904">
        <w:rPr>
          <w:szCs w:val="28"/>
        </w:rPr>
        <w:t>"2 920,0";</w:t>
      </w:r>
    </w:p>
    <w:p w:rsidR="00EA7904" w:rsidRPr="00EA7904" w:rsidRDefault="00EA7904" w:rsidP="00EA7904">
      <w:pPr>
        <w:shd w:val="clear" w:color="auto" w:fill="FFFFFF" w:themeFill="background1"/>
        <w:spacing w:after="120"/>
        <w:ind w:firstLine="709"/>
        <w:jc w:val="both"/>
        <w:rPr>
          <w:szCs w:val="28"/>
          <w:shd w:val="clear" w:color="auto" w:fill="FFFFFF"/>
        </w:rPr>
      </w:pPr>
      <w:r w:rsidRPr="00EA7904">
        <w:rPr>
          <w:szCs w:val="28"/>
          <w:shd w:val="clear" w:color="auto" w:fill="FFFFFF"/>
        </w:rPr>
        <w:lastRenderedPageBreak/>
        <w:t>строку "Подпрограмма 6. "Капитальные вложения в объекты муниципальной собственности городского округа "Город Архангельск" изложить в следующей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1"/>
        <w:gridCol w:w="1133"/>
        <w:gridCol w:w="993"/>
        <w:gridCol w:w="992"/>
        <w:gridCol w:w="1134"/>
        <w:gridCol w:w="1134"/>
        <w:gridCol w:w="992"/>
        <w:gridCol w:w="992"/>
      </w:tblGrid>
      <w:tr w:rsidR="00EA7904" w:rsidRPr="00EA7904" w:rsidTr="00957B61">
        <w:trPr>
          <w:trHeight w:val="248"/>
        </w:trPr>
        <w:tc>
          <w:tcPr>
            <w:tcW w:w="1480" w:type="dxa"/>
            <w:vMerge w:val="restart"/>
            <w:shd w:val="clear" w:color="auto" w:fill="auto"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"Подпрограмма 6. "Капитальные вложения 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>в объекты муниципальной собственности городского округа "Город Архангельск"</w:t>
            </w:r>
          </w:p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EA7904" w:rsidRPr="00EA7904" w:rsidRDefault="00EA7904" w:rsidP="003B204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162 720,8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856 161,0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1 365 126,8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527 337,3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62 553,3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12 232,3</w:t>
            </w:r>
          </w:p>
        </w:tc>
      </w:tr>
      <w:tr w:rsidR="00EA7904" w:rsidRPr="00EA7904" w:rsidTr="00957B61">
        <w:trPr>
          <w:trHeight w:val="281"/>
        </w:trPr>
        <w:tc>
          <w:tcPr>
            <w:tcW w:w="1480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EA7904" w:rsidRPr="00EA7904" w:rsidRDefault="00EA7904" w:rsidP="003B204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49 443,7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44 665,8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521 294,6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138 256,8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62 553,3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12 232,3</w:t>
            </w:r>
          </w:p>
        </w:tc>
      </w:tr>
      <w:tr w:rsidR="00EA7904" w:rsidRPr="00EA7904" w:rsidTr="00957B61">
        <w:trPr>
          <w:trHeight w:val="417"/>
        </w:trPr>
        <w:tc>
          <w:tcPr>
            <w:tcW w:w="1480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EA7904" w:rsidRPr="00EA7904" w:rsidRDefault="00EA7904" w:rsidP="003B204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79 798,8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811 495,2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800 690,3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389 080,5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</w:tr>
      <w:tr w:rsidR="00EA7904" w:rsidRPr="00EA7904" w:rsidTr="00957B61">
        <w:trPr>
          <w:trHeight w:val="463"/>
        </w:trPr>
        <w:tc>
          <w:tcPr>
            <w:tcW w:w="1480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EA7904" w:rsidRPr="00EA7904" w:rsidRDefault="00EA7904" w:rsidP="003B204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33 478,3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-   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43 141,9</w:t>
            </w:r>
          </w:p>
        </w:tc>
        <w:tc>
          <w:tcPr>
            <w:tcW w:w="1134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-";</w:t>
            </w:r>
          </w:p>
        </w:tc>
      </w:tr>
    </w:tbl>
    <w:p w:rsidR="00EA7904" w:rsidRPr="00EA7904" w:rsidRDefault="00EA7904" w:rsidP="00EA7904">
      <w:pPr>
        <w:tabs>
          <w:tab w:val="left" w:pos="993"/>
        </w:tabs>
        <w:spacing w:before="120"/>
        <w:ind w:firstLine="709"/>
        <w:jc w:val="both"/>
        <w:rPr>
          <w:szCs w:val="28"/>
        </w:rPr>
      </w:pPr>
      <w:r w:rsidRPr="00EA7904">
        <w:rPr>
          <w:szCs w:val="28"/>
        </w:rPr>
        <w:t xml:space="preserve">в графе 7 строки "Мероприятие 27. Обоснование инвестиций </w:t>
      </w:r>
      <w:r>
        <w:rPr>
          <w:szCs w:val="28"/>
        </w:rPr>
        <w:br/>
      </w:r>
      <w:r w:rsidRPr="00EA7904">
        <w:rPr>
          <w:szCs w:val="28"/>
        </w:rPr>
        <w:t>в строительство многоквартирных домов на территории городского округа "Город Архангельск" знак "-" заменить цифрами "7 800,0";</w:t>
      </w:r>
    </w:p>
    <w:p w:rsidR="00EA7904" w:rsidRPr="00EA7904" w:rsidRDefault="00EA7904" w:rsidP="00EA7904">
      <w:pPr>
        <w:tabs>
          <w:tab w:val="left" w:pos="993"/>
        </w:tabs>
        <w:spacing w:after="120"/>
        <w:ind w:firstLine="709"/>
        <w:jc w:val="both"/>
        <w:rPr>
          <w:szCs w:val="28"/>
        </w:rPr>
      </w:pPr>
      <w:r w:rsidRPr="00EA7904">
        <w:rPr>
          <w:szCs w:val="28"/>
        </w:rPr>
        <w:t xml:space="preserve">строку "Мероприятие 41. Изъятие жилых и нежилых помещений </w:t>
      </w:r>
      <w:r>
        <w:rPr>
          <w:szCs w:val="28"/>
        </w:rPr>
        <w:br/>
      </w:r>
      <w:r w:rsidRPr="00EA7904">
        <w:rPr>
          <w:szCs w:val="28"/>
        </w:rPr>
        <w:t>у собственников для муниципальных нужд городского округа "Город Архангельск" изложить в следующей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417"/>
        <w:gridCol w:w="851"/>
        <w:gridCol w:w="992"/>
        <w:gridCol w:w="851"/>
        <w:gridCol w:w="1080"/>
        <w:gridCol w:w="1046"/>
        <w:gridCol w:w="850"/>
        <w:gridCol w:w="992"/>
      </w:tblGrid>
      <w:tr w:rsidR="00EA7904" w:rsidRPr="00EA7904" w:rsidTr="003B2045">
        <w:trPr>
          <w:trHeight w:val="11"/>
        </w:trPr>
        <w:tc>
          <w:tcPr>
            <w:tcW w:w="1622" w:type="dxa"/>
            <w:vMerge w:val="restart"/>
            <w:shd w:val="clear" w:color="auto" w:fill="auto"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 xml:space="preserve">"Мероприятие 41. Изъятие жилых 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 xml:space="preserve">и нежилых помещений 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 xml:space="preserve">у собственников 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>для муниципальных нужд городского округа "Город Архангельск"</w:t>
            </w:r>
          </w:p>
        </w:tc>
        <w:tc>
          <w:tcPr>
            <w:tcW w:w="1417" w:type="dxa"/>
            <w:shd w:val="clear" w:color="auto" w:fill="auto"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EA7904" w:rsidRPr="00EA7904" w:rsidRDefault="00EA7904" w:rsidP="00061115">
            <w:pPr>
              <w:rPr>
                <w:spacing w:val="-4"/>
                <w:sz w:val="16"/>
                <w:szCs w:val="16"/>
              </w:rPr>
            </w:pPr>
            <w:r w:rsidRPr="00EA7904">
              <w:rPr>
                <w:spacing w:val="-4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A7904" w:rsidRPr="00EA7904" w:rsidRDefault="00EA7904" w:rsidP="000611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A7904" w:rsidRPr="003B2045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342 656,8</w:t>
            </w:r>
          </w:p>
        </w:tc>
        <w:tc>
          <w:tcPr>
            <w:tcW w:w="1046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40 950,8</w:t>
            </w:r>
          </w:p>
        </w:tc>
        <w:tc>
          <w:tcPr>
            <w:tcW w:w="85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7 000,0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7 000,0</w:t>
            </w:r>
          </w:p>
        </w:tc>
      </w:tr>
      <w:tr w:rsidR="00EA7904" w:rsidRPr="00EA7904" w:rsidTr="003B2045">
        <w:trPr>
          <w:trHeight w:val="11"/>
        </w:trPr>
        <w:tc>
          <w:tcPr>
            <w:tcW w:w="1622" w:type="dxa"/>
            <w:vMerge/>
            <w:shd w:val="clear" w:color="auto" w:fill="auto"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851" w:type="dxa"/>
            <w:shd w:val="clear" w:color="auto" w:fill="auto"/>
          </w:tcPr>
          <w:p w:rsidR="00EA7904" w:rsidRPr="00EA7904" w:rsidRDefault="00EA7904" w:rsidP="00061115">
            <w:pPr>
              <w:rPr>
                <w:spacing w:val="-4"/>
                <w:sz w:val="16"/>
                <w:szCs w:val="16"/>
              </w:rPr>
            </w:pPr>
            <w:r w:rsidRPr="00EA7904">
              <w:rPr>
                <w:spacing w:val="-4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A7904" w:rsidRPr="00EA7904" w:rsidRDefault="00EA7904" w:rsidP="000611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6 895,5</w:t>
            </w:r>
          </w:p>
        </w:tc>
        <w:tc>
          <w:tcPr>
            <w:tcW w:w="1046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10 000,0</w:t>
            </w:r>
          </w:p>
        </w:tc>
        <w:tc>
          <w:tcPr>
            <w:tcW w:w="85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7 000,0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7 000,0</w:t>
            </w:r>
          </w:p>
        </w:tc>
      </w:tr>
      <w:tr w:rsidR="00EA7904" w:rsidRPr="00EA7904" w:rsidTr="003B2045">
        <w:trPr>
          <w:trHeight w:val="11"/>
        </w:trPr>
        <w:tc>
          <w:tcPr>
            <w:tcW w:w="1622" w:type="dxa"/>
            <w:vMerge/>
            <w:shd w:val="clear" w:color="auto" w:fill="auto"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A7904" w:rsidRPr="00EA7904" w:rsidRDefault="00EA7904" w:rsidP="00061115">
            <w:pPr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Администрация города Архангельска/</w:t>
            </w:r>
            <w:r w:rsidR="003B2045">
              <w:rPr>
                <w:sz w:val="16"/>
                <w:szCs w:val="16"/>
              </w:rPr>
              <w:br/>
            </w:r>
            <w:r w:rsidRPr="00EA7904">
              <w:rPr>
                <w:sz w:val="16"/>
                <w:szCs w:val="16"/>
              </w:rPr>
              <w:t>управление учета и отчетности</w:t>
            </w:r>
          </w:p>
        </w:tc>
        <w:tc>
          <w:tcPr>
            <w:tcW w:w="851" w:type="dxa"/>
            <w:shd w:val="clear" w:color="auto" w:fill="auto"/>
          </w:tcPr>
          <w:p w:rsidR="00EA7904" w:rsidRPr="00EA7904" w:rsidRDefault="00EA7904" w:rsidP="00061115">
            <w:pPr>
              <w:rPr>
                <w:spacing w:val="-4"/>
                <w:sz w:val="16"/>
                <w:szCs w:val="16"/>
              </w:rPr>
            </w:pPr>
            <w:r w:rsidRPr="00EA7904">
              <w:rPr>
                <w:spacing w:val="-4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A7904" w:rsidRPr="00EA7904" w:rsidRDefault="00EA7904" w:rsidP="000611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A7904" w:rsidRPr="003B2045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335 761,3</w:t>
            </w:r>
          </w:p>
        </w:tc>
        <w:tc>
          <w:tcPr>
            <w:tcW w:w="1046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30 950,8</w:t>
            </w:r>
          </w:p>
        </w:tc>
        <w:tc>
          <w:tcPr>
            <w:tcW w:w="850" w:type="dxa"/>
            <w:shd w:val="clear" w:color="auto" w:fill="auto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7904" w:rsidRPr="00EA7904" w:rsidRDefault="00EA7904" w:rsidP="00061115">
            <w:pPr>
              <w:jc w:val="center"/>
              <w:rPr>
                <w:sz w:val="16"/>
                <w:szCs w:val="16"/>
              </w:rPr>
            </w:pPr>
            <w:r w:rsidRPr="00EA7904">
              <w:rPr>
                <w:sz w:val="16"/>
                <w:szCs w:val="16"/>
              </w:rPr>
              <w:t>-".</w:t>
            </w:r>
          </w:p>
        </w:tc>
      </w:tr>
    </w:tbl>
    <w:p w:rsidR="00EA7904" w:rsidRPr="00EA7904" w:rsidRDefault="00EA7904" w:rsidP="00EA7904">
      <w:pPr>
        <w:tabs>
          <w:tab w:val="left" w:pos="709"/>
          <w:tab w:val="left" w:pos="9356"/>
        </w:tabs>
        <w:spacing w:before="120"/>
        <w:ind w:firstLine="709"/>
        <w:jc w:val="both"/>
        <w:rPr>
          <w:rFonts w:eastAsia="Calibri"/>
          <w:szCs w:val="28"/>
        </w:rPr>
      </w:pPr>
      <w:r w:rsidRPr="00EA7904">
        <w:rPr>
          <w:szCs w:val="28"/>
        </w:rPr>
        <w:t>5. Опубликовать постановление на официальном информационном интернет-портале городского округа "Город Архангельск".</w:t>
      </w:r>
    </w:p>
    <w:p w:rsidR="006C1EB3" w:rsidRPr="00EA7904" w:rsidRDefault="006C1EB3" w:rsidP="00D5551A">
      <w:pPr>
        <w:tabs>
          <w:tab w:val="left" w:pos="709"/>
        </w:tabs>
        <w:spacing w:line="226" w:lineRule="auto"/>
        <w:ind w:right="-1"/>
        <w:jc w:val="both"/>
        <w:rPr>
          <w:sz w:val="72"/>
          <w:szCs w:val="84"/>
        </w:rPr>
      </w:pPr>
    </w:p>
    <w:p w:rsidR="00A03361" w:rsidRPr="00EA7904" w:rsidRDefault="00A03361" w:rsidP="00D5551A">
      <w:pPr>
        <w:tabs>
          <w:tab w:val="left" w:pos="993"/>
          <w:tab w:val="right" w:pos="9639"/>
        </w:tabs>
        <w:spacing w:line="226" w:lineRule="auto"/>
      </w:pPr>
      <w:r w:rsidRPr="00EA7904">
        <w:rPr>
          <w:rFonts w:eastAsia="Calibri"/>
          <w:b/>
          <w:bCs/>
          <w:szCs w:val="28"/>
        </w:rPr>
        <w:t xml:space="preserve">Глава городского округа </w:t>
      </w:r>
      <w:r w:rsidRPr="00EA7904">
        <w:rPr>
          <w:rFonts w:eastAsia="Calibri"/>
          <w:b/>
          <w:bCs/>
          <w:szCs w:val="28"/>
        </w:rPr>
        <w:br/>
        <w:t>"Город Архангельск"</w:t>
      </w:r>
      <w:r w:rsidRPr="00EA7904">
        <w:rPr>
          <w:b/>
        </w:rPr>
        <w:tab/>
      </w:r>
      <w:r w:rsidRPr="00EA7904"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A03361" w:rsidRPr="00EA7904" w:rsidSect="00061115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15" w:rsidRDefault="00061115" w:rsidP="00114AFC">
      <w:r>
        <w:separator/>
      </w:r>
    </w:p>
  </w:endnote>
  <w:endnote w:type="continuationSeparator" w:id="0">
    <w:p w:rsidR="00061115" w:rsidRDefault="00061115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15" w:rsidRDefault="00061115" w:rsidP="00114AFC">
      <w:r>
        <w:separator/>
      </w:r>
    </w:p>
  </w:footnote>
  <w:footnote w:type="continuationSeparator" w:id="0">
    <w:p w:rsidR="00061115" w:rsidRDefault="00061115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9155"/>
      <w:docPartObj>
        <w:docPartGallery w:val="Page Numbers (Top of Page)"/>
        <w:docPartUnique/>
      </w:docPartObj>
    </w:sdtPr>
    <w:sdtEndPr/>
    <w:sdtContent>
      <w:p w:rsidR="00061115" w:rsidRDefault="000611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6A1">
          <w:rPr>
            <w:noProof/>
          </w:rPr>
          <w:t>7</w:t>
        </w:r>
        <w:r>
          <w:fldChar w:fldCharType="end"/>
        </w:r>
      </w:p>
    </w:sdtContent>
  </w:sdt>
  <w:p w:rsidR="00061115" w:rsidRDefault="000611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8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6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1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2"/>
  </w:num>
  <w:num w:numId="8">
    <w:abstractNumId w:val="6"/>
  </w:num>
  <w:num w:numId="9">
    <w:abstractNumId w:val="8"/>
  </w:num>
  <w:num w:numId="10">
    <w:abstractNumId w:val="18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2"/>
  </w:num>
  <w:num w:numId="18">
    <w:abstractNumId w:val="1"/>
  </w:num>
  <w:num w:numId="19">
    <w:abstractNumId w:val="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0"/>
  </w:num>
  <w:num w:numId="26">
    <w:abstractNumId w:val="14"/>
  </w:num>
  <w:num w:numId="27">
    <w:abstractNumId w:val="11"/>
  </w:num>
  <w:num w:numId="28">
    <w:abstractNumId w:val="21"/>
  </w:num>
  <w:num w:numId="29">
    <w:abstractNumId w:val="3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9"/>
  </w:num>
  <w:num w:numId="33">
    <w:abstractNumId w:val="10"/>
  </w:num>
  <w:num w:numId="34">
    <w:abstractNumId w:val="3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9"/>
  <w:characterSpacingControl w:val="doNotCompress"/>
  <w:hdrShapeDefaults>
    <o:shapedefaults v:ext="edit" spidmax="209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15"/>
    <w:rsid w:val="000211C8"/>
    <w:rsid w:val="00021C3B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08FB"/>
    <w:rsid w:val="00061115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530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653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522"/>
    <w:rsid w:val="00096A45"/>
    <w:rsid w:val="00096CAF"/>
    <w:rsid w:val="000A0752"/>
    <w:rsid w:val="000A22A2"/>
    <w:rsid w:val="000A2F2C"/>
    <w:rsid w:val="000A2F65"/>
    <w:rsid w:val="000A3443"/>
    <w:rsid w:val="000A3B9C"/>
    <w:rsid w:val="000A3BB1"/>
    <w:rsid w:val="000A3C8B"/>
    <w:rsid w:val="000A3D82"/>
    <w:rsid w:val="000A44E5"/>
    <w:rsid w:val="000A4CC6"/>
    <w:rsid w:val="000A6EF9"/>
    <w:rsid w:val="000B1411"/>
    <w:rsid w:val="000B2E70"/>
    <w:rsid w:val="000B3AF6"/>
    <w:rsid w:val="000B4438"/>
    <w:rsid w:val="000B5E45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5CD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6B0A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C74"/>
    <w:rsid w:val="001C65AD"/>
    <w:rsid w:val="001C6E04"/>
    <w:rsid w:val="001C727A"/>
    <w:rsid w:val="001C7553"/>
    <w:rsid w:val="001D0316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443F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8E3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3107"/>
    <w:rsid w:val="002033FF"/>
    <w:rsid w:val="00203458"/>
    <w:rsid w:val="0020369D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07634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B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3F4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8A0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71EC"/>
    <w:rsid w:val="002677AD"/>
    <w:rsid w:val="00273618"/>
    <w:rsid w:val="0027394B"/>
    <w:rsid w:val="00273A87"/>
    <w:rsid w:val="00273DA2"/>
    <w:rsid w:val="00275BAF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C29"/>
    <w:rsid w:val="002D39E8"/>
    <w:rsid w:val="002D4431"/>
    <w:rsid w:val="002D485A"/>
    <w:rsid w:val="002D5089"/>
    <w:rsid w:val="002D564E"/>
    <w:rsid w:val="002D62C3"/>
    <w:rsid w:val="002D6977"/>
    <w:rsid w:val="002D75EC"/>
    <w:rsid w:val="002D7DBB"/>
    <w:rsid w:val="002E153A"/>
    <w:rsid w:val="002E2BBE"/>
    <w:rsid w:val="002E2E14"/>
    <w:rsid w:val="002E55B6"/>
    <w:rsid w:val="002E61D6"/>
    <w:rsid w:val="002E63F5"/>
    <w:rsid w:val="002E6A38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34E5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11C1"/>
    <w:rsid w:val="0037135E"/>
    <w:rsid w:val="00373040"/>
    <w:rsid w:val="00373858"/>
    <w:rsid w:val="003739A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6C7"/>
    <w:rsid w:val="003908BE"/>
    <w:rsid w:val="003931C2"/>
    <w:rsid w:val="00393DA0"/>
    <w:rsid w:val="003944EE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04F7"/>
    <w:rsid w:val="003B1743"/>
    <w:rsid w:val="003B2045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527"/>
    <w:rsid w:val="003C2FEE"/>
    <w:rsid w:val="003C3644"/>
    <w:rsid w:val="003C467E"/>
    <w:rsid w:val="003C4D91"/>
    <w:rsid w:val="003C5BEE"/>
    <w:rsid w:val="003C67E3"/>
    <w:rsid w:val="003C6CDF"/>
    <w:rsid w:val="003C6D61"/>
    <w:rsid w:val="003D089D"/>
    <w:rsid w:val="003D1885"/>
    <w:rsid w:val="003D22B9"/>
    <w:rsid w:val="003D4FA0"/>
    <w:rsid w:val="003D53D6"/>
    <w:rsid w:val="003D620D"/>
    <w:rsid w:val="003D69F0"/>
    <w:rsid w:val="003D7125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4B99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5B0F"/>
    <w:rsid w:val="00416D4D"/>
    <w:rsid w:val="00416E04"/>
    <w:rsid w:val="004172EF"/>
    <w:rsid w:val="0041770A"/>
    <w:rsid w:val="00417F6F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B2B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3AE0"/>
    <w:rsid w:val="00443BDC"/>
    <w:rsid w:val="0044467B"/>
    <w:rsid w:val="00445CFD"/>
    <w:rsid w:val="00445EDD"/>
    <w:rsid w:val="00446071"/>
    <w:rsid w:val="00446C97"/>
    <w:rsid w:val="00446CBD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69C6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A6E"/>
    <w:rsid w:val="00496D69"/>
    <w:rsid w:val="0049769B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5872"/>
    <w:rsid w:val="004D63E3"/>
    <w:rsid w:val="004D7314"/>
    <w:rsid w:val="004E039C"/>
    <w:rsid w:val="004E042C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6173"/>
    <w:rsid w:val="00566598"/>
    <w:rsid w:val="00566A6B"/>
    <w:rsid w:val="00566D02"/>
    <w:rsid w:val="00567132"/>
    <w:rsid w:val="00567345"/>
    <w:rsid w:val="005679EA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5D8"/>
    <w:rsid w:val="005C363C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368"/>
    <w:rsid w:val="005D46AA"/>
    <w:rsid w:val="005D498F"/>
    <w:rsid w:val="005D5EF6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5391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05E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53C2"/>
    <w:rsid w:val="006C6D1F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0C2"/>
    <w:rsid w:val="006F57D9"/>
    <w:rsid w:val="006F60F7"/>
    <w:rsid w:val="006F66A1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62A"/>
    <w:rsid w:val="00725775"/>
    <w:rsid w:val="00725B6A"/>
    <w:rsid w:val="00726EBC"/>
    <w:rsid w:val="007273A6"/>
    <w:rsid w:val="007276C8"/>
    <w:rsid w:val="00730B19"/>
    <w:rsid w:val="0073132D"/>
    <w:rsid w:val="007314D5"/>
    <w:rsid w:val="00732CCD"/>
    <w:rsid w:val="00734F73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4AF3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555"/>
    <w:rsid w:val="007746F5"/>
    <w:rsid w:val="00774A1B"/>
    <w:rsid w:val="00774C15"/>
    <w:rsid w:val="00774E35"/>
    <w:rsid w:val="00774E56"/>
    <w:rsid w:val="00776063"/>
    <w:rsid w:val="00776C24"/>
    <w:rsid w:val="0077702D"/>
    <w:rsid w:val="00777916"/>
    <w:rsid w:val="00777BC6"/>
    <w:rsid w:val="00782C4B"/>
    <w:rsid w:val="00782F06"/>
    <w:rsid w:val="00783495"/>
    <w:rsid w:val="0078508B"/>
    <w:rsid w:val="0078517F"/>
    <w:rsid w:val="007859BE"/>
    <w:rsid w:val="0078654D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695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5E40"/>
    <w:rsid w:val="008669B1"/>
    <w:rsid w:val="00866F0C"/>
    <w:rsid w:val="00867114"/>
    <w:rsid w:val="0086722B"/>
    <w:rsid w:val="00871600"/>
    <w:rsid w:val="00871D5F"/>
    <w:rsid w:val="00873568"/>
    <w:rsid w:val="00873CAF"/>
    <w:rsid w:val="0087467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A99"/>
    <w:rsid w:val="008C5C21"/>
    <w:rsid w:val="008C5CC8"/>
    <w:rsid w:val="008C7175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D0F"/>
    <w:rsid w:val="008E3ED1"/>
    <w:rsid w:val="008E3FD1"/>
    <w:rsid w:val="008F4E41"/>
    <w:rsid w:val="008F66BA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5E8"/>
    <w:rsid w:val="009346CE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B61"/>
    <w:rsid w:val="00961216"/>
    <w:rsid w:val="0096145E"/>
    <w:rsid w:val="009614CB"/>
    <w:rsid w:val="00962857"/>
    <w:rsid w:val="00962FBD"/>
    <w:rsid w:val="00963DC2"/>
    <w:rsid w:val="00963FDF"/>
    <w:rsid w:val="0096454A"/>
    <w:rsid w:val="009647BA"/>
    <w:rsid w:val="00964CB2"/>
    <w:rsid w:val="00965727"/>
    <w:rsid w:val="0096659A"/>
    <w:rsid w:val="009669BD"/>
    <w:rsid w:val="00966D32"/>
    <w:rsid w:val="009677F6"/>
    <w:rsid w:val="00967EAC"/>
    <w:rsid w:val="009701B7"/>
    <w:rsid w:val="00971107"/>
    <w:rsid w:val="009722B7"/>
    <w:rsid w:val="00973267"/>
    <w:rsid w:val="0097452E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5AAC"/>
    <w:rsid w:val="009D62FE"/>
    <w:rsid w:val="009D695D"/>
    <w:rsid w:val="009D6EFE"/>
    <w:rsid w:val="009D7305"/>
    <w:rsid w:val="009D7CCE"/>
    <w:rsid w:val="009D7E1A"/>
    <w:rsid w:val="009E0A17"/>
    <w:rsid w:val="009E19B6"/>
    <w:rsid w:val="009E1AA0"/>
    <w:rsid w:val="009E1EEC"/>
    <w:rsid w:val="009E20F3"/>
    <w:rsid w:val="009E30D7"/>
    <w:rsid w:val="009E4498"/>
    <w:rsid w:val="009E4D57"/>
    <w:rsid w:val="009E582D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2B31"/>
    <w:rsid w:val="00A635A1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626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0AD"/>
    <w:rsid w:val="00AA75F2"/>
    <w:rsid w:val="00AA762B"/>
    <w:rsid w:val="00AA7B22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564"/>
    <w:rsid w:val="00AF3FB2"/>
    <w:rsid w:val="00AF404B"/>
    <w:rsid w:val="00AF5161"/>
    <w:rsid w:val="00AF6113"/>
    <w:rsid w:val="00AF6380"/>
    <w:rsid w:val="00AF69C2"/>
    <w:rsid w:val="00B00315"/>
    <w:rsid w:val="00B003FD"/>
    <w:rsid w:val="00B004DD"/>
    <w:rsid w:val="00B019D4"/>
    <w:rsid w:val="00B05ACA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74C9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E13"/>
    <w:rsid w:val="00B56F37"/>
    <w:rsid w:val="00B57753"/>
    <w:rsid w:val="00B57914"/>
    <w:rsid w:val="00B57E35"/>
    <w:rsid w:val="00B60101"/>
    <w:rsid w:val="00B617BF"/>
    <w:rsid w:val="00B61DCD"/>
    <w:rsid w:val="00B621F9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4E5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46E5"/>
    <w:rsid w:val="00BD569C"/>
    <w:rsid w:val="00BD5818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30F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8E7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6E66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464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13ED"/>
    <w:rsid w:val="00CA2CC3"/>
    <w:rsid w:val="00CA395B"/>
    <w:rsid w:val="00CA396D"/>
    <w:rsid w:val="00CA399A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E38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549C"/>
    <w:rsid w:val="00D06931"/>
    <w:rsid w:val="00D06A07"/>
    <w:rsid w:val="00D0713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0117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D28"/>
    <w:rsid w:val="00D75982"/>
    <w:rsid w:val="00D75C2C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668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46"/>
    <w:rsid w:val="00DA2BB9"/>
    <w:rsid w:val="00DA3315"/>
    <w:rsid w:val="00DA3664"/>
    <w:rsid w:val="00DA443F"/>
    <w:rsid w:val="00DA4F55"/>
    <w:rsid w:val="00DA5504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C9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163F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40F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777"/>
    <w:rsid w:val="00E6589A"/>
    <w:rsid w:val="00E670D6"/>
    <w:rsid w:val="00E67584"/>
    <w:rsid w:val="00E67712"/>
    <w:rsid w:val="00E724BF"/>
    <w:rsid w:val="00E72A80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20E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A73F4"/>
    <w:rsid w:val="00EA7904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2E41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25AC"/>
    <w:rsid w:val="00EE327D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536B"/>
    <w:rsid w:val="00F1699B"/>
    <w:rsid w:val="00F16D68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43B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C96"/>
    <w:rsid w:val="00FA0FE5"/>
    <w:rsid w:val="00FA12F6"/>
    <w:rsid w:val="00FA28F6"/>
    <w:rsid w:val="00FA2CCB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3C3"/>
    <w:rsid w:val="00FB57EF"/>
    <w:rsid w:val="00FB66AE"/>
    <w:rsid w:val="00FB7CC8"/>
    <w:rsid w:val="00FC2664"/>
    <w:rsid w:val="00FC275F"/>
    <w:rsid w:val="00FC319E"/>
    <w:rsid w:val="00FC350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1E64"/>
    <w:rsid w:val="00FE2147"/>
    <w:rsid w:val="00FE327C"/>
    <w:rsid w:val="00FE4067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C840053AD784C6382E942FF5A1995149485AB3F50681B9AF6121CBB253578830564E1C9243369D7BCA1E303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BD35-415A-4075-BB62-A760CA40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2025-02-19T11:09:00Z</cp:lastPrinted>
  <dcterms:created xsi:type="dcterms:W3CDTF">2025-02-24T12:44:00Z</dcterms:created>
  <dcterms:modified xsi:type="dcterms:W3CDTF">2025-02-24T12:44:00Z</dcterms:modified>
</cp:coreProperties>
</file>