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A5F" w:rsidRDefault="00224A5F" w:rsidP="00224A5F">
      <w:pPr>
        <w:tabs>
          <w:tab w:val="left" w:pos="3924"/>
          <w:tab w:val="left" w:pos="5812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24A5F" w:rsidRDefault="00224A5F" w:rsidP="00224A5F">
      <w:pPr>
        <w:tabs>
          <w:tab w:val="left" w:pos="3924"/>
          <w:tab w:val="left" w:pos="5812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224A5F" w:rsidRDefault="00224A5F" w:rsidP="00224A5F">
      <w:pPr>
        <w:tabs>
          <w:tab w:val="left" w:pos="3924"/>
          <w:tab w:val="left" w:pos="5812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br/>
        <w:t>"Город Архангельск"</w:t>
      </w:r>
    </w:p>
    <w:p w:rsidR="00224A5F" w:rsidRDefault="00F70459" w:rsidP="00224A5F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50223">
        <w:rPr>
          <w:rFonts w:ascii="Times New Roman" w:hAnsi="Times New Roman" w:cs="Times New Roman"/>
          <w:sz w:val="28"/>
          <w:szCs w:val="28"/>
        </w:rPr>
        <w:t>11</w:t>
      </w:r>
      <w:r w:rsidR="008629D8">
        <w:rPr>
          <w:rFonts w:ascii="Times New Roman" w:hAnsi="Times New Roman" w:cs="Times New Roman"/>
          <w:sz w:val="28"/>
          <w:szCs w:val="28"/>
        </w:rPr>
        <w:t xml:space="preserve"> февраля 2025 г.</w:t>
      </w:r>
      <w:r w:rsidR="002564AA">
        <w:rPr>
          <w:rFonts w:ascii="Times New Roman" w:hAnsi="Times New Roman" w:cs="Times New Roman"/>
          <w:sz w:val="28"/>
          <w:szCs w:val="28"/>
        </w:rPr>
        <w:t xml:space="preserve"> </w:t>
      </w:r>
      <w:r w:rsidR="00821BF8">
        <w:rPr>
          <w:rFonts w:ascii="Times New Roman" w:hAnsi="Times New Roman" w:cs="Times New Roman"/>
          <w:sz w:val="28"/>
          <w:szCs w:val="28"/>
        </w:rPr>
        <w:t xml:space="preserve">№ </w:t>
      </w:r>
      <w:r w:rsidR="00E50223">
        <w:rPr>
          <w:rFonts w:ascii="Times New Roman" w:hAnsi="Times New Roman" w:cs="Times New Roman"/>
          <w:sz w:val="28"/>
          <w:szCs w:val="28"/>
        </w:rPr>
        <w:t>200</w:t>
      </w:r>
    </w:p>
    <w:p w:rsidR="00224A5F" w:rsidRDefault="00224A5F" w:rsidP="00224A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4A5F" w:rsidRDefault="00224A5F" w:rsidP="00224A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A5F" w:rsidRDefault="00224A5F" w:rsidP="00224A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24A5F" w:rsidRDefault="00224A5F" w:rsidP="00224A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организации и проведении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821BF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24A5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открытого городского конкурса </w:t>
      </w:r>
      <w:r>
        <w:rPr>
          <w:rFonts w:ascii="Times New Roman" w:hAnsi="Times New Roman" w:cs="Times New Roman"/>
          <w:b/>
          <w:sz w:val="28"/>
          <w:szCs w:val="28"/>
        </w:rPr>
        <w:br/>
        <w:t>детских песен советских композиторов "Прекрасное далеко"</w:t>
      </w:r>
    </w:p>
    <w:p w:rsidR="00224A5F" w:rsidRDefault="00224A5F" w:rsidP="00224A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A5F" w:rsidRDefault="00224A5F" w:rsidP="00224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Общие положения</w:t>
      </w:r>
    </w:p>
    <w:p w:rsidR="00224A5F" w:rsidRDefault="00224A5F" w:rsidP="00224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цель, задачи, условия, порядок организации и проведения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21BF8" w:rsidRPr="00821BF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24A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открытого городского конкурса детских песен советских композиторов "Прекрасное далеко" (далее – конкурс). </w:t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Целью конкурса является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одействие творческому развитию детей, подростков, молодежи и взрослых через обращение к лучшим образцам </w:t>
      </w:r>
      <w:r>
        <w:rPr>
          <w:rFonts w:ascii="Times New Roman" w:hAnsi="Times New Roman" w:cs="Times New Roman"/>
          <w:sz w:val="28"/>
          <w:szCs w:val="28"/>
        </w:rPr>
        <w:t>детских песен советских композиторов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24A5F" w:rsidRDefault="00224A5F" w:rsidP="00224A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Задачи конкурса:</w:t>
      </w:r>
    </w:p>
    <w:p w:rsidR="00224A5F" w:rsidRDefault="00224A5F" w:rsidP="00224A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популяризация детских песен советского периода;</w:t>
      </w:r>
    </w:p>
    <w:p w:rsidR="00224A5F" w:rsidRDefault="00224A5F" w:rsidP="00224A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знакомство с творчеством советских композиторов;</w:t>
      </w:r>
    </w:p>
    <w:p w:rsidR="00224A5F" w:rsidRDefault="00224A5F" w:rsidP="00224A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совершенствование исполнительского уровня участников;</w:t>
      </w:r>
    </w:p>
    <w:p w:rsidR="00224A5F" w:rsidRDefault="00224A5F" w:rsidP="00224A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расширение репертуарного кругозора участников;</w:t>
      </w:r>
    </w:p>
    <w:p w:rsidR="00224A5F" w:rsidRDefault="00224A5F" w:rsidP="00224A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расширение творческих связей между исполнителями песен.</w:t>
      </w:r>
    </w:p>
    <w:p w:rsidR="00224A5F" w:rsidRDefault="00224A5F" w:rsidP="00224A5F">
      <w:pPr>
        <w:pStyle w:val="a5"/>
        <w:tabs>
          <w:tab w:val="left" w:pos="284"/>
          <w:tab w:val="left" w:pos="567"/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Организатор конкурса</w:t>
      </w:r>
      <w:r>
        <w:rPr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>–</w:t>
      </w:r>
      <w:r>
        <w:rPr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управление культуры Администрации городского округа "Город Архангельск" (далее – управление). </w:t>
      </w:r>
    </w:p>
    <w:p w:rsidR="00224A5F" w:rsidRDefault="00224A5F" w:rsidP="00224A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Исполнитель конкурса – муниципальное учреждение культуры городского округа "Город Архангельск" "Ломоносовский Дворец культуры" (далее – МУК "Ломоносовский ДК"):</w:t>
      </w:r>
    </w:p>
    <w:p w:rsidR="00224A5F" w:rsidRDefault="00224A5F" w:rsidP="00224A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общее руководство подготовкой конкурса;</w:t>
      </w:r>
    </w:p>
    <w:p w:rsidR="00224A5F" w:rsidRDefault="00224A5F" w:rsidP="00224A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формирует состав жюри конкурса;</w:t>
      </w:r>
    </w:p>
    <w:p w:rsidR="00224A5F" w:rsidRDefault="00224A5F" w:rsidP="00224A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информационное сопровождение подготовки и проведения конкурса;</w:t>
      </w:r>
    </w:p>
    <w:p w:rsidR="00224A5F" w:rsidRDefault="00224A5F" w:rsidP="00224A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прием заявок на конкурс;</w:t>
      </w:r>
    </w:p>
    <w:p w:rsidR="00224A5F" w:rsidRDefault="00224A5F" w:rsidP="00224A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и проводит репетиции конкурса;</w:t>
      </w:r>
    </w:p>
    <w:p w:rsidR="00224A5F" w:rsidRDefault="00224A5F" w:rsidP="00224A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награждение участников конкурса.</w:t>
      </w:r>
    </w:p>
    <w:p w:rsidR="00224A5F" w:rsidRDefault="00224A5F" w:rsidP="00224A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>Место проведения ко</w:t>
      </w:r>
      <w:r w:rsidR="00F70459">
        <w:rPr>
          <w:rFonts w:ascii="Times New Roman" w:hAnsi="Times New Roman" w:cs="Times New Roman"/>
          <w:sz w:val="28"/>
          <w:szCs w:val="28"/>
        </w:rPr>
        <w:t xml:space="preserve">нкурса – МУК "Ломоносовский ДК" </w:t>
      </w:r>
      <w:r w:rsidR="008629D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(г. Архангельск, ул. Никитова, д. 1).</w:t>
      </w:r>
    </w:p>
    <w:p w:rsidR="00224A5F" w:rsidRPr="00F70459" w:rsidRDefault="00F70459" w:rsidP="00F70459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0459">
        <w:rPr>
          <w:rFonts w:ascii="Times New Roman" w:eastAsia="Times New Roman" w:hAnsi="Times New Roman" w:cs="Times New Roman"/>
          <w:bCs/>
          <w:sz w:val="28"/>
          <w:szCs w:val="28"/>
        </w:rPr>
        <w:t xml:space="preserve">Финансовое обеспечение расходов, связанных с организацией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F70459">
        <w:rPr>
          <w:rFonts w:ascii="Times New Roman" w:eastAsia="Times New Roman" w:hAnsi="Times New Roman" w:cs="Times New Roman"/>
          <w:bCs/>
          <w:sz w:val="28"/>
          <w:szCs w:val="28"/>
        </w:rPr>
        <w:t xml:space="preserve">и проведением фестиваля-конкурса, осуществляется в пределах бюджетных ассигнований, предусмотренных на эти цели в рамках реализации подпрограммы 2 "Культура городского округа "Город Архангельск" муниципальной программы "Развитие социальной сферы городского округа "Город Архангельск", утвержденной постановлением муниципального </w:t>
      </w:r>
      <w:r w:rsidRPr="00F7045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образования "Город Архангельск" от 25 октября 2019 года № 1721 </w:t>
      </w:r>
      <w:r w:rsidR="008629D8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F70459">
        <w:rPr>
          <w:rFonts w:ascii="Times New Roman" w:eastAsia="Times New Roman" w:hAnsi="Times New Roman" w:cs="Times New Roman"/>
          <w:bCs/>
          <w:sz w:val="28"/>
          <w:szCs w:val="28"/>
        </w:rPr>
        <w:t>(с изменениями и дополнениями), и иных источников, не запрещенных законодательством Российской Федерации.</w:t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224A5F" w:rsidRDefault="00224A5F" w:rsidP="00224A5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Условия и порядок проведения конкурса</w:t>
      </w:r>
    </w:p>
    <w:p w:rsidR="00224A5F" w:rsidRDefault="00224A5F" w:rsidP="00224A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 участию в конкурсе приглашаются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учащиеся образовательных учреждений, воспитанники вокальных объединений и студий, отдельные исполнители (далее – участники конкурса).</w:t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 проводится в четырех категориях:</w:t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"Солисты";</w:t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"Малые ансамбли" (от 2 – 4 человек);</w:t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"Большие ансамбли" (от 5 – 12 человек);</w:t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"Хоры" (от 13 человек).</w:t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Конкурс проводится по следующим возрастным группам:</w:t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возрастная группа – 3 – 5 лет (включительно);</w:t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возрастная группа – 6 – 9 лет (включительно);</w:t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возрастная группа – 10 – 14 лет (включительно);</w:t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возрастная группа – от 15 лет и старше.</w:t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Возрастная группа ансамбля и хора определяется по среднему возрасту участников.</w:t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Репертуар участников конкурса должен состоять из произведений заявленной тематики.</w:t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Песня должна исполняться участниками конкурса в живом звучании.</w:t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12. Участники представляют на конкурс одну песню, продолжительностью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45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не более 5 минут.</w:t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Уведомление о замене заявленного конкурсного номера от участника конкурса принимается МУК "Ломоносовский ДК" не позднее, чем за шесть дней до начала конкурса.</w:t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Сроки проведения конкурса:</w:t>
      </w:r>
    </w:p>
    <w:p w:rsidR="00224A5F" w:rsidRPr="00F70459" w:rsidRDefault="00054A02" w:rsidP="00821BF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459">
        <w:rPr>
          <w:rFonts w:ascii="Times New Roman" w:hAnsi="Times New Roman" w:cs="Times New Roman"/>
          <w:sz w:val="28"/>
          <w:szCs w:val="28"/>
        </w:rPr>
        <w:t>апреля 2025 года в 12</w:t>
      </w:r>
      <w:r w:rsidR="00224A5F" w:rsidRPr="00F70459">
        <w:rPr>
          <w:rFonts w:ascii="Times New Roman" w:hAnsi="Times New Roman" w:cs="Times New Roman"/>
          <w:sz w:val="28"/>
          <w:szCs w:val="28"/>
        </w:rPr>
        <w:t xml:space="preserve"> часов – конкурс;</w:t>
      </w:r>
    </w:p>
    <w:p w:rsidR="00224A5F" w:rsidRPr="00F70459" w:rsidRDefault="00821BF8" w:rsidP="00821BF8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70459">
        <w:rPr>
          <w:rFonts w:ascii="Times New Roman" w:hAnsi="Times New Roman" w:cs="Times New Roman"/>
          <w:sz w:val="28"/>
          <w:szCs w:val="28"/>
        </w:rPr>
        <w:t>27 апреля в 12</w:t>
      </w:r>
      <w:r w:rsidR="00224A5F" w:rsidRPr="00F70459">
        <w:rPr>
          <w:rFonts w:ascii="Times New Roman" w:hAnsi="Times New Roman" w:cs="Times New Roman"/>
          <w:sz w:val="28"/>
          <w:szCs w:val="28"/>
        </w:rPr>
        <w:t xml:space="preserve"> часов – гала-концерт.</w:t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Репетиции конкурса проводятся по установленному МУК "Ломоносовский ДК" графику (по пред</w:t>
      </w:r>
      <w:r w:rsidR="00F70459">
        <w:rPr>
          <w:rFonts w:ascii="Times New Roman" w:hAnsi="Times New Roman" w:cs="Times New Roman"/>
          <w:sz w:val="28"/>
          <w:szCs w:val="28"/>
        </w:rPr>
        <w:t xml:space="preserve">варительному согласованию даты </w:t>
      </w:r>
      <w:r w:rsidR="008629D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времени репетиций с участниками конкурса).</w:t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Последовательность выступлений участников конкурса определяет </w:t>
      </w:r>
      <w:r w:rsidR="00F7045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МУК "Ломоносовский ДК" за пять дней до начала конкурса. </w:t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проведения конкурса руководители вокальных коллективов несут полную персональную ответственность за технику безопасности во время выступления. </w:t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Для участия в конкурсе необходимо до </w:t>
      </w:r>
      <w:r w:rsidR="00821BF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16 апреля 2025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направить заявку по форме согласно приложению № 1 к настоящему Положению, согласие на обработку персональных </w:t>
      </w:r>
      <w:r w:rsidR="00F704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данных согласно приложению № 2 </w:t>
      </w:r>
      <w:r w:rsidR="008629D8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к настоящему Положению. Заявку и согласие на обработку персональных данных необходимо направить на электронный адрес: </w:t>
      </w:r>
      <w:hyperlink r:id="rId8" w:history="1">
        <w:r>
          <w:rPr>
            <w:rStyle w:val="a3"/>
            <w:rFonts w:eastAsia="Times New Roman"/>
            <w:color w:val="auto"/>
            <w:sz w:val="28"/>
            <w:szCs w:val="28"/>
            <w:u w:val="none"/>
            <w:lang w:val="en-US" w:eastAsia="zh-CN"/>
          </w:rPr>
          <w:t>Lomtender</w:t>
        </w:r>
        <w:r>
          <w:rPr>
            <w:rStyle w:val="a3"/>
            <w:rFonts w:eastAsia="Times New Roman"/>
            <w:color w:val="auto"/>
            <w:sz w:val="28"/>
            <w:szCs w:val="28"/>
            <w:u w:val="none"/>
            <w:lang w:eastAsia="zh-CN"/>
          </w:rPr>
          <w:t>@</w:t>
        </w:r>
        <w:r>
          <w:rPr>
            <w:rStyle w:val="a3"/>
            <w:rFonts w:eastAsia="Times New Roman"/>
            <w:color w:val="auto"/>
            <w:sz w:val="28"/>
            <w:szCs w:val="28"/>
            <w:u w:val="none"/>
            <w:lang w:val="en-US" w:eastAsia="zh-CN"/>
          </w:rPr>
          <w:t>yandex</w:t>
        </w:r>
        <w:r>
          <w:rPr>
            <w:rStyle w:val="a3"/>
            <w:rFonts w:eastAsia="Times New Roman"/>
            <w:color w:val="auto"/>
            <w:sz w:val="28"/>
            <w:szCs w:val="28"/>
            <w:u w:val="none"/>
            <w:lang w:eastAsia="zh-CN"/>
          </w:rPr>
          <w:t>.</w:t>
        </w:r>
        <w:r>
          <w:rPr>
            <w:rStyle w:val="a3"/>
            <w:rFonts w:eastAsia="Times New Roman"/>
            <w:color w:val="auto"/>
            <w:sz w:val="28"/>
            <w:szCs w:val="28"/>
            <w:u w:val="none"/>
            <w:lang w:val="en-US" w:eastAsia="zh-CN"/>
          </w:rPr>
          <w:t>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В заявке на участие в конкурсе указывается технический райдер </w:t>
      </w:r>
      <w:r>
        <w:rPr>
          <w:rFonts w:ascii="Times New Roman" w:hAnsi="Times New Roman" w:cs="Times New Roman"/>
          <w:sz w:val="28"/>
          <w:szCs w:val="28"/>
        </w:rPr>
        <w:br/>
        <w:t>с указанием необходимого для выступления участников конкурса музыкального оборудования. МУК "Ломоносовский ДК" в случае отсутствия необходимого оборудования вправе отказать участнику конкурса в полном выполнении технического райдера.</w:t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18. Участники конкурса используют фонограмму в порядке,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 Российской Федерации, с соблюдением прав авторов и прав исполнителей и несут ответственность за ее неправомерное использование. </w:t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Фонограмму выступления необходимо направить на адрес электронной почты: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Lomtender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@</w:t>
      </w:r>
      <w:r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yandex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ru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репетиций обязательно иметь копию фонограммы </w:t>
      </w:r>
      <w:r w:rsidR="008629D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USB-флеш-накопителе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>
        <w:rPr>
          <w:rFonts w:ascii="Times New Roman" w:hAnsi="Times New Roman" w:cs="Times New Roman"/>
          <w:bCs/>
          <w:sz w:val="28"/>
          <w:szCs w:val="28"/>
        </w:rPr>
        <w:t xml:space="preserve">Для участников конкурса устанавливается организационный взнос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в размере: </w:t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солист – 600 рублей;</w:t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малый ансамбль – 800 рублей;</w:t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большой ансамбль – 1 200 рублей;</w:t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 – 1 500 рублей.</w:t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Оплата организационного взноса производится не позднее </w:t>
      </w:r>
      <w:r>
        <w:rPr>
          <w:rFonts w:ascii="Times New Roman" w:hAnsi="Times New Roman" w:cs="Times New Roman"/>
          <w:sz w:val="28"/>
          <w:szCs w:val="28"/>
        </w:rPr>
        <w:br/>
        <w:t>21 апреля 202</w:t>
      </w:r>
      <w:r w:rsidR="00F7045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в кассу МУК "Ломоносовский ДК". </w:t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работы кассы: вторник, среда, четверг, пятница – с 13 часов</w:t>
      </w:r>
      <w:r>
        <w:rPr>
          <w:rFonts w:ascii="Times New Roman" w:hAnsi="Times New Roman" w:cs="Times New Roman"/>
          <w:sz w:val="28"/>
          <w:szCs w:val="28"/>
        </w:rPr>
        <w:br/>
        <w:t xml:space="preserve">до 15 часов 30 минут, с 16 часов до 19 часов; суббота с 11 часов до 13 часов, </w:t>
      </w:r>
      <w:r>
        <w:rPr>
          <w:rFonts w:ascii="Times New Roman" w:hAnsi="Times New Roman" w:cs="Times New Roman"/>
          <w:sz w:val="28"/>
          <w:szCs w:val="28"/>
        </w:rPr>
        <w:br/>
        <w:t xml:space="preserve">с 13 часов 30 минут до 18 часов, воскресенье с 11 часов до 13 часов, </w:t>
      </w:r>
      <w:r>
        <w:rPr>
          <w:rFonts w:ascii="Times New Roman" w:hAnsi="Times New Roman" w:cs="Times New Roman"/>
          <w:sz w:val="28"/>
          <w:szCs w:val="28"/>
        </w:rPr>
        <w:br/>
        <w:t>с 13 часов 30 минут до 16 часов.</w:t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по безналичному расчету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следующим реквизитам:</w:t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2901017437</w:t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КПП 290101001</w:t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ОГРН 1022900525130</w:t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ОКТМО 11701000</w:t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ОКПО 35667150</w:t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ОКВЭД 90.04.3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адрес: 163062, г. Архангельск, ул. Никитова, д.1</w:t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 Отделение Архангельск г. Архангельск</w:t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 011117401</w:t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р/с 03234643117010002400</w:t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л/с 20246Ю00250</w:t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Кор.счет 40102810045370000016</w:t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(УФК по Архангельской области и Ненецкому автономному округу (МУК "Ломоносовский ДК")</w:t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дохода 00000000000000000130.</w:t>
      </w:r>
    </w:p>
    <w:p w:rsidR="00224A5F" w:rsidRDefault="00F70459" w:rsidP="00224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459">
        <w:rPr>
          <w:rFonts w:ascii="Times New Roman" w:hAnsi="Times New Roman" w:cs="Times New Roman"/>
          <w:bCs/>
          <w:sz w:val="28"/>
          <w:szCs w:val="28"/>
        </w:rPr>
        <w:lastRenderedPageBreak/>
        <w:t>При оплате организационного взноса на расчетный счет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(в назначении платежа) </w:t>
      </w:r>
      <w:r w:rsidRPr="00F70459">
        <w:rPr>
          <w:rFonts w:ascii="Times New Roman" w:hAnsi="Times New Roman" w:cs="Times New Roman"/>
          <w:bCs/>
          <w:sz w:val="28"/>
          <w:szCs w:val="28"/>
        </w:rPr>
        <w:t xml:space="preserve">необходимо указать: </w:t>
      </w:r>
      <w:r w:rsidR="00224A5F">
        <w:rPr>
          <w:rFonts w:ascii="Times New Roman" w:hAnsi="Times New Roman" w:cs="Times New Roman"/>
          <w:bCs/>
          <w:sz w:val="28"/>
          <w:szCs w:val="28"/>
        </w:rPr>
        <w:t>"Взнос за участие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E50223">
        <w:rPr>
          <w:rFonts w:ascii="Times New Roman" w:hAnsi="Times New Roman" w:cs="Times New Roman"/>
          <w:bCs/>
          <w:sz w:val="28"/>
          <w:szCs w:val="28"/>
        </w:rPr>
        <w:t xml:space="preserve"> конкурсе "Прекрасное далеко", 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="00224A5F">
        <w:rPr>
          <w:rFonts w:ascii="Times New Roman" w:hAnsi="Times New Roman" w:cs="Times New Roman"/>
          <w:bCs/>
          <w:sz w:val="28"/>
          <w:szCs w:val="28"/>
        </w:rPr>
        <w:t>азвание коллектива/</w:t>
      </w:r>
      <w:r w:rsidR="00E502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4A5F">
        <w:rPr>
          <w:rFonts w:ascii="Times New Roman" w:hAnsi="Times New Roman" w:cs="Times New Roman"/>
          <w:bCs/>
          <w:sz w:val="28"/>
          <w:szCs w:val="28"/>
        </w:rPr>
        <w:t>фамилия, имя участника".</w:t>
      </w:r>
      <w:r w:rsidR="00224A5F">
        <w:rPr>
          <w:rFonts w:ascii="Times New Roman" w:hAnsi="Times New Roman" w:cs="Times New Roman"/>
          <w:sz w:val="28"/>
          <w:szCs w:val="28"/>
        </w:rPr>
        <w:t xml:space="preserve"> Участники, </w:t>
      </w:r>
      <w:r w:rsidR="008629D8">
        <w:rPr>
          <w:rFonts w:ascii="Times New Roman" w:hAnsi="Times New Roman" w:cs="Times New Roman"/>
          <w:sz w:val="28"/>
          <w:szCs w:val="28"/>
        </w:rPr>
        <w:br/>
      </w:r>
      <w:r w:rsidR="00224A5F">
        <w:rPr>
          <w:rFonts w:ascii="Times New Roman" w:hAnsi="Times New Roman" w:cs="Times New Roman"/>
          <w:sz w:val="28"/>
          <w:szCs w:val="28"/>
        </w:rPr>
        <w:t>не оплатившие организационн</w:t>
      </w:r>
      <w:r>
        <w:rPr>
          <w:rFonts w:ascii="Times New Roman" w:hAnsi="Times New Roman" w:cs="Times New Roman"/>
          <w:sz w:val="28"/>
          <w:szCs w:val="28"/>
        </w:rPr>
        <w:t xml:space="preserve">ый взнос, к участию в конкурсе </w:t>
      </w:r>
      <w:r w:rsidR="00224A5F">
        <w:rPr>
          <w:rFonts w:ascii="Times New Roman" w:hAnsi="Times New Roman" w:cs="Times New Roman"/>
          <w:sz w:val="28"/>
          <w:szCs w:val="28"/>
        </w:rPr>
        <w:t>не допускаются.</w:t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A5F" w:rsidRDefault="00224A5F" w:rsidP="00224A5F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Подведение итогов конкурса</w:t>
      </w:r>
    </w:p>
    <w:p w:rsidR="00224A5F" w:rsidRDefault="00224A5F" w:rsidP="00224A5F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4A5F" w:rsidRDefault="00224A5F" w:rsidP="00224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22. Для подведения итогов и определения победителей конкурса МУК "Ломоносовский ДК" формирует жюри, в состав которого входят квалифицированные специалисты в области вокального искусства.</w:t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Жюри оценивает выступления участников конкурса во время конкурсного показа.</w:t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Критерии оценки:</w:t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вокальные данные, артистичность;</w:t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художественный образ;</w:t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соответствие исполняемого материала возрасту исполнителя;</w:t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оригинальность исполнения.</w:t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По итогам конкурса в каждой категории и возрастной группе звание "Лауреат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степени", "Лауреат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степени", "Лауреат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степени", "Дипломант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степени", "Дипломант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степени" и "Дипломант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степени" присуждаются участникам конкурса, занявшим соответствующие места по сумме баллов.  </w:t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Лауреаты и дипломанты конкурса награждаются дипломами победителей </w:t>
      </w:r>
      <w:r w:rsidR="00F7045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призеров. Остальным участникам конкурса вручаются дипломы участника конкурса. Руководителям творческих коллективов вручаются благодарственные письма. </w:t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Жюри принимает решение открытым голосованием большинством голосов присутствующих на заседании специалистов. Голосование проходит отдельно по каждой номинации. </w:t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Жюри вправе не определять лауреатов и дипломантов в случае низкого качества выступления участников конкурса, присуждать Гран-при конкурса и специальные дипломы. Решен</w:t>
      </w:r>
      <w:r w:rsidR="00F70459">
        <w:rPr>
          <w:rFonts w:ascii="Times New Roman" w:hAnsi="Times New Roman" w:cs="Times New Roman"/>
          <w:sz w:val="28"/>
          <w:szCs w:val="28"/>
        </w:rPr>
        <w:t xml:space="preserve">ие жюри оформляется протоколом </w:t>
      </w:r>
      <w:r w:rsidR="008629D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пересмотру не подлежит. </w:t>
      </w:r>
    </w:p>
    <w:p w:rsidR="00224A5F" w:rsidRDefault="00224A5F" w:rsidP="00224A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p w:rsidR="00224A5F" w:rsidRDefault="00224A5F" w:rsidP="00224A5F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Адрес и контактные телефоны организатора и исполнителя конкурса </w:t>
      </w:r>
    </w:p>
    <w:p w:rsidR="00224A5F" w:rsidRDefault="00224A5F" w:rsidP="00224A5F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4A5F" w:rsidRDefault="00224A5F" w:rsidP="00224A5F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28. Управление: 163000, г. Архангельск, наб. Северной Двины,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>д. 95, корп. 2, телефон: (8182) 65-36-96 (главный специалист управления – Прокурат Анна Алексеевна);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электронный адрес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: </w:t>
      </w:r>
      <w:hyperlink r:id="rId9" w:history="1">
        <w:r>
          <w:rPr>
            <w:rStyle w:val="a3"/>
            <w:rFonts w:eastAsia="Times New Roman"/>
            <w:color w:val="auto"/>
            <w:sz w:val="28"/>
            <w:szCs w:val="28"/>
            <w:u w:val="none"/>
            <w:lang w:eastAsia="zh-CN"/>
          </w:rPr>
          <w:t>prokurataa@arhcity.ru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224A5F" w:rsidRDefault="00224A5F" w:rsidP="00224A5F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29. МУК "Ломоносовский ДК": 163062, г. Архангельск, ул. Никитова,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 xml:space="preserve">д. 1, каб. 313, телефоны: (8182) 61-86-65, +7 902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198 44 11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(культорганизатор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Малкевич Степан Викторович); электронный адрес: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hyperlink r:id="rId10" w:history="1">
        <w:r>
          <w:rPr>
            <w:rStyle w:val="a3"/>
            <w:rFonts w:eastAsia="Times New Roman"/>
            <w:color w:val="auto"/>
            <w:sz w:val="28"/>
            <w:szCs w:val="28"/>
            <w:u w:val="none"/>
            <w:lang w:val="en-US" w:eastAsia="zh-CN"/>
          </w:rPr>
          <w:t>Lomtender</w:t>
        </w:r>
        <w:r>
          <w:rPr>
            <w:rStyle w:val="a3"/>
            <w:rFonts w:eastAsia="Times New Roman"/>
            <w:color w:val="auto"/>
            <w:sz w:val="28"/>
            <w:szCs w:val="28"/>
            <w:u w:val="none"/>
            <w:lang w:eastAsia="zh-CN"/>
          </w:rPr>
          <w:t>@</w:t>
        </w:r>
        <w:r>
          <w:rPr>
            <w:rStyle w:val="a3"/>
            <w:rFonts w:eastAsia="Times New Roman"/>
            <w:color w:val="auto"/>
            <w:sz w:val="28"/>
            <w:szCs w:val="28"/>
            <w:u w:val="none"/>
            <w:lang w:val="en-US" w:eastAsia="zh-CN"/>
          </w:rPr>
          <w:t>yandex</w:t>
        </w:r>
        <w:r>
          <w:rPr>
            <w:rStyle w:val="a3"/>
            <w:rFonts w:eastAsia="Times New Roman"/>
            <w:color w:val="auto"/>
            <w:sz w:val="28"/>
            <w:szCs w:val="28"/>
            <w:u w:val="none"/>
            <w:lang w:eastAsia="zh-CN"/>
          </w:rPr>
          <w:t>.</w:t>
        </w:r>
        <w:r>
          <w:rPr>
            <w:rStyle w:val="a3"/>
            <w:rFonts w:eastAsia="Times New Roman"/>
            <w:color w:val="auto"/>
            <w:sz w:val="28"/>
            <w:szCs w:val="28"/>
            <w:u w:val="none"/>
            <w:lang w:val="en-US" w:eastAsia="zh-CN"/>
          </w:rPr>
          <w:t>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D5680E" w:rsidRDefault="00D5680E" w:rsidP="00224A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24A5F" w:rsidRDefault="00224A5F" w:rsidP="00224A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</w:t>
      </w:r>
    </w:p>
    <w:p w:rsidR="00224A5F" w:rsidRDefault="00224A5F" w:rsidP="00224A5F">
      <w:pPr>
        <w:spacing w:after="0" w:line="240" w:lineRule="auto"/>
        <w:rPr>
          <w:rFonts w:ascii="Times New Roman" w:hAnsi="Times New Roman"/>
          <w:sz w:val="24"/>
          <w:szCs w:val="24"/>
        </w:rPr>
        <w:sectPr w:rsidR="00224A5F" w:rsidSect="00801354">
          <w:headerReference w:type="default" r:id="rId11"/>
          <w:pgSz w:w="11906" w:h="16838"/>
          <w:pgMar w:top="1134" w:right="567" w:bottom="1134" w:left="1701" w:header="709" w:footer="709" w:gutter="0"/>
          <w:cols w:space="720"/>
          <w:titlePg/>
          <w:docGrid w:linePitch="299"/>
        </w:sectPr>
      </w:pPr>
    </w:p>
    <w:tbl>
      <w:tblPr>
        <w:tblStyle w:val="a6"/>
        <w:tblW w:w="988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111"/>
      </w:tblGrid>
      <w:tr w:rsidR="00224A5F" w:rsidTr="008629D8">
        <w:tc>
          <w:tcPr>
            <w:tcW w:w="5778" w:type="dxa"/>
          </w:tcPr>
          <w:p w:rsidR="00224A5F" w:rsidRDefault="00224A5F">
            <w:pPr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hideMark/>
          </w:tcPr>
          <w:p w:rsidR="00224A5F" w:rsidRPr="008629D8" w:rsidRDefault="00224A5F" w:rsidP="008629D8">
            <w:pPr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8629D8">
              <w:rPr>
                <w:rFonts w:ascii="Times New Roman" w:hAnsi="Times New Roman"/>
                <w:sz w:val="24"/>
                <w:szCs w:val="28"/>
                <w:lang w:eastAsia="en-US"/>
              </w:rPr>
              <w:t>ПРИЛОЖЕНИЕ № 1</w:t>
            </w:r>
          </w:p>
          <w:p w:rsidR="00224A5F" w:rsidRDefault="00224A5F" w:rsidP="008629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29D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к Положению о порядке и условиях проведения </w:t>
            </w:r>
            <w:r w:rsidRPr="008629D8">
              <w:rPr>
                <w:rFonts w:ascii="Times New Roman" w:hAnsi="Times New Roman" w:cs="Times New Roman"/>
                <w:sz w:val="24"/>
                <w:szCs w:val="28"/>
                <w:lang w:val="en-US" w:eastAsia="en-US"/>
              </w:rPr>
              <w:t>II</w:t>
            </w:r>
            <w:r w:rsidR="00821BF8" w:rsidRPr="008629D8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  <w:r w:rsidRPr="008629D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открытого городского конкурса детских песен советских композиторов "Прекрасное далеко"</w:t>
            </w:r>
          </w:p>
        </w:tc>
      </w:tr>
    </w:tbl>
    <w:p w:rsidR="00224A5F" w:rsidRDefault="00224A5F" w:rsidP="00224A5F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224A5F" w:rsidRDefault="00224A5F" w:rsidP="00224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4A5F" w:rsidRDefault="00224A5F" w:rsidP="00224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</w:rPr>
        <w:t xml:space="preserve">ЗАЯВКА </w:t>
      </w:r>
    </w:p>
    <w:p w:rsidR="00224A5F" w:rsidRDefault="00224A5F" w:rsidP="00224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участие во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 w:rsidR="00821BF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24A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открытом городском конкурсе </w:t>
      </w:r>
    </w:p>
    <w:p w:rsidR="00224A5F" w:rsidRDefault="00224A5F" w:rsidP="00224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детских песен советских композиторов "Прекрасное далеко"</w:t>
      </w:r>
    </w:p>
    <w:p w:rsidR="00224A5F" w:rsidRDefault="00224A5F" w:rsidP="00224A5F">
      <w:pPr>
        <w:pStyle w:val="a4"/>
        <w:spacing w:after="0" w:afterAutospacing="0"/>
        <w:rPr>
          <w:color w:val="000000"/>
          <w:sz w:val="28"/>
          <w:szCs w:val="28"/>
        </w:rPr>
      </w:pPr>
    </w:p>
    <w:p w:rsidR="00224A5F" w:rsidRDefault="00224A5F" w:rsidP="008629D8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коллектива/ Ф.И.О. участника (полностью): ___________________________________________________</w:t>
      </w:r>
      <w:r w:rsidR="008629D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EF006B">
        <w:rPr>
          <w:rFonts w:ascii="Times New Roman" w:hAnsi="Times New Roman" w:cs="Times New Roman"/>
          <w:sz w:val="28"/>
          <w:szCs w:val="28"/>
        </w:rPr>
        <w:softHyphen/>
      </w:r>
      <w:r w:rsidR="00EF006B">
        <w:rPr>
          <w:rFonts w:ascii="Times New Roman" w:hAnsi="Times New Roman" w:cs="Times New Roman"/>
          <w:sz w:val="28"/>
          <w:szCs w:val="28"/>
        </w:rPr>
        <w:softHyphen/>
        <w:t>______</w:t>
      </w:r>
    </w:p>
    <w:p w:rsidR="00224A5F" w:rsidRDefault="00224A5F" w:rsidP="00862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F006B">
        <w:rPr>
          <w:rFonts w:ascii="Times New Roman" w:hAnsi="Times New Roman" w:cs="Times New Roman"/>
          <w:sz w:val="28"/>
          <w:szCs w:val="28"/>
        </w:rPr>
        <w:t>__</w:t>
      </w:r>
    </w:p>
    <w:p w:rsidR="00224A5F" w:rsidRDefault="00224A5F" w:rsidP="00862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4A5F" w:rsidRDefault="00224A5F" w:rsidP="008629D8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8629D8">
        <w:rPr>
          <w:rFonts w:ascii="Times New Roman" w:hAnsi="Times New Roman" w:cs="Times New Roman"/>
          <w:sz w:val="28"/>
          <w:szCs w:val="28"/>
        </w:rPr>
        <w:t>Ф.И.О. руководителя коллектива (полностью): __________________________________________________________________</w:t>
      </w:r>
      <w:r w:rsidR="00EF006B" w:rsidRPr="008629D8">
        <w:rPr>
          <w:rFonts w:ascii="Times New Roman" w:hAnsi="Times New Roman" w:cs="Times New Roman"/>
          <w:sz w:val="28"/>
          <w:szCs w:val="28"/>
        </w:rPr>
        <w:t>__</w:t>
      </w:r>
      <w:r w:rsidRPr="008629D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F006B" w:rsidRPr="008629D8">
        <w:rPr>
          <w:rFonts w:ascii="Times New Roman" w:hAnsi="Times New Roman" w:cs="Times New Roman"/>
          <w:sz w:val="28"/>
          <w:szCs w:val="28"/>
        </w:rPr>
        <w:t>__</w:t>
      </w:r>
    </w:p>
    <w:p w:rsidR="008629D8" w:rsidRPr="008629D8" w:rsidRDefault="008629D8" w:rsidP="008629D8">
      <w:pPr>
        <w:tabs>
          <w:tab w:val="left" w:pos="426"/>
        </w:tabs>
        <w:suppressAutoHyphen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24A5F" w:rsidRDefault="00224A5F" w:rsidP="008629D8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8629D8">
        <w:rPr>
          <w:rFonts w:ascii="Times New Roman" w:hAnsi="Times New Roman" w:cs="Times New Roman"/>
          <w:sz w:val="28"/>
          <w:szCs w:val="28"/>
        </w:rPr>
        <w:t xml:space="preserve">Контактные телефоны, </w:t>
      </w:r>
      <w:r w:rsidRPr="008629D8">
        <w:rPr>
          <w:rFonts w:ascii="Times New Roman" w:hAnsi="Times New Roman" w:cs="Times New Roman"/>
          <w:bCs/>
          <w:sz w:val="28"/>
          <w:szCs w:val="28"/>
        </w:rPr>
        <w:t xml:space="preserve">электронный адрес </w:t>
      </w:r>
      <w:r w:rsidRPr="008629D8">
        <w:rPr>
          <w:rFonts w:ascii="Times New Roman" w:hAnsi="Times New Roman" w:cs="Times New Roman"/>
          <w:sz w:val="28"/>
          <w:szCs w:val="28"/>
        </w:rPr>
        <w:t>руководителя коллектива, участника конкурса: __________________________________________________________________</w:t>
      </w:r>
      <w:r w:rsidR="00EF006B" w:rsidRPr="008629D8">
        <w:rPr>
          <w:rFonts w:ascii="Times New Roman" w:hAnsi="Times New Roman" w:cs="Times New Roman"/>
          <w:sz w:val="28"/>
          <w:szCs w:val="28"/>
        </w:rPr>
        <w:t>__</w:t>
      </w:r>
      <w:r w:rsidRPr="008629D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F006B" w:rsidRPr="008629D8">
        <w:rPr>
          <w:rFonts w:ascii="Times New Roman" w:hAnsi="Times New Roman" w:cs="Times New Roman"/>
          <w:sz w:val="28"/>
          <w:szCs w:val="28"/>
        </w:rPr>
        <w:t>__</w:t>
      </w:r>
    </w:p>
    <w:p w:rsidR="008629D8" w:rsidRPr="008629D8" w:rsidRDefault="008629D8" w:rsidP="008629D8">
      <w:pPr>
        <w:tabs>
          <w:tab w:val="left" w:pos="426"/>
        </w:tabs>
        <w:suppressAutoHyphen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24A5F" w:rsidRPr="008629D8" w:rsidRDefault="00224A5F" w:rsidP="008629D8">
      <w:pPr>
        <w:numPr>
          <w:ilvl w:val="0"/>
          <w:numId w:val="3"/>
        </w:numPr>
        <w:tabs>
          <w:tab w:val="num" w:pos="709"/>
        </w:tabs>
        <w:suppressAutoHyphens/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8629D8">
        <w:rPr>
          <w:rFonts w:ascii="Times New Roman" w:hAnsi="Times New Roman" w:cs="Times New Roman"/>
          <w:sz w:val="28"/>
          <w:szCs w:val="28"/>
        </w:rPr>
        <w:t>Базовое учреждение коллектива (наименование, адрес, телефон,</w:t>
      </w:r>
      <w:r w:rsidRPr="008629D8">
        <w:rPr>
          <w:rFonts w:ascii="Times New Roman" w:hAnsi="Times New Roman" w:cs="Times New Roman"/>
          <w:bCs/>
          <w:sz w:val="28"/>
          <w:szCs w:val="28"/>
        </w:rPr>
        <w:t xml:space="preserve"> электронный адрес):  __________________________________________________________________</w:t>
      </w:r>
      <w:r w:rsidR="00EF006B" w:rsidRPr="008629D8">
        <w:rPr>
          <w:rFonts w:ascii="Times New Roman" w:hAnsi="Times New Roman" w:cs="Times New Roman"/>
          <w:bCs/>
          <w:sz w:val="28"/>
          <w:szCs w:val="28"/>
        </w:rPr>
        <w:t>__</w:t>
      </w:r>
      <w:r w:rsidRPr="008629D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F006B" w:rsidRPr="008629D8">
        <w:rPr>
          <w:rFonts w:ascii="Times New Roman" w:hAnsi="Times New Roman" w:cs="Times New Roman"/>
          <w:sz w:val="28"/>
          <w:szCs w:val="28"/>
        </w:rPr>
        <w:t>__</w:t>
      </w:r>
    </w:p>
    <w:p w:rsidR="008629D8" w:rsidRPr="008629D8" w:rsidRDefault="008629D8" w:rsidP="008629D8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24A5F" w:rsidRDefault="00224A5F" w:rsidP="008629D8">
      <w:pPr>
        <w:numPr>
          <w:ilvl w:val="0"/>
          <w:numId w:val="3"/>
        </w:numPr>
        <w:suppressAutoHyphens/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Список участников коллектива, направляемых на конкурс:</w:t>
      </w:r>
    </w:p>
    <w:p w:rsidR="00224A5F" w:rsidRDefault="00224A5F" w:rsidP="008629D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05" w:type="dxa"/>
        <w:jc w:val="center"/>
        <w:tblInd w:w="-260" w:type="dxa"/>
        <w:tblLayout w:type="fixed"/>
        <w:tblLook w:val="04A0" w:firstRow="1" w:lastRow="0" w:firstColumn="1" w:lastColumn="0" w:noHBand="0" w:noVBand="1"/>
      </w:tblPr>
      <w:tblGrid>
        <w:gridCol w:w="879"/>
        <w:gridCol w:w="6008"/>
        <w:gridCol w:w="3118"/>
      </w:tblGrid>
      <w:tr w:rsidR="00224A5F" w:rsidTr="00224A5F">
        <w:trPr>
          <w:trHeight w:val="581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A5F" w:rsidRDefault="00224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№ </w:t>
            </w:r>
          </w:p>
          <w:p w:rsidR="00224A5F" w:rsidRDefault="00224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A5F" w:rsidRDefault="00224A5F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A5F" w:rsidRDefault="00224A5F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en-US"/>
              </w:rPr>
              <w:t>Дата</w:t>
            </w:r>
          </w:p>
          <w:p w:rsidR="00224A5F" w:rsidRDefault="00224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рождения</w:t>
            </w:r>
          </w:p>
        </w:tc>
      </w:tr>
      <w:tr w:rsidR="00224A5F" w:rsidTr="00224A5F">
        <w:trPr>
          <w:trHeight w:val="425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4A5F" w:rsidRDefault="00224A5F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4A5F" w:rsidRDefault="00224A5F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4A5F" w:rsidRDefault="00224A5F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en-US"/>
              </w:rPr>
            </w:pPr>
          </w:p>
        </w:tc>
      </w:tr>
      <w:tr w:rsidR="00224A5F" w:rsidTr="00224A5F">
        <w:trPr>
          <w:trHeight w:val="425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4A5F" w:rsidRDefault="00224A5F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4A5F" w:rsidRDefault="00224A5F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4A5F" w:rsidRDefault="00224A5F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en-US"/>
              </w:rPr>
            </w:pPr>
          </w:p>
        </w:tc>
      </w:tr>
      <w:tr w:rsidR="00224A5F" w:rsidTr="00224A5F">
        <w:trPr>
          <w:trHeight w:val="425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4A5F" w:rsidRDefault="00224A5F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4A5F" w:rsidRDefault="00224A5F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4A5F" w:rsidRDefault="00224A5F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en-US"/>
              </w:rPr>
            </w:pPr>
          </w:p>
        </w:tc>
      </w:tr>
    </w:tbl>
    <w:p w:rsidR="00224A5F" w:rsidRDefault="00224A5F" w:rsidP="00224A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4A5F" w:rsidRDefault="00224A5F" w:rsidP="00224A5F">
      <w:pPr>
        <w:numPr>
          <w:ilvl w:val="0"/>
          <w:numId w:val="3"/>
        </w:numPr>
        <w:tabs>
          <w:tab w:val="num" w:pos="567"/>
        </w:tabs>
        <w:suppressAutoHyphens/>
        <w:spacing w:after="0" w:line="240" w:lineRule="auto"/>
        <w:ind w:left="0" w:firstLine="0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Творческая характеристика коллектива: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29D8" w:rsidRDefault="008629D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580094" w:rsidRDefault="00580094" w:rsidP="00580094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</w:t>
      </w:r>
    </w:p>
    <w:p w:rsidR="00580094" w:rsidRDefault="00580094" w:rsidP="00580094">
      <w:pPr>
        <w:suppressAutoHyphens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224A5F" w:rsidRDefault="00224A5F" w:rsidP="00224A5F">
      <w:pPr>
        <w:numPr>
          <w:ilvl w:val="0"/>
          <w:numId w:val="3"/>
        </w:numPr>
        <w:suppressAutoHyphens/>
        <w:spacing w:after="0" w:line="240" w:lineRule="auto"/>
        <w:ind w:left="0" w:firstLine="0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Программа выступления коллектива:</w:t>
      </w:r>
    </w:p>
    <w:p w:rsidR="00224A5F" w:rsidRDefault="00224A5F" w:rsidP="00224A5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70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560"/>
        <w:gridCol w:w="2126"/>
        <w:gridCol w:w="1417"/>
        <w:gridCol w:w="1560"/>
        <w:gridCol w:w="1071"/>
        <w:gridCol w:w="1576"/>
        <w:gridCol w:w="1576"/>
        <w:gridCol w:w="1576"/>
        <w:gridCol w:w="1576"/>
      </w:tblGrid>
      <w:tr w:rsidR="00224A5F" w:rsidTr="00D5680E">
        <w:trPr>
          <w:gridAfter w:val="5"/>
          <w:wAfter w:w="7375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A5F" w:rsidRDefault="00224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№ </w:t>
            </w:r>
          </w:p>
          <w:p w:rsidR="00224A5F" w:rsidRDefault="00224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A5F" w:rsidRDefault="00224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Исполняемый репертуар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A5F" w:rsidRDefault="00224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Автор слов, композитор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A5F" w:rsidRPr="00D5680E" w:rsidRDefault="00EF00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2"/>
                <w:sz w:val="24"/>
                <w:szCs w:val="24"/>
                <w:lang w:eastAsia="en-US"/>
              </w:rPr>
            </w:pPr>
            <w:r w:rsidRPr="00D5680E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  <w:lang w:eastAsia="en-US"/>
              </w:rPr>
              <w:t>Продолжи</w:t>
            </w:r>
            <w:r w:rsidR="00224A5F" w:rsidRPr="00D5680E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  <w:lang w:eastAsia="en-US"/>
              </w:rPr>
              <w:t>тельность</w:t>
            </w:r>
          </w:p>
          <w:p w:rsidR="00224A5F" w:rsidRDefault="00224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(мин.)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A5F" w:rsidRDefault="00EF00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Количество участ</w:t>
            </w:r>
            <w:r w:rsidR="00224A5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ников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A5F" w:rsidRDefault="00224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Фонограмма</w:t>
            </w:r>
          </w:p>
          <w:p w:rsidR="00224A5F" w:rsidRDefault="00224A5F" w:rsidP="00D568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(флеш-карта)</w:t>
            </w:r>
          </w:p>
        </w:tc>
      </w:tr>
      <w:tr w:rsidR="00224A5F" w:rsidTr="008629D8">
        <w:trPr>
          <w:gridAfter w:val="5"/>
          <w:wAfter w:w="7375" w:type="dxa"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A5F" w:rsidRDefault="00224A5F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Номинация "Солисты"</w:t>
            </w:r>
          </w:p>
        </w:tc>
      </w:tr>
      <w:tr w:rsidR="00224A5F" w:rsidTr="00D5680E">
        <w:trPr>
          <w:gridAfter w:val="5"/>
          <w:wAfter w:w="7375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4A5F" w:rsidRDefault="00224A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4A5F" w:rsidRDefault="00224A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4A5F" w:rsidRDefault="00224A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4A5F" w:rsidRDefault="00224A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4A5F" w:rsidRDefault="00224A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5F" w:rsidRDefault="00224A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24A5F" w:rsidTr="008629D8">
        <w:trPr>
          <w:gridAfter w:val="5"/>
          <w:wAfter w:w="7375" w:type="dxa"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A5F" w:rsidRDefault="00224A5F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Номинация "Малый ансамбль"  </w:t>
            </w:r>
          </w:p>
        </w:tc>
      </w:tr>
      <w:tr w:rsidR="00224A5F" w:rsidTr="00D5680E">
        <w:trPr>
          <w:gridAfter w:val="5"/>
          <w:wAfter w:w="7375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4A5F" w:rsidRDefault="00224A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4A5F" w:rsidRDefault="00224A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4A5F" w:rsidRDefault="00224A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4A5F" w:rsidRDefault="00224A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4A5F" w:rsidRDefault="00224A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5F" w:rsidRDefault="00224A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24A5F" w:rsidTr="008629D8">
        <w:trPr>
          <w:gridAfter w:val="5"/>
          <w:wAfter w:w="7375" w:type="dxa"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A5F" w:rsidRDefault="00224A5F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Номинация "Большой ансамбль"</w:t>
            </w:r>
          </w:p>
        </w:tc>
      </w:tr>
      <w:tr w:rsidR="00224A5F" w:rsidTr="00D5680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A5F" w:rsidRDefault="00224A5F">
            <w:pPr>
              <w:tabs>
                <w:tab w:val="left" w:pos="619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ab/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5F" w:rsidRDefault="00224A5F">
            <w:pPr>
              <w:tabs>
                <w:tab w:val="left" w:pos="619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5F" w:rsidRDefault="00224A5F">
            <w:pPr>
              <w:tabs>
                <w:tab w:val="left" w:pos="619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5F" w:rsidRDefault="00224A5F">
            <w:pPr>
              <w:tabs>
                <w:tab w:val="left" w:pos="619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5F" w:rsidRDefault="00224A5F">
            <w:pPr>
              <w:tabs>
                <w:tab w:val="left" w:pos="619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5F" w:rsidRDefault="00224A5F">
            <w:pPr>
              <w:tabs>
                <w:tab w:val="left" w:pos="619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71" w:type="dxa"/>
          </w:tcPr>
          <w:p w:rsidR="00224A5F" w:rsidRDefault="00224A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</w:tcPr>
          <w:p w:rsidR="00224A5F" w:rsidRDefault="00224A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</w:tcPr>
          <w:p w:rsidR="00224A5F" w:rsidRDefault="00224A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</w:tcPr>
          <w:p w:rsidR="00224A5F" w:rsidRDefault="00224A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</w:tcPr>
          <w:p w:rsidR="00224A5F" w:rsidRDefault="00224A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24A5F" w:rsidTr="008629D8">
        <w:trPr>
          <w:gridAfter w:val="5"/>
          <w:wAfter w:w="7375" w:type="dxa"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A5F" w:rsidRDefault="00224A5F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Номинация "Хор"</w:t>
            </w:r>
          </w:p>
        </w:tc>
      </w:tr>
      <w:tr w:rsidR="00224A5F" w:rsidTr="00D5680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A5F" w:rsidRDefault="00224A5F">
            <w:pPr>
              <w:tabs>
                <w:tab w:val="left" w:pos="619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ab/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5F" w:rsidRDefault="00224A5F">
            <w:pPr>
              <w:tabs>
                <w:tab w:val="left" w:pos="619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5F" w:rsidRDefault="00224A5F">
            <w:pPr>
              <w:tabs>
                <w:tab w:val="left" w:pos="619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5F" w:rsidRDefault="00224A5F">
            <w:pPr>
              <w:tabs>
                <w:tab w:val="left" w:pos="619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5F" w:rsidRDefault="00224A5F">
            <w:pPr>
              <w:tabs>
                <w:tab w:val="left" w:pos="619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A5F" w:rsidRDefault="00224A5F">
            <w:pPr>
              <w:tabs>
                <w:tab w:val="left" w:pos="619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71" w:type="dxa"/>
          </w:tcPr>
          <w:p w:rsidR="00224A5F" w:rsidRDefault="00224A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</w:tcPr>
          <w:p w:rsidR="00224A5F" w:rsidRDefault="00224A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</w:tcPr>
          <w:p w:rsidR="00224A5F" w:rsidRDefault="00224A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</w:tcPr>
          <w:p w:rsidR="00224A5F" w:rsidRDefault="00224A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</w:tcPr>
          <w:p w:rsidR="00224A5F" w:rsidRDefault="00224A5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</w:tbl>
    <w:p w:rsidR="00224A5F" w:rsidRDefault="00224A5F" w:rsidP="00224A5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9D8" w:rsidRDefault="00224A5F" w:rsidP="00224A5F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29D8">
        <w:rPr>
          <w:rFonts w:ascii="Times New Roman" w:hAnsi="Times New Roman" w:cs="Times New Roman"/>
          <w:bCs/>
          <w:sz w:val="28"/>
          <w:szCs w:val="28"/>
        </w:rPr>
        <w:t xml:space="preserve">Техническое, световое и музыкальное оборудование, необходимое </w:t>
      </w:r>
      <w:r w:rsidR="008629D8">
        <w:rPr>
          <w:rFonts w:ascii="Times New Roman" w:hAnsi="Times New Roman" w:cs="Times New Roman"/>
          <w:bCs/>
          <w:sz w:val="28"/>
          <w:szCs w:val="28"/>
        </w:rPr>
        <w:br/>
      </w:r>
      <w:r w:rsidRPr="008629D8">
        <w:rPr>
          <w:rFonts w:ascii="Times New Roman" w:hAnsi="Times New Roman" w:cs="Times New Roman"/>
          <w:bCs/>
          <w:sz w:val="28"/>
          <w:szCs w:val="28"/>
        </w:rPr>
        <w:t xml:space="preserve">для конкурсного выступления: </w:t>
      </w:r>
    </w:p>
    <w:p w:rsidR="00224A5F" w:rsidRPr="008629D8" w:rsidRDefault="00224A5F" w:rsidP="008629D8">
      <w:p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29D8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</w:t>
      </w:r>
      <w:r w:rsidR="00EF006B" w:rsidRPr="008629D8">
        <w:rPr>
          <w:rFonts w:ascii="Times New Roman" w:hAnsi="Times New Roman" w:cs="Times New Roman"/>
          <w:bCs/>
          <w:sz w:val="28"/>
          <w:szCs w:val="28"/>
        </w:rPr>
        <w:t>__</w:t>
      </w:r>
      <w:r w:rsidRPr="008629D8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F006B" w:rsidRPr="008629D8">
        <w:rPr>
          <w:rFonts w:ascii="Times New Roman" w:hAnsi="Times New Roman" w:cs="Times New Roman"/>
          <w:bCs/>
          <w:sz w:val="28"/>
          <w:szCs w:val="28"/>
        </w:rPr>
        <w:t>__</w:t>
      </w:r>
    </w:p>
    <w:p w:rsidR="00224A5F" w:rsidRDefault="00224A5F" w:rsidP="00224A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24A5F" w:rsidRDefault="00224A5F" w:rsidP="00224A5F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Руководитель коллектива несет полную ответственность за соблюдение техники безопасности работы на сцене.</w:t>
      </w:r>
    </w:p>
    <w:p w:rsidR="00224A5F" w:rsidRDefault="00224A5F" w:rsidP="00224A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4A5F" w:rsidRDefault="00224A5F" w:rsidP="00224A5F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Положением об организации и проведении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21BF8" w:rsidRPr="00821BF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24A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открытого городского конкурса детских песен советских композиторов </w:t>
      </w:r>
      <w:r>
        <w:rPr>
          <w:rFonts w:ascii="Times New Roman" w:hAnsi="Times New Roman" w:cs="Times New Roman"/>
          <w:bCs/>
          <w:sz w:val="28"/>
          <w:szCs w:val="28"/>
        </w:rPr>
        <w:t>"Прекрасное далеко"</w:t>
      </w:r>
      <w:r>
        <w:rPr>
          <w:rFonts w:ascii="Times New Roman" w:hAnsi="Times New Roman" w:cs="Times New Roman"/>
          <w:sz w:val="28"/>
          <w:szCs w:val="28"/>
        </w:rPr>
        <w:t xml:space="preserve"> участники конкурса и руководитель коллектива ознакомлены.  </w:t>
      </w:r>
    </w:p>
    <w:p w:rsidR="00224A5F" w:rsidRDefault="00224A5F" w:rsidP="00224A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24A5F" w:rsidRDefault="00224A5F" w:rsidP="00224A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24A5F" w:rsidRPr="00D5680E" w:rsidRDefault="00224A5F" w:rsidP="00224A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D5680E">
        <w:rPr>
          <w:rFonts w:ascii="Times New Roman" w:eastAsia="Times New Roman" w:hAnsi="Times New Roman" w:cs="Times New Roman"/>
          <w:sz w:val="28"/>
          <w:szCs w:val="24"/>
          <w:lang w:eastAsia="zh-CN"/>
        </w:rPr>
        <w:t>Подпись</w:t>
      </w:r>
    </w:p>
    <w:p w:rsidR="00224A5F" w:rsidRDefault="00224A5F" w:rsidP="00224A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680E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руководителя коллектива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__________________   </w:t>
      </w:r>
      <w:r w:rsidRPr="00580094">
        <w:rPr>
          <w:rFonts w:ascii="Times New Roman" w:eastAsia="Times New Roman" w:hAnsi="Times New Roman" w:cs="Times New Roman"/>
          <w:sz w:val="28"/>
          <w:szCs w:val="24"/>
          <w:lang w:eastAsia="zh-CN"/>
        </w:rPr>
        <w:t>(расшифровка подписи)</w:t>
      </w:r>
    </w:p>
    <w:p w:rsidR="00224A5F" w:rsidRDefault="00224A5F" w:rsidP="00224A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</w:t>
      </w:r>
    </w:p>
    <w:p w:rsidR="00224A5F" w:rsidRDefault="00224A5F" w:rsidP="00224A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24A5F" w:rsidRDefault="00224A5F" w:rsidP="00224A5F">
      <w:pPr>
        <w:tabs>
          <w:tab w:val="left" w:pos="675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680E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Руководитель учреждения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__________________  </w:t>
      </w:r>
      <w:r w:rsidRPr="00580094">
        <w:rPr>
          <w:rFonts w:ascii="Times New Roman" w:eastAsia="Times New Roman" w:hAnsi="Times New Roman" w:cs="Times New Roman"/>
          <w:sz w:val="28"/>
          <w:szCs w:val="24"/>
          <w:lang w:eastAsia="zh-CN"/>
        </w:rPr>
        <w:t>(расшифровка подписи)</w:t>
      </w:r>
    </w:p>
    <w:p w:rsidR="00224A5F" w:rsidRDefault="00224A5F" w:rsidP="00224A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</w:t>
      </w:r>
    </w:p>
    <w:p w:rsidR="00224A5F" w:rsidRPr="00580094" w:rsidRDefault="00224A5F" w:rsidP="00224A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580094">
        <w:rPr>
          <w:rFonts w:ascii="Times New Roman" w:eastAsia="Times New Roman" w:hAnsi="Times New Roman" w:cs="Times New Roman"/>
          <w:sz w:val="28"/>
          <w:szCs w:val="24"/>
          <w:lang w:eastAsia="zh-CN"/>
        </w:rPr>
        <w:t>М.П.</w:t>
      </w:r>
    </w:p>
    <w:p w:rsidR="00224A5F" w:rsidRDefault="00224A5F" w:rsidP="00224A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4A5F" w:rsidRDefault="00224A5F" w:rsidP="00224A5F">
      <w:pPr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224A5F" w:rsidRDefault="00224A5F" w:rsidP="00224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24A5F" w:rsidSect="008629D8"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299"/>
        </w:sectPr>
      </w:pPr>
    </w:p>
    <w:tbl>
      <w:tblPr>
        <w:tblStyle w:val="a6"/>
        <w:tblW w:w="988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111"/>
      </w:tblGrid>
      <w:tr w:rsidR="008629D8" w:rsidTr="008629D8">
        <w:tc>
          <w:tcPr>
            <w:tcW w:w="5778" w:type="dxa"/>
          </w:tcPr>
          <w:p w:rsidR="008629D8" w:rsidRDefault="008629D8" w:rsidP="008334A7">
            <w:pPr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hideMark/>
          </w:tcPr>
          <w:p w:rsidR="008629D8" w:rsidRPr="008629D8" w:rsidRDefault="008629D8" w:rsidP="008334A7">
            <w:pPr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8629D8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ПРИЛОЖЕНИЕ №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  <w:p w:rsidR="008629D8" w:rsidRDefault="008629D8" w:rsidP="00833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29D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к Положению о порядке и условиях проведения </w:t>
            </w:r>
            <w:r w:rsidRPr="008629D8">
              <w:rPr>
                <w:rFonts w:ascii="Times New Roman" w:hAnsi="Times New Roman" w:cs="Times New Roman"/>
                <w:sz w:val="24"/>
                <w:szCs w:val="28"/>
                <w:lang w:val="en-US" w:eastAsia="en-US"/>
              </w:rPr>
              <w:t>II</w:t>
            </w:r>
            <w:r w:rsidRPr="008629D8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  <w:r w:rsidRPr="008629D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открытого городского конкурса детских песен советских композиторов "Прекрасное далеко"</w:t>
            </w:r>
          </w:p>
        </w:tc>
      </w:tr>
    </w:tbl>
    <w:p w:rsidR="00224A5F" w:rsidRDefault="00224A5F" w:rsidP="00224A5F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5680E" w:rsidRDefault="00D5680E" w:rsidP="00224A5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СОГЛАСИЕ </w:t>
      </w:r>
    </w:p>
    <w:p w:rsidR="00224A5F" w:rsidRDefault="00224A5F" w:rsidP="00224A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обработку персональных данных</w:t>
      </w:r>
    </w:p>
    <w:p w:rsidR="00EF006B" w:rsidRDefault="00EF006B" w:rsidP="00EF006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24A5F" w:rsidRDefault="00EF006B" w:rsidP="00EF006B">
      <w:pPr>
        <w:spacing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"___" __________ 2025 г.                                                                 </w:t>
      </w:r>
      <w:r w:rsidR="00224A5F">
        <w:rPr>
          <w:rFonts w:ascii="Times New Roman" w:hAnsi="Times New Roman"/>
          <w:sz w:val="28"/>
          <w:szCs w:val="28"/>
        </w:rPr>
        <w:t>г. А</w:t>
      </w:r>
      <w:r w:rsidR="00821BF8">
        <w:rPr>
          <w:rFonts w:ascii="Times New Roman" w:hAnsi="Times New Roman"/>
          <w:sz w:val="28"/>
          <w:szCs w:val="28"/>
        </w:rPr>
        <w:t xml:space="preserve">рхангельск </w:t>
      </w:r>
      <w:r w:rsidR="00224A5F">
        <w:rPr>
          <w:rFonts w:ascii="Times New Roman" w:hAnsi="Times New Roman"/>
          <w:sz w:val="28"/>
          <w:szCs w:val="28"/>
        </w:rPr>
        <w:br/>
      </w:r>
    </w:p>
    <w:p w:rsidR="00224A5F" w:rsidRDefault="00224A5F" w:rsidP="00224A5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В связи с организацией и проведением МУК "Ломоносовский ДК" </w:t>
      </w:r>
      <w:r w:rsidR="008629D8">
        <w:rPr>
          <w:rFonts w:ascii="Times New Roman" w:hAnsi="Times New Roman" w:cs="Times New Roman"/>
          <w:sz w:val="28"/>
          <w:szCs w:val="28"/>
          <w:lang w:eastAsia="zh-CN"/>
        </w:rPr>
        <w:br/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(адрес: 163062, г. Архангельск, ул. Никитова, д. 1) 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II</w:t>
      </w:r>
      <w:r w:rsidR="00821BF8" w:rsidRPr="00821BF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24A5F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открытого городского конкурса детских песен советских композиторов "Прекрасное далеко", </w:t>
      </w:r>
      <w:r>
        <w:rPr>
          <w:rFonts w:ascii="Times New Roman" w:hAnsi="Times New Roman" w:cs="Times New Roman"/>
          <w:sz w:val="28"/>
          <w:szCs w:val="28"/>
          <w:lang w:eastAsia="zh-CN"/>
        </w:rPr>
        <w:br/>
        <w:t xml:space="preserve">в соответствии с Федеральным законом Российской Федерации от 27 июля </w:t>
      </w:r>
      <w:r>
        <w:rPr>
          <w:rFonts w:ascii="Times New Roman" w:hAnsi="Times New Roman" w:cs="Times New Roman"/>
          <w:sz w:val="28"/>
          <w:szCs w:val="28"/>
          <w:lang w:eastAsia="zh-CN"/>
        </w:rPr>
        <w:br/>
        <w:t xml:space="preserve">2006 года № 152-ФЗ "О персональных данных", я </w:t>
      </w:r>
    </w:p>
    <w:p w:rsidR="00224A5F" w:rsidRDefault="00224A5F" w:rsidP="008629D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     (фамилия, имя, отчество законного представителя)</w:t>
      </w:r>
    </w:p>
    <w:p w:rsidR="008629D8" w:rsidRDefault="008629D8" w:rsidP="008629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4A5F" w:rsidRDefault="00224A5F" w:rsidP="00224A5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даю согласие на обработку персональных данных</w:t>
      </w:r>
    </w:p>
    <w:p w:rsidR="00224A5F" w:rsidRDefault="00224A5F" w:rsidP="00224A5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0"/>
          <w:szCs w:val="20"/>
        </w:rPr>
        <w:t>(фамилия, имя, отчество участника)</w:t>
      </w:r>
    </w:p>
    <w:p w:rsidR="00224A5F" w:rsidRDefault="00224A5F" w:rsidP="00224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4A5F" w:rsidRDefault="00224A5F" w:rsidP="00224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организации и проведения указанного мероприятия, а именно:</w:t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Разрешаю зарегистрировать в базе данных участников мероприятия путем записи следующих персональных данных: фамилия, имя, отчество, </w:t>
      </w:r>
      <w:r>
        <w:rPr>
          <w:rFonts w:ascii="Times New Roman" w:hAnsi="Times New Roman"/>
          <w:sz w:val="28"/>
          <w:szCs w:val="28"/>
        </w:rPr>
        <w:br/>
        <w:t>дата рождения, наименование учреждения</w:t>
      </w:r>
      <w:r w:rsidR="00F70459">
        <w:rPr>
          <w:rFonts w:ascii="Times New Roman" w:hAnsi="Times New Roman"/>
          <w:sz w:val="28"/>
          <w:szCs w:val="28"/>
        </w:rPr>
        <w:t xml:space="preserve">, </w:t>
      </w:r>
      <w:r w:rsidR="00F70459" w:rsidRPr="00F70459">
        <w:rPr>
          <w:rFonts w:ascii="Times New Roman" w:hAnsi="Times New Roman"/>
          <w:sz w:val="28"/>
          <w:szCs w:val="28"/>
        </w:rPr>
        <w:t xml:space="preserve">в котором базируется коллектив </w:t>
      </w:r>
      <w:r w:rsidR="00D5680E">
        <w:rPr>
          <w:rFonts w:ascii="Times New Roman" w:hAnsi="Times New Roman"/>
          <w:sz w:val="28"/>
          <w:szCs w:val="28"/>
        </w:rPr>
        <w:br/>
      </w:r>
      <w:r w:rsidR="00F70459" w:rsidRPr="00F70459">
        <w:rPr>
          <w:rFonts w:ascii="Times New Roman" w:hAnsi="Times New Roman"/>
          <w:sz w:val="28"/>
          <w:szCs w:val="28"/>
        </w:rPr>
        <w:t>или занимается участник конкурса</w:t>
      </w:r>
      <w:r>
        <w:rPr>
          <w:rFonts w:ascii="Times New Roman" w:hAnsi="Times New Roman"/>
          <w:sz w:val="28"/>
          <w:szCs w:val="28"/>
        </w:rPr>
        <w:t>.</w:t>
      </w:r>
      <w:r w:rsidR="00F70459">
        <w:rPr>
          <w:rFonts w:ascii="Times New Roman" w:hAnsi="Times New Roman"/>
          <w:sz w:val="28"/>
          <w:szCs w:val="28"/>
        </w:rPr>
        <w:t xml:space="preserve"> </w:t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Разрешаю в рамках организации и проведения указанного мероприятия вести обработку персональных данных с использованием средств автоматизации или без использования таких средств.</w:t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Разрешаю в рамках организации и проведения указанного мероприятия </w:t>
      </w:r>
      <w:r w:rsidRPr="00D5680E">
        <w:rPr>
          <w:rFonts w:ascii="Times New Roman" w:hAnsi="Times New Roman"/>
          <w:spacing w:val="-6"/>
          <w:sz w:val="28"/>
          <w:szCs w:val="28"/>
        </w:rPr>
        <w:t>видеосъемку, фотографирование во время мероприятия, запись на аудионосители.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Разрешаю в рамках организации и проведения указанного мероприятия распространение персональных данных путем публичной демонстрации  </w:t>
      </w:r>
      <w:r>
        <w:rPr>
          <w:rFonts w:ascii="Times New Roman" w:hAnsi="Times New Roman"/>
          <w:sz w:val="28"/>
          <w:szCs w:val="28"/>
        </w:rPr>
        <w:br/>
        <w:t>и исполнения, воспроизведения через СМИ, а также в целях подготовки раздаточных материалов, листов регистрации, листов оценки работ членами жюри, итоговых бюллетеней.</w:t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этом:</w:t>
      </w: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Администрация МУК "Ломоносовский ДК" гарантирует обеспечение сохранности базы данных участников мероприятий от несанкционированного доступа.</w:t>
      </w:r>
    </w:p>
    <w:p w:rsidR="00580094" w:rsidRDefault="00580094" w:rsidP="00224A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0094" w:rsidRDefault="00580094" w:rsidP="005800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:rsidR="00580094" w:rsidRDefault="00580094" w:rsidP="00224A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4A5F" w:rsidRDefault="00224A5F" w:rsidP="00224A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Согласие на обработку персональных данных действует до момента завершения совершения всех действий, связанных с организацией </w:t>
      </w:r>
      <w:r>
        <w:rPr>
          <w:rFonts w:ascii="Times New Roman" w:hAnsi="Times New Roman"/>
          <w:sz w:val="28"/>
          <w:szCs w:val="28"/>
        </w:rPr>
        <w:br/>
        <w:t xml:space="preserve">и проведением указанного мероприятия в соответствии с Положением о его проведении. </w:t>
      </w:r>
    </w:p>
    <w:p w:rsidR="00224A5F" w:rsidRDefault="00224A5F" w:rsidP="00224A5F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Родитель (законный представитель):  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660"/>
        <w:gridCol w:w="6911"/>
      </w:tblGrid>
      <w:tr w:rsidR="00224A5F" w:rsidTr="00224A5F">
        <w:trPr>
          <w:trHeight w:val="47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5F" w:rsidRDefault="00224A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5F" w:rsidRDefault="00224A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24A5F" w:rsidTr="00224A5F">
        <w:trPr>
          <w:trHeight w:val="4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5F" w:rsidRDefault="00224A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5F" w:rsidRDefault="00224A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24A5F" w:rsidTr="00224A5F">
        <w:trPr>
          <w:trHeight w:val="42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5F" w:rsidRDefault="00224A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Паспорт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5F" w:rsidRDefault="00224A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24A5F" w:rsidTr="00224A5F">
        <w:trPr>
          <w:trHeight w:val="41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5F" w:rsidRDefault="00224A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Выдан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5F" w:rsidRDefault="00224A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24A5F" w:rsidTr="00224A5F">
        <w:trPr>
          <w:trHeight w:val="41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5F" w:rsidRDefault="00224A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5F" w:rsidRDefault="00224A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224A5F" w:rsidRDefault="00224A5F" w:rsidP="00224A5F">
      <w:pPr>
        <w:rPr>
          <w:rFonts w:ascii="Times New Roman" w:hAnsi="Times New Roman" w:cs="Times New Roman"/>
          <w:sz w:val="28"/>
          <w:szCs w:val="28"/>
        </w:rPr>
      </w:pPr>
    </w:p>
    <w:p w:rsidR="00224A5F" w:rsidRDefault="00224A5F" w:rsidP="00224A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224A5F" w:rsidRDefault="00224A5F" w:rsidP="00224A5F"/>
    <w:p w:rsidR="00FC59ED" w:rsidRDefault="00EB6F3E"/>
    <w:sectPr w:rsidR="00FC59ED" w:rsidSect="008629D8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BC4" w:rsidRDefault="00DA7BC4" w:rsidP="00F70459">
      <w:pPr>
        <w:spacing w:after="0" w:line="240" w:lineRule="auto"/>
      </w:pPr>
      <w:r>
        <w:separator/>
      </w:r>
    </w:p>
  </w:endnote>
  <w:endnote w:type="continuationSeparator" w:id="0">
    <w:p w:rsidR="00DA7BC4" w:rsidRDefault="00DA7BC4" w:rsidP="00F70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BC4" w:rsidRDefault="00DA7BC4" w:rsidP="00F70459">
      <w:pPr>
        <w:spacing w:after="0" w:line="240" w:lineRule="auto"/>
      </w:pPr>
      <w:r>
        <w:separator/>
      </w:r>
    </w:p>
  </w:footnote>
  <w:footnote w:type="continuationSeparator" w:id="0">
    <w:p w:rsidR="00DA7BC4" w:rsidRDefault="00DA7BC4" w:rsidP="00F70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459" w:rsidRPr="00F70459" w:rsidRDefault="00F70459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:rsidR="00F70459" w:rsidRDefault="00F7045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3A35B64"/>
    <w:multiLevelType w:val="hybridMultilevel"/>
    <w:tmpl w:val="092E6696"/>
    <w:lvl w:ilvl="0" w:tplc="F84620A6">
      <w:start w:val="7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7A29F4"/>
    <w:multiLevelType w:val="hybridMultilevel"/>
    <w:tmpl w:val="CE760C2E"/>
    <w:lvl w:ilvl="0" w:tplc="85C2DCCA">
      <w:start w:val="20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A5E4641"/>
    <w:multiLevelType w:val="hybridMultilevel"/>
    <w:tmpl w:val="E296232A"/>
    <w:lvl w:ilvl="0" w:tplc="39DE7C08">
      <w:start w:val="28"/>
      <w:numFmt w:val="decimal"/>
      <w:lvlText w:val="%1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155"/>
    <w:rsid w:val="00054A02"/>
    <w:rsid w:val="00224A5F"/>
    <w:rsid w:val="002564AA"/>
    <w:rsid w:val="002A4717"/>
    <w:rsid w:val="003069D6"/>
    <w:rsid w:val="00580094"/>
    <w:rsid w:val="00801354"/>
    <w:rsid w:val="00821BF8"/>
    <w:rsid w:val="008629D8"/>
    <w:rsid w:val="00A713CE"/>
    <w:rsid w:val="00AA3F5A"/>
    <w:rsid w:val="00B84155"/>
    <w:rsid w:val="00BC2136"/>
    <w:rsid w:val="00D36740"/>
    <w:rsid w:val="00D5680E"/>
    <w:rsid w:val="00DA7BC4"/>
    <w:rsid w:val="00E50223"/>
    <w:rsid w:val="00EB6F3E"/>
    <w:rsid w:val="00EF006B"/>
    <w:rsid w:val="00F7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A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4A5F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224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24A5F"/>
    <w:pPr>
      <w:ind w:left="720"/>
      <w:contextualSpacing/>
    </w:pPr>
  </w:style>
  <w:style w:type="table" w:styleId="a6">
    <w:name w:val="Table Grid"/>
    <w:basedOn w:val="a1"/>
    <w:uiPriority w:val="59"/>
    <w:rsid w:val="00224A5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70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70459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F70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70459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01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0135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A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4A5F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224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24A5F"/>
    <w:pPr>
      <w:ind w:left="720"/>
      <w:contextualSpacing/>
    </w:pPr>
  </w:style>
  <w:style w:type="table" w:styleId="a6">
    <w:name w:val="Table Grid"/>
    <w:basedOn w:val="a1"/>
    <w:uiPriority w:val="59"/>
    <w:rsid w:val="00224A5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70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70459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F70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70459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01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0135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3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mtender@yandex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omtender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kurataa@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1973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Любовь Федоровна Фадеева</cp:lastModifiedBy>
  <cp:revision>2</cp:revision>
  <cp:lastPrinted>2025-02-11T14:18:00Z</cp:lastPrinted>
  <dcterms:created xsi:type="dcterms:W3CDTF">2025-02-12T05:29:00Z</dcterms:created>
  <dcterms:modified xsi:type="dcterms:W3CDTF">2025-02-12T05:29:00Z</dcterms:modified>
</cp:coreProperties>
</file>