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26C80" w14:textId="61E2F363" w:rsidR="00BB1326" w:rsidRPr="00045E21" w:rsidRDefault="00BB1326" w:rsidP="00B47C6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 w:rsidRPr="00045E21">
        <w:rPr>
          <w:rFonts w:ascii="Times New Roman" w:hAnsi="Times New Roman"/>
          <w:bCs/>
          <w:sz w:val="28"/>
          <w:szCs w:val="24"/>
        </w:rPr>
        <w:t>ПРИЛОЖЕНИЕ</w:t>
      </w:r>
    </w:p>
    <w:p w14:paraId="58893F05" w14:textId="77777777" w:rsidR="00BB1326" w:rsidRPr="00045E21" w:rsidRDefault="00BB1326" w:rsidP="00B47C6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 w:rsidRPr="00045E21">
        <w:rPr>
          <w:rFonts w:ascii="Times New Roman" w:hAnsi="Times New Roman"/>
          <w:bCs/>
          <w:sz w:val="28"/>
          <w:szCs w:val="24"/>
        </w:rPr>
        <w:t>к постановлению Администрации</w:t>
      </w:r>
    </w:p>
    <w:p w14:paraId="4B7111F2" w14:textId="75C89FD2" w:rsidR="00BB1326" w:rsidRPr="00045E21" w:rsidRDefault="00B47C6E" w:rsidP="00B47C6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городского округа </w:t>
      </w:r>
      <w:r w:rsidR="00BB1326" w:rsidRPr="00045E21">
        <w:rPr>
          <w:rFonts w:ascii="Times New Roman" w:hAnsi="Times New Roman"/>
          <w:bCs/>
          <w:sz w:val="28"/>
          <w:szCs w:val="24"/>
        </w:rPr>
        <w:t>"Город Архангельск"</w:t>
      </w:r>
    </w:p>
    <w:p w14:paraId="2AA85F87" w14:textId="004217A5" w:rsidR="00BB1326" w:rsidRPr="00D875E2" w:rsidRDefault="00D875E2" w:rsidP="00B47C6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bCs/>
          <w:sz w:val="36"/>
          <w:szCs w:val="24"/>
        </w:rPr>
      </w:pPr>
      <w:bookmarkStart w:id="0" w:name="_GoBack"/>
      <w:r w:rsidRPr="00D875E2">
        <w:rPr>
          <w:rFonts w:ascii="Times New Roman" w:hAnsi="Times New Roman"/>
          <w:bCs/>
          <w:sz w:val="28"/>
          <w:szCs w:val="36"/>
        </w:rPr>
        <w:t>от 22 января 2021 г. № 102</w:t>
      </w:r>
    </w:p>
    <w:bookmarkEnd w:id="0"/>
    <w:p w14:paraId="18658F31" w14:textId="77777777" w:rsidR="00BB1326" w:rsidRPr="00045E21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B3319C7" w14:textId="77777777" w:rsidR="00BB1326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"Муниципальная программа</w:t>
      </w:r>
    </w:p>
    <w:p w14:paraId="78ADA935" w14:textId="77777777" w:rsidR="003E12AA" w:rsidRDefault="00501D75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 xml:space="preserve"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 </w:t>
      </w:r>
    </w:p>
    <w:p w14:paraId="77836B7D" w14:textId="39415C87" w:rsidR="00BB1326" w:rsidRDefault="00501D75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14:paraId="07BFA568" w14:textId="77777777" w:rsidR="00BB1326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E393828" w14:textId="77777777" w:rsidR="00BB1326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1B876DB4" w14:textId="07A5AD1A" w:rsidR="003E12AA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  <w:r w:rsidR="00045E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D75" w:rsidRPr="00501D75">
        <w:rPr>
          <w:rFonts w:ascii="Times New Roman" w:hAnsi="Times New Roman"/>
          <w:b/>
          <w:bCs/>
          <w:sz w:val="28"/>
          <w:szCs w:val="28"/>
        </w:rPr>
        <w:t xml:space="preserve">"Совершенствование муниципального управления и профилактика терроризма, а также минимизация </w:t>
      </w:r>
      <w:r w:rsidR="00045E21">
        <w:rPr>
          <w:rFonts w:ascii="Times New Roman" w:hAnsi="Times New Roman"/>
          <w:b/>
          <w:bCs/>
          <w:sz w:val="28"/>
          <w:szCs w:val="28"/>
        </w:rPr>
        <w:br/>
      </w:r>
      <w:r w:rsidR="00501D75" w:rsidRPr="00501D75">
        <w:rPr>
          <w:rFonts w:ascii="Times New Roman" w:hAnsi="Times New Roman"/>
          <w:b/>
          <w:bCs/>
          <w:sz w:val="28"/>
          <w:szCs w:val="28"/>
        </w:rPr>
        <w:t xml:space="preserve">и (или) ликвидация последствий его проявлений на территории муниципального образования </w:t>
      </w:r>
    </w:p>
    <w:p w14:paraId="22DC2937" w14:textId="358850E2" w:rsidR="00BB1326" w:rsidRDefault="00501D75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D75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14:paraId="7325DE3F" w14:textId="77777777" w:rsidR="00BB1326" w:rsidRPr="00045E21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45E21">
        <w:rPr>
          <w:rFonts w:ascii="Times New Roman" w:hAnsi="Times New Roman"/>
          <w:sz w:val="24"/>
          <w:szCs w:val="28"/>
        </w:rPr>
        <w:t>(далее – муниципальная программа)</w:t>
      </w:r>
    </w:p>
    <w:p w14:paraId="0ECC0ABB" w14:textId="77777777" w:rsidR="00BB1326" w:rsidRDefault="00BB1326" w:rsidP="00BB13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1560"/>
        <w:gridCol w:w="1277"/>
        <w:gridCol w:w="1277"/>
        <w:gridCol w:w="1277"/>
        <w:gridCol w:w="1276"/>
        <w:gridCol w:w="1419"/>
      </w:tblGrid>
      <w:tr w:rsidR="00BB1326" w:rsidRPr="00045E21" w14:paraId="6A85C95F" w14:textId="77777777" w:rsidTr="00BB1326">
        <w:trPr>
          <w:trHeight w:val="45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C45484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B28B7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2015-2021 годы</w:t>
            </w:r>
          </w:p>
        </w:tc>
      </w:tr>
      <w:tr w:rsidR="00BB1326" w:rsidRPr="00045E21" w14:paraId="7FE3A5D1" w14:textId="77777777" w:rsidTr="00BB1326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B3A0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Заказчики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CC879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Администрация муниципального образования "Город Архангельск", департамент финансов Администрации муниципального образования "Город Архангельск", департамент муниципального имущества Администрации муниципального образования "Город Архангельск",</w:t>
            </w:r>
            <w:r w:rsidRPr="00045E2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отраслевые (функциональные) и территориальные органы мэрии города Архангельска, исполняющие исполнительные документы</w:t>
            </w:r>
            <w:r w:rsidRPr="00045E21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в 2015 году</w:t>
            </w:r>
          </w:p>
        </w:tc>
      </w:tr>
      <w:tr w:rsidR="00BB1326" w:rsidRPr="00045E21" w14:paraId="17CA23EF" w14:textId="77777777" w:rsidTr="00BB1326">
        <w:trPr>
          <w:trHeight w:val="239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5D374A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1EEF2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Цель. Обеспечение эффективности функционирования муниципальной системы управления муниципального образования "Город Архангельск"</w:t>
            </w:r>
          </w:p>
        </w:tc>
      </w:tr>
      <w:tr w:rsidR="00BB1326" w:rsidRPr="00045E21" w14:paraId="7843D12F" w14:textId="77777777" w:rsidTr="00BB1326">
        <w:trPr>
          <w:trHeight w:val="717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D13D19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Целевые </w:t>
            </w:r>
          </w:p>
          <w:p w14:paraId="3621C78B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индикаторы муниципальной</w:t>
            </w:r>
          </w:p>
          <w:p w14:paraId="48F0E2B5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3610F8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1. Удовлетворенность населения муниципального образования "Город Архангельск" качеством и количеством предоставляемых Администрацией муниципального образования "Город Архангельск" муниципальных услуг.</w:t>
            </w:r>
          </w:p>
          <w:p w14:paraId="2135E46B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2. Удовлетворенность населения муниципального образования "Город Архангельск" информационной открытостью органов местного самоуправления муниципального образования "Город Архангельск".</w:t>
            </w:r>
          </w:p>
          <w:p w14:paraId="2B88AD0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3. Удовлетворенность жителей и гостей муниципального образования "Город Архангельск" степенью информационной доступности туристских ресурсов муниципального образования "Город Архангельск".</w:t>
            </w:r>
          </w:p>
          <w:p w14:paraId="35636679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4. Количество субъектов малого и среднего предпринимательства, зарегистрированных на территории муниципального образования "Город Архангельск" в соответствующем году.</w:t>
            </w:r>
          </w:p>
          <w:p w14:paraId="415F03E1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5. Доля муниципального имущества, составляющего казну муниципального образования "Город Архангельск", от общего числа муниципального имущества муниципального образования "Город Архангельск".</w:t>
            </w:r>
          </w:p>
          <w:p w14:paraId="752492F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Целевой индикатор 6. Оценка состояния готовности муниципального образования "Город Архангельск" к предупреждению и ликвидации </w:t>
            </w:r>
            <w:r w:rsidRPr="00045E21">
              <w:rPr>
                <w:rFonts w:ascii="Times New Roman" w:hAnsi="Times New Roman"/>
                <w:sz w:val="23"/>
                <w:szCs w:val="23"/>
              </w:rPr>
              <w:lastRenderedPageBreak/>
              <w:t>чрезвычайных ситуаций, обеспечению пожарной безопасности и безопасности людей на водных объектах.</w:t>
            </w:r>
          </w:p>
          <w:p w14:paraId="17282CB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7. Оценка состояния готовности муниципального образования "Город Архангельск" по выполнению задач в области гражданской обороны.</w:t>
            </w:r>
          </w:p>
          <w:p w14:paraId="7B470CB6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году.</w:t>
            </w:r>
          </w:p>
          <w:p w14:paraId="6FBFABD5" w14:textId="74CAFB78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Целевой индикатор 9. Количество территориальных общественных самоуправлений, зарегистрированных на территории муниципального образования "Город Архангельск"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.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14:paraId="1D2C2A68" w14:textId="284FA842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Целевой индикатор 10. Доля </w:t>
            </w:r>
            <w:r w:rsidR="00BC6939" w:rsidRPr="00045E21">
              <w:rPr>
                <w:rFonts w:ascii="Times New Roman" w:hAnsi="Times New Roman"/>
                <w:sz w:val="23"/>
                <w:szCs w:val="23"/>
              </w:rPr>
              <w:t xml:space="preserve">объектов 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туристского показа на территории муниципального образования "Город Архангельск", представленных 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муниципального образования "Город Архангельск", предлагаемых для самодеятельных туристов на Интернет-ресурсе о туристских ресурсах муниципального образования "Город Архангельск"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27300530" w14:textId="0A6C4791" w:rsidR="00501D75" w:rsidRPr="00045E21" w:rsidRDefault="0050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Целевой индикатор 11. Оценка состояния готовности муниципального образования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муниципального </w:t>
            </w:r>
            <w:r w:rsidR="00601B38" w:rsidRPr="00045E21">
              <w:rPr>
                <w:rFonts w:ascii="Times New Roman" w:hAnsi="Times New Roman"/>
                <w:sz w:val="23"/>
                <w:szCs w:val="23"/>
              </w:rPr>
              <w:t>образования "Город Архангельск"</w:t>
            </w:r>
            <w:r w:rsidR="00A865D7" w:rsidRPr="00045E2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BB1326" w:rsidRPr="00045E21" w14:paraId="76AE7896" w14:textId="77777777" w:rsidTr="00BB1326">
        <w:trPr>
          <w:trHeight w:val="498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BCF49B" w14:textId="4263A7E2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0B3F3" w14:textId="4F8B1056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Подпрограмма 1. Ведомственная целевая программа "Муниципальное управление муниципального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 xml:space="preserve"> образования "Город Архангельск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".</w:t>
            </w:r>
          </w:p>
          <w:p w14:paraId="2E0462B8" w14:textId="61D255AD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2. Ведомственная целевая программа "Муниципальные финансы муниципального образования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Город Архангельск".</w:t>
            </w:r>
          </w:p>
          <w:p w14:paraId="794C06D4" w14:textId="7AAB9494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3. Ведомственная целевая программа "Управление имуществом в муниципальном образовании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Город Архангельск".</w:t>
            </w:r>
          </w:p>
          <w:p w14:paraId="74AEF8FC" w14:textId="0359C3FE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4. Ведомственная целевая программа "Развитие въездного и внутреннего туризма в муниципальном образовании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Город Архангельск".</w:t>
            </w:r>
          </w:p>
          <w:p w14:paraId="7792D30E" w14:textId="6F16D66F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5. Ведомственная целевая программа "Защита населения и территории муниципального образования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Город Архангельск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 xml:space="preserve"> от чрезвычайных ситуаций".</w:t>
            </w:r>
          </w:p>
          <w:p w14:paraId="56B7B57F" w14:textId="6F22C90C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6. Ведомственная целевая программа "Поддержка и развитие субъектов малого и среднего предпринимательства в муниципальном образовании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"Город Архангельск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".</w:t>
            </w:r>
          </w:p>
          <w:p w14:paraId="03C7C04F" w14:textId="77777777" w:rsidR="00501D75" w:rsidRPr="00045E21" w:rsidRDefault="00BB1326" w:rsidP="0050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7. Ведомственная целевая программа "Развитие и поддержка территориального общественного самоуправления на территории муниципального образования 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"Город Архангельск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"</w:t>
            </w:r>
            <w:r w:rsidR="00501D75" w:rsidRPr="00045E2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0BABB40" w14:textId="7702492F" w:rsidR="00BB1326" w:rsidRPr="00045E21" w:rsidRDefault="00501D75" w:rsidP="00501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муниципального </w:t>
            </w:r>
            <w:r w:rsidR="00601B38" w:rsidRPr="00045E21">
              <w:rPr>
                <w:rFonts w:ascii="Times New Roman" w:hAnsi="Times New Roman"/>
                <w:sz w:val="23"/>
                <w:szCs w:val="23"/>
              </w:rPr>
              <w:t>образования "Город Архангельск"</w:t>
            </w:r>
            <w:r w:rsidR="00A865D7" w:rsidRPr="00045E2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BB1326" w:rsidRPr="00045E21" w14:paraId="49738607" w14:textId="77777777" w:rsidTr="00BB1326">
        <w:trPr>
          <w:cantSplit/>
          <w:trHeight w:val="490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519BD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Объемы </w:t>
            </w:r>
          </w:p>
          <w:p w14:paraId="41C93C41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196639" w14:textId="4A33526D" w:rsidR="00BB1326" w:rsidRPr="00045E21" w:rsidRDefault="00BB1326" w:rsidP="00935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Общий объем финансового обеспечения реализации муниципальной программы составит </w:t>
            </w:r>
            <w:r w:rsidR="009358EE" w:rsidRPr="00045E21">
              <w:rPr>
                <w:rFonts w:ascii="Times New Roman" w:hAnsi="Times New Roman"/>
                <w:sz w:val="23"/>
                <w:szCs w:val="23"/>
              </w:rPr>
              <w:t xml:space="preserve">6 360 499,1 </w:t>
            </w:r>
            <w:r w:rsidRPr="00045E21">
              <w:rPr>
                <w:rFonts w:ascii="Times New Roman" w:hAnsi="Times New Roman"/>
                <w:sz w:val="23"/>
                <w:szCs w:val="23"/>
              </w:rPr>
              <w:t>тыс. руб., в том числе:</w:t>
            </w:r>
          </w:p>
        </w:tc>
      </w:tr>
      <w:tr w:rsidR="00BB1326" w:rsidRPr="00045E21" w14:paraId="02A90E0E" w14:textId="77777777" w:rsidTr="00BB1326">
        <w:trPr>
          <w:trHeight w:val="311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994E7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2645E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Годы </w:t>
            </w:r>
          </w:p>
          <w:p w14:paraId="49D14D21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реализации </w:t>
            </w:r>
            <w:proofErr w:type="spellStart"/>
            <w:r w:rsidRPr="00045E21">
              <w:rPr>
                <w:rFonts w:ascii="Times New Roman" w:hAnsi="Times New Roman"/>
                <w:sz w:val="23"/>
                <w:szCs w:val="23"/>
              </w:rPr>
              <w:t>муниципаль</w:t>
            </w:r>
            <w:proofErr w:type="spellEnd"/>
            <w:r w:rsidRPr="00045E21">
              <w:rPr>
                <w:rFonts w:ascii="Times New Roman" w:hAnsi="Times New Roman"/>
                <w:sz w:val="23"/>
                <w:szCs w:val="23"/>
              </w:rPr>
              <w:t>-ной программы</w:t>
            </w:r>
          </w:p>
        </w:tc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8C2E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Источники финансового обеспечения, тыс. руб.</w:t>
            </w:r>
          </w:p>
        </w:tc>
      </w:tr>
      <w:tr w:rsidR="00BB1326" w:rsidRPr="00045E21" w14:paraId="5A485D5D" w14:textId="77777777" w:rsidTr="00BB1326">
        <w:trPr>
          <w:cantSplit/>
          <w:trHeight w:val="694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CDA2C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A8E78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8832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8A0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5E21">
              <w:rPr>
                <w:rFonts w:ascii="Times New Roman" w:hAnsi="Times New Roman"/>
                <w:sz w:val="23"/>
                <w:szCs w:val="23"/>
              </w:rPr>
              <w:t>внебюд</w:t>
            </w:r>
            <w:proofErr w:type="spellEnd"/>
            <w:r w:rsidRPr="00045E21">
              <w:rPr>
                <w:rFonts w:ascii="Times New Roman" w:hAnsi="Times New Roman"/>
                <w:sz w:val="23"/>
                <w:szCs w:val="23"/>
              </w:rPr>
              <w:t>-</w:t>
            </w:r>
          </w:p>
          <w:p w14:paraId="7E93F95D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5E21">
              <w:rPr>
                <w:rFonts w:ascii="Times New Roman" w:hAnsi="Times New Roman"/>
                <w:sz w:val="23"/>
                <w:szCs w:val="23"/>
              </w:rPr>
              <w:t>жетные</w:t>
            </w:r>
            <w:proofErr w:type="spellEnd"/>
            <w:r w:rsidRPr="00045E21">
              <w:rPr>
                <w:rFonts w:ascii="Times New Roman" w:hAnsi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25D0C" w14:textId="7A515F2D" w:rsidR="00BB1326" w:rsidRPr="00045E21" w:rsidRDefault="0004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</w:tr>
      <w:tr w:rsidR="00BB1326" w:rsidRPr="00045E21" w14:paraId="2F71904C" w14:textId="77777777" w:rsidTr="00A94AEC">
        <w:trPr>
          <w:trHeight w:val="226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32A7FB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310F1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DAF57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C6284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областной</w:t>
            </w:r>
          </w:p>
          <w:p w14:paraId="5CAC277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3AF77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5E21">
              <w:rPr>
                <w:rFonts w:ascii="Times New Roman" w:hAnsi="Times New Roman"/>
                <w:sz w:val="23"/>
                <w:szCs w:val="23"/>
              </w:rPr>
              <w:t>феде</w:t>
            </w:r>
            <w:proofErr w:type="spellEnd"/>
            <w:r w:rsidRPr="00045E21">
              <w:rPr>
                <w:rFonts w:ascii="Times New Roman" w:hAnsi="Times New Roman"/>
                <w:sz w:val="23"/>
                <w:szCs w:val="23"/>
              </w:rPr>
              <w:t>-</w:t>
            </w:r>
          </w:p>
          <w:p w14:paraId="181F45E5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045E21">
              <w:rPr>
                <w:rFonts w:ascii="Times New Roman" w:hAnsi="Times New Roman"/>
                <w:sz w:val="23"/>
                <w:szCs w:val="23"/>
              </w:rPr>
              <w:t>ральный</w:t>
            </w:r>
            <w:proofErr w:type="spellEnd"/>
            <w:r w:rsidRPr="00045E21">
              <w:rPr>
                <w:rFonts w:ascii="Times New Roman" w:hAnsi="Times New Roman"/>
                <w:sz w:val="23"/>
                <w:szCs w:val="23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9179F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BCF6D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1326" w:rsidRPr="00045E21" w14:paraId="7A39E886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97C37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F2433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C605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782 715,2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7C836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15 520,4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188FB7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1 300,1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E3FFD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F9A4F3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799 535,7</w:t>
            </w:r>
          </w:p>
        </w:tc>
      </w:tr>
      <w:tr w:rsidR="00BB1326" w:rsidRPr="00045E21" w14:paraId="47DFC605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A4C66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1B84D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B8343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772 389,9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9194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13 448,4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0C4C3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659,9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5422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190,3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58DB3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786 688,5</w:t>
            </w:r>
          </w:p>
        </w:tc>
      </w:tr>
      <w:tr w:rsidR="00BB1326" w:rsidRPr="00045E21" w14:paraId="428E1376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C8841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C408AB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D670E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857 733,2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B7633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13 205,5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73595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7FA331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212,2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477A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871 150,9</w:t>
            </w:r>
          </w:p>
        </w:tc>
      </w:tr>
      <w:tr w:rsidR="00BB1326" w:rsidRPr="00045E21" w14:paraId="78A771A1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8D63A4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34793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1C4A97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895 066,9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6617E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13 485,0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B6E21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1 155,2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B37A3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983,1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2280E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910 690,2</w:t>
            </w:r>
          </w:p>
        </w:tc>
      </w:tr>
      <w:tr w:rsidR="00BB1326" w:rsidRPr="00045E21" w14:paraId="37A63CDB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F37CE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CBFAA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1B0D3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935 308,3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98736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17 488,5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5066C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107,3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434FA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1 495,3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512933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954 399,4</w:t>
            </w:r>
          </w:p>
        </w:tc>
      </w:tr>
      <w:tr w:rsidR="00BB1326" w:rsidRPr="00045E21" w14:paraId="23B648BC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9614A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65BE0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F944B" w14:textId="77777777" w:rsidR="00BB1326" w:rsidRPr="00045E21" w:rsidRDefault="00BB13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861 653,2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8B4B9" w14:textId="77777777" w:rsidR="00BB1326" w:rsidRPr="00045E21" w:rsidRDefault="00BB13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21 361,5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9EEE2" w14:textId="77777777" w:rsidR="00BB1326" w:rsidRPr="00045E21" w:rsidRDefault="00BB13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117,5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8E0721" w14:textId="77777777" w:rsidR="00BB1326" w:rsidRPr="00045E21" w:rsidRDefault="00BB13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1 013,</w:t>
            </w:r>
            <w:r w:rsidRPr="00045E21">
              <w:rPr>
                <w:rFonts w:ascii="Times New Roman" w:hAnsi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44B36" w14:textId="77777777" w:rsidR="00BB1326" w:rsidRPr="00045E21" w:rsidRDefault="00BB132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884 145,2</w:t>
            </w:r>
          </w:p>
        </w:tc>
      </w:tr>
      <w:tr w:rsidR="00BB1326" w:rsidRPr="00045E21" w14:paraId="7913DC72" w14:textId="77777777" w:rsidTr="00BB1326">
        <w:trPr>
          <w:trHeight w:val="239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12047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FFE4F" w14:textId="77777777" w:rsidR="00BB1326" w:rsidRPr="00045E21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C1794" w14:textId="08656244" w:rsidR="00BB1326" w:rsidRPr="00045E21" w:rsidRDefault="00501D75" w:rsidP="00501D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1 130 118,5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184C6" w14:textId="69F67C70" w:rsidR="00BB1326" w:rsidRPr="00045E21" w:rsidRDefault="00501D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23 129,4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F6B14" w14:textId="0DA20496" w:rsidR="00BB1326" w:rsidRPr="00045E21" w:rsidRDefault="00501D75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114,1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BE596" w14:textId="68CD912F" w:rsidR="00BB1326" w:rsidRPr="00045E21" w:rsidRDefault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527,2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38721" w14:textId="24EE8A91" w:rsidR="00BB1326" w:rsidRPr="00045E21" w:rsidRDefault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1 153 889,2</w:t>
            </w:r>
          </w:p>
        </w:tc>
      </w:tr>
      <w:tr w:rsidR="00BB1326" w:rsidRPr="00045E21" w14:paraId="2754A687" w14:textId="77777777" w:rsidTr="00BB1326">
        <w:trPr>
          <w:trHeight w:val="114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CEAFE" w14:textId="77777777" w:rsidR="00BB1326" w:rsidRPr="00045E21" w:rsidRDefault="00BB13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FC334" w14:textId="7A51B875" w:rsidR="00BB1326" w:rsidRPr="00045E21" w:rsidRDefault="00BB5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В</w:t>
            </w:r>
            <w:r w:rsidR="00BB1326" w:rsidRPr="00045E21">
              <w:rPr>
                <w:rFonts w:ascii="Times New Roman" w:hAnsi="Times New Roman"/>
                <w:sz w:val="23"/>
                <w:szCs w:val="23"/>
              </w:rPr>
              <w:t>сего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06CD2" w14:textId="13B588BD" w:rsidR="00BB1326" w:rsidRPr="00045E21" w:rsidRDefault="009358EE" w:rsidP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6 234 985,2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B8057" w14:textId="07120349" w:rsidR="00BB1326" w:rsidRPr="00045E21" w:rsidRDefault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117 638,7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D77175" w14:textId="0DB23F27" w:rsidR="00BB1326" w:rsidRPr="00045E21" w:rsidRDefault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3 454,1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8660D" w14:textId="2929146B" w:rsidR="00BB1326" w:rsidRPr="00045E21" w:rsidRDefault="009358EE" w:rsidP="009358EE">
            <w:pPr>
              <w:tabs>
                <w:tab w:val="center" w:pos="628"/>
              </w:tabs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ab/>
              <w:t>4 421,1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DFE4AE" w14:textId="4F81A26D" w:rsidR="00BB1326" w:rsidRPr="00045E21" w:rsidRDefault="009358EE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5E21">
              <w:rPr>
                <w:rFonts w:ascii="Times New Roman" w:hAnsi="Times New Roman"/>
                <w:sz w:val="23"/>
                <w:szCs w:val="23"/>
              </w:rPr>
              <w:t>6 360 499,1</w:t>
            </w:r>
          </w:p>
        </w:tc>
      </w:tr>
    </w:tbl>
    <w:p w14:paraId="5BB09226" w14:textId="77777777" w:rsidR="00BB1326" w:rsidRDefault="00BB1326" w:rsidP="000C1D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C49447A" w14:textId="01316C5C" w:rsidR="00BB1326" w:rsidRDefault="00CB3D92" w:rsidP="00BB13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BB1326">
        <w:rPr>
          <w:rFonts w:ascii="Times New Roman" w:hAnsi="Times New Roman"/>
          <w:b/>
          <w:bCs/>
          <w:sz w:val="28"/>
          <w:szCs w:val="28"/>
          <w:lang w:eastAsia="ru-RU"/>
        </w:rPr>
        <w:t>. Основные приоритеты, цели и целевые индикаторы</w:t>
      </w:r>
    </w:p>
    <w:p w14:paraId="21D4FE9F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0338EECF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A2E34E5" w14:textId="530D1DF1" w:rsidR="00BB1326" w:rsidRDefault="00BB1326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7C6E">
        <w:rPr>
          <w:rFonts w:ascii="Times New Roman" w:hAnsi="Times New Roman"/>
          <w:bCs/>
          <w:spacing w:val="-6"/>
          <w:sz w:val="28"/>
          <w:szCs w:val="28"/>
          <w:lang w:eastAsia="ru-RU"/>
        </w:rPr>
        <w:t>Реализация муниципальной программы направлена на совершенствование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47C6E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управления муниципального образования "Город Архангельск"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обеспечения деятельности органов местного самоуправления </w:t>
      </w:r>
      <w:r w:rsidRPr="00B47C6E">
        <w:rPr>
          <w:rFonts w:ascii="Times New Roman" w:hAnsi="Times New Roman"/>
          <w:bCs/>
          <w:spacing w:val="-4"/>
          <w:sz w:val="28"/>
          <w:szCs w:val="28"/>
          <w:lang w:eastAsia="ru-RU"/>
        </w:rPr>
        <w:t>муниципального образования "Город Архангельск", управления муниципальными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финансами и имуществом, развития въездного и</w:t>
      </w:r>
      <w:r w:rsidR="00EF5E9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внутреннего туризма, поддержки и развития малого и среднего предпринимательства, защиты населения и территории от чрезвычайных ситуаций, развития территориального общественного самоуправления и иным вопросам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общемуниципального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управления</w:t>
      </w:r>
      <w:r w:rsidR="00B435AD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435AD" w:rsidRPr="00B435AD">
        <w:rPr>
          <w:rFonts w:ascii="Times New Roman" w:hAnsi="Times New Roman"/>
          <w:bCs/>
          <w:sz w:val="28"/>
          <w:szCs w:val="28"/>
          <w:lang w:eastAsia="ru-RU"/>
        </w:rPr>
        <w:t>профилактик</w:t>
      </w:r>
      <w:r w:rsidR="00524928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B435AD"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терроризма, а также минимизаци</w:t>
      </w:r>
      <w:r w:rsidR="00524928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B435AD"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и (или) ликвидаци</w:t>
      </w:r>
      <w:r w:rsidR="00524928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B435AD" w:rsidRPr="00B435AD">
        <w:rPr>
          <w:rFonts w:ascii="Times New Roman" w:hAnsi="Times New Roman"/>
          <w:bCs/>
          <w:sz w:val="28"/>
          <w:szCs w:val="28"/>
          <w:lang w:eastAsia="ru-RU"/>
        </w:rPr>
        <w:t xml:space="preserve"> последствий его проявлений на территории муниципального образования "Город Архангельск". </w:t>
      </w:r>
      <w:r w:rsidR="00B435A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19B009CA" w14:textId="6D9E7922" w:rsidR="00BB1326" w:rsidRDefault="00BB1326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</w:t>
      </w:r>
      <w:hyperlink r:id="rId9" w:history="1">
        <w:r w:rsidRPr="000C1D91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lang w:eastAsia="ru-RU"/>
          </w:rPr>
          <w:t>Стратегией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социально-экономического развития муниципального образования "Город Архангельск" на период до 2020 года, утвержденной постановлением мэра города Архангельска от 20</w:t>
      </w:r>
      <w:r w:rsidR="00E75F6D">
        <w:rPr>
          <w:rFonts w:ascii="Times New Roman" w:hAnsi="Times New Roman"/>
          <w:bCs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/>
          <w:bCs/>
          <w:sz w:val="28"/>
          <w:szCs w:val="28"/>
          <w:lang w:eastAsia="ru-RU"/>
        </w:rPr>
        <w:t>2008</w:t>
      </w:r>
      <w:r w:rsidR="00E75F6D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75F6D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120, и ежегодно утверждаемыми постановлением Главы муниципального образования "Город Архангельск" основными направлениями бюджетной и</w:t>
      </w:r>
      <w:r w:rsidR="00CE23FD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налоговой политики муниципального образования "Город Архангельск" на очередной финансовый год и плановый период основными приоритетами муниципальной политики в сфере муниципального управления являются:</w:t>
      </w:r>
    </w:p>
    <w:p w14:paraId="117457A3" w14:textId="77777777" w:rsidR="00BB1326" w:rsidRDefault="00BB1326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повышение качества муниципального управления для обеспечения бесперебойного функционирования городской инфраструктуры;</w:t>
      </w:r>
    </w:p>
    <w:p w14:paraId="3752C61B" w14:textId="1EFD4733" w:rsidR="00BB1326" w:rsidRDefault="00BB1326" w:rsidP="00045E21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 2014</w:t>
      </w:r>
      <w:r w:rsidR="007C022E">
        <w:rPr>
          <w:rFonts w:ascii="Times New Roman" w:hAnsi="Times New Roman" w:cs="Times New Roman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2016 годы обеспечение необходимого уровня доходов городского бюджета, повышение эффективности расходов городского бюджета, а также оптимизация муниципального долга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14:paraId="7D86D4FE" w14:textId="4D9C02F7" w:rsidR="00BB1326" w:rsidRDefault="00BB1326" w:rsidP="00B47C6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7C0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01B3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годы консервативное бюджетное планирование исходя из</w:t>
      </w:r>
      <w:r w:rsidR="00CE23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доходного потенциала и минимизации размера дефицита городского бюджета, сохранение и развитие доходных источников городского бюджета, оптимизация расходных обязательств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а также повышение качества управления муниципальным долгом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A616A6" w14:textId="77777777" w:rsidR="00BB1326" w:rsidRDefault="00BB1326" w:rsidP="00B4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E21">
        <w:rPr>
          <w:rFonts w:ascii="Times New Roman" w:hAnsi="Times New Roman"/>
          <w:bCs/>
          <w:spacing w:val="-6"/>
          <w:sz w:val="28"/>
          <w:szCs w:val="28"/>
          <w:lang w:eastAsia="ru-RU"/>
        </w:rPr>
        <w:t>совершенствование управления муниципальным имуществом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"Город Архангельск";</w:t>
      </w:r>
    </w:p>
    <w:p w14:paraId="56BFBA3E" w14:textId="254D325F" w:rsidR="00BB1326" w:rsidRDefault="00BB1326" w:rsidP="00B4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>в</w:t>
      </w:r>
      <w:r w:rsidR="00045E21"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>2014</w:t>
      </w:r>
      <w:r w:rsidR="007C022E"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>-</w:t>
      </w:r>
      <w:r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>2016</w:t>
      </w:r>
      <w:r w:rsidR="00045E21"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 xml:space="preserve"> </w:t>
      </w:r>
      <w:r w:rsidRPr="00A35B05">
        <w:rPr>
          <w:rFonts w:ascii="Times New Roman" w:hAnsi="Times New Roman"/>
          <w:bCs/>
          <w:spacing w:val="-8"/>
          <w:sz w:val="28"/>
          <w:szCs w:val="28"/>
          <w:lang w:eastAsia="ru-RU"/>
        </w:rPr>
        <w:t>годы развитие туристической привлекательности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образования "Город Архангельск";</w:t>
      </w:r>
    </w:p>
    <w:p w14:paraId="1458B17F" w14:textId="6E374FD6" w:rsidR="00BB1326" w:rsidRDefault="007C022E" w:rsidP="00B4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2017-</w:t>
      </w:r>
      <w:r w:rsidR="00BB1326">
        <w:rPr>
          <w:rFonts w:ascii="Times New Roman" w:hAnsi="Times New Roman"/>
          <w:sz w:val="28"/>
          <w:szCs w:val="28"/>
        </w:rPr>
        <w:t>2019 годы создание благоприятной среды для развития въездного и внутреннего туризма;</w:t>
      </w:r>
    </w:p>
    <w:p w14:paraId="299E07DD" w14:textId="6F58B63A" w:rsidR="00BB1326" w:rsidRDefault="00BB1326" w:rsidP="00B47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организация эффективной деятельности в области гражданской обороны, защиты населения и территорий от чрезвычайных ситуаций природного и</w:t>
      </w:r>
      <w:r w:rsidR="00CE23FD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техногенного характера, обеспечения пожарной безопасности и безопасности людей на водных объектах;</w:t>
      </w:r>
    </w:p>
    <w:p w14:paraId="2EA08200" w14:textId="77777777" w:rsidR="00BB1326" w:rsidRDefault="00BB1326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стимулирование развития малого и среднего предпринимательства муниципального образования "Город Архангельск";</w:t>
      </w:r>
    </w:p>
    <w:p w14:paraId="5EA8163C" w14:textId="12C0C9AB" w:rsidR="00BB1326" w:rsidRDefault="00BB1326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развитие системы общественного самоуправления</w:t>
      </w:r>
      <w:r w:rsidR="00B435A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4F4AFE1F" w14:textId="710B049D" w:rsidR="009D7DF8" w:rsidRDefault="00EC492D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связи, с чем целью</w:t>
      </w:r>
      <w:r w:rsidR="009D7D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9D7DF8">
        <w:rPr>
          <w:rFonts w:ascii="Times New Roman" w:hAnsi="Times New Roman"/>
          <w:bCs/>
          <w:sz w:val="28"/>
          <w:szCs w:val="28"/>
          <w:lang w:eastAsia="ru-RU"/>
        </w:rPr>
        <w:t>еализации муниципальной программы является обеспечение эффективности функционирования муниципальной системы управления муниципального образования "Город Архангельск".</w:t>
      </w:r>
    </w:p>
    <w:p w14:paraId="29CD1235" w14:textId="77777777" w:rsidR="009D7DF8" w:rsidRDefault="009D7DF8" w:rsidP="00045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Достижение цели характеризуется целевыми индикаторами согласно приложению № 1 к муниципальной программе.</w:t>
      </w:r>
    </w:p>
    <w:p w14:paraId="5D7C504F" w14:textId="3B403CD1" w:rsidR="009D7DF8" w:rsidRDefault="009D7DF8" w:rsidP="009D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6A05CDE7" w14:textId="641ED173" w:rsidR="00BB1326" w:rsidRDefault="00CB3D92" w:rsidP="00BB132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BB1326">
        <w:rPr>
          <w:rFonts w:ascii="Times New Roman" w:hAnsi="Times New Roman"/>
          <w:b/>
          <w:sz w:val="28"/>
          <w:szCs w:val="28"/>
        </w:rPr>
        <w:t>. Перечень подпрограмм и финансовое обеспечение реализации муниципальной программы</w:t>
      </w:r>
    </w:p>
    <w:p w14:paraId="7BB8FDF1" w14:textId="77777777" w:rsidR="00BB1326" w:rsidRDefault="00BB1326" w:rsidP="00BB1326">
      <w:pPr>
        <w:tabs>
          <w:tab w:val="left" w:pos="44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F2FD64" w14:textId="2F860D35" w:rsidR="00BB1326" w:rsidRDefault="00BB1326" w:rsidP="00045E21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</w:t>
      </w:r>
      <w:r w:rsidR="00045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</w:t>
      </w:r>
      <w:r w:rsidR="00045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 средств городского, областного и федерального бюджетов, средств внебюджетных источников.</w:t>
      </w:r>
    </w:p>
    <w:p w14:paraId="3EEF9C1A" w14:textId="7777777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14:paraId="094462D3" w14:textId="7777777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подпрограмм:</w:t>
      </w:r>
    </w:p>
    <w:p w14:paraId="1F8FE6CF" w14:textId="434BAE89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Муниципальное управление муниципального</w:t>
      </w:r>
      <w:r w:rsidR="009D7DF8">
        <w:rPr>
          <w:rFonts w:ascii="Times New Roman" w:hAnsi="Times New Roman"/>
          <w:sz w:val="28"/>
          <w:szCs w:val="28"/>
        </w:rPr>
        <w:t xml:space="preserve"> образования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E9668D7" w14:textId="457FF7D8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муниципального образования </w:t>
      </w:r>
      <w:r w:rsidR="009D7DF8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1B40F18D" w14:textId="75D92B6B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подпрограмма</w:t>
      </w:r>
      <w:r w:rsidR="00E75F6D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4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муниципальном образовании </w:t>
      </w:r>
      <w:r w:rsidR="009D7DF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257F6200" w14:textId="48C6D69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4.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въездного и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внутреннего туризма в муниципальном образовании </w:t>
      </w:r>
      <w:r w:rsidR="009D7DF8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22DF612F" w14:textId="7B9CF885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5. Ведомственная целевая 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</w:t>
      </w:r>
      <w:r w:rsidRPr="00045E21">
        <w:rPr>
          <w:rFonts w:ascii="Times New Roman" w:hAnsi="Times New Roman"/>
          <w:spacing w:val="-2"/>
          <w:sz w:val="28"/>
          <w:szCs w:val="28"/>
        </w:rPr>
        <w:t xml:space="preserve">территории муниципального образования </w:t>
      </w:r>
      <w:r w:rsidR="009D7DF8" w:rsidRPr="00045E21">
        <w:rPr>
          <w:rFonts w:ascii="Times New Roman" w:hAnsi="Times New Roman"/>
          <w:spacing w:val="-2"/>
          <w:sz w:val="28"/>
          <w:szCs w:val="28"/>
        </w:rPr>
        <w:t>"</w:t>
      </w:r>
      <w:r w:rsidRPr="00045E21">
        <w:rPr>
          <w:rFonts w:ascii="Times New Roman" w:hAnsi="Times New Roman"/>
          <w:spacing w:val="-2"/>
          <w:sz w:val="28"/>
          <w:szCs w:val="28"/>
        </w:rPr>
        <w:t>Город Архангельск</w:t>
      </w:r>
      <w:r w:rsidR="009D7DF8" w:rsidRPr="00045E21">
        <w:rPr>
          <w:rFonts w:ascii="Times New Roman" w:hAnsi="Times New Roman"/>
          <w:spacing w:val="-2"/>
          <w:sz w:val="28"/>
          <w:szCs w:val="28"/>
        </w:rPr>
        <w:t>"</w:t>
      </w:r>
      <w:r w:rsidRPr="00045E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45E21" w:rsidRPr="00045E21">
        <w:rPr>
          <w:rFonts w:ascii="Times New Roman" w:hAnsi="Times New Roman"/>
          <w:spacing w:val="-2"/>
          <w:sz w:val="28"/>
          <w:szCs w:val="28"/>
        </w:rPr>
        <w:t>о</w:t>
      </w:r>
      <w:r w:rsidRPr="00045E21">
        <w:rPr>
          <w:rFonts w:ascii="Times New Roman" w:hAnsi="Times New Roman"/>
          <w:spacing w:val="-2"/>
          <w:sz w:val="28"/>
          <w:szCs w:val="28"/>
        </w:rPr>
        <w:t>т</w:t>
      </w:r>
      <w:r w:rsidR="00CE23FD" w:rsidRPr="00045E21">
        <w:rPr>
          <w:rFonts w:ascii="Times New Roman" w:hAnsi="Times New Roman"/>
          <w:spacing w:val="-2"/>
          <w:sz w:val="28"/>
          <w:szCs w:val="28"/>
        </w:rPr>
        <w:t> </w:t>
      </w:r>
      <w:r w:rsidRPr="00045E21">
        <w:rPr>
          <w:rFonts w:ascii="Times New Roman" w:hAnsi="Times New Roman"/>
          <w:spacing w:val="-2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6EA010FA" w14:textId="52E74C4E" w:rsidR="00BB1326" w:rsidRDefault="00BB1326" w:rsidP="00B47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E21">
        <w:rPr>
          <w:rFonts w:ascii="Times New Roman" w:hAnsi="Times New Roman"/>
          <w:spacing w:val="-4"/>
          <w:sz w:val="28"/>
          <w:szCs w:val="28"/>
        </w:rPr>
        <w:t>подпрограмма 6.</w:t>
      </w:r>
      <w:r w:rsidR="00360E12" w:rsidRPr="00045E21">
        <w:rPr>
          <w:rFonts w:ascii="Times New Roman" w:hAnsi="Times New Roman"/>
          <w:spacing w:val="-4"/>
          <w:sz w:val="28"/>
          <w:szCs w:val="28"/>
        </w:rPr>
        <w:t> </w:t>
      </w:r>
      <w:r w:rsidRPr="00045E21">
        <w:rPr>
          <w:rFonts w:ascii="Times New Roman" w:hAnsi="Times New Roman"/>
          <w:spacing w:val="-4"/>
          <w:sz w:val="28"/>
          <w:szCs w:val="28"/>
        </w:rPr>
        <w:t xml:space="preserve">Ведомственная целевая программа </w:t>
      </w:r>
      <w:r w:rsidRPr="00045E21">
        <w:rPr>
          <w:rFonts w:ascii="Times New Roman" w:hAnsi="Times New Roman"/>
          <w:bCs/>
          <w:spacing w:val="-4"/>
          <w:sz w:val="28"/>
          <w:szCs w:val="28"/>
          <w:lang w:eastAsia="ru-RU"/>
        </w:rPr>
        <w:t>"</w:t>
      </w:r>
      <w:r w:rsidRPr="00045E21">
        <w:rPr>
          <w:rFonts w:ascii="Times New Roman" w:hAnsi="Times New Roman"/>
          <w:spacing w:val="-4"/>
          <w:sz w:val="28"/>
          <w:szCs w:val="28"/>
        </w:rPr>
        <w:t>Поддержка и</w:t>
      </w:r>
      <w:r w:rsidR="00045E21" w:rsidRPr="00045E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45E21">
        <w:rPr>
          <w:rFonts w:ascii="Times New Roman" w:hAnsi="Times New Roman"/>
          <w:spacing w:val="-4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9D7DF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14:paraId="4A55E13F" w14:textId="77777777" w:rsidR="00B47C6E" w:rsidRDefault="00BB1326" w:rsidP="00B47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45E21">
        <w:rPr>
          <w:rFonts w:ascii="Times New Roman" w:hAnsi="Times New Roman"/>
          <w:spacing w:val="-2"/>
          <w:sz w:val="28"/>
          <w:szCs w:val="28"/>
        </w:rPr>
        <w:t xml:space="preserve">подпрограмма 7. Ведомственная целевая программа </w:t>
      </w:r>
      <w:r w:rsidRPr="00045E21">
        <w:rPr>
          <w:rFonts w:ascii="Times New Roman" w:hAnsi="Times New Roman"/>
          <w:bCs/>
          <w:spacing w:val="-2"/>
          <w:sz w:val="28"/>
          <w:szCs w:val="28"/>
          <w:lang w:eastAsia="ru-RU"/>
        </w:rPr>
        <w:t>"</w:t>
      </w:r>
      <w:r w:rsidRPr="00045E21">
        <w:rPr>
          <w:rFonts w:ascii="Times New Roman" w:hAnsi="Times New Roman"/>
          <w:spacing w:val="-2"/>
          <w:sz w:val="28"/>
          <w:szCs w:val="28"/>
        </w:rPr>
        <w:t>Развитие и</w:t>
      </w:r>
      <w:r w:rsidR="00045E21" w:rsidRPr="00045E2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5E21">
        <w:rPr>
          <w:rFonts w:ascii="Times New Roman" w:hAnsi="Times New Roman"/>
          <w:spacing w:val="-2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на территории муниципального образования </w:t>
      </w:r>
      <w:r w:rsidR="009D7DF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7C022E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14:paraId="0DB83CE9" w14:textId="5BAF0075" w:rsidR="00BB1326" w:rsidRDefault="009D7DF8" w:rsidP="00B47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подпрограмма 8</w:t>
      </w:r>
      <w:r w:rsidR="00BB1326">
        <w:rPr>
          <w:rFonts w:ascii="Times New Roman" w:hAnsi="Times New Roman"/>
          <w:sz w:val="28"/>
          <w:szCs w:val="28"/>
        </w:rPr>
        <w:t>.</w:t>
      </w:r>
      <w:r w:rsidR="00360E12">
        <w:rPr>
          <w:rFonts w:ascii="Times New Roman" w:hAnsi="Times New Roman"/>
          <w:sz w:val="28"/>
          <w:szCs w:val="28"/>
        </w:rPr>
        <w:t xml:space="preserve"> </w:t>
      </w:r>
      <w:r w:rsidR="00EC492D">
        <w:rPr>
          <w:rFonts w:ascii="Times New Roman" w:hAnsi="Times New Roman"/>
          <w:sz w:val="28"/>
          <w:szCs w:val="28"/>
        </w:rPr>
        <w:t>"</w:t>
      </w:r>
      <w:r w:rsidR="00360E12" w:rsidRPr="00360E12">
        <w:rPr>
          <w:rFonts w:ascii="Times New Roman" w:hAnsi="Times New Roman"/>
          <w:sz w:val="28"/>
          <w:szCs w:val="28"/>
        </w:rPr>
        <w:t>Профилактика терроризма, а также минимизация и (или) ликвидация последствий его проявлений на территории муниципального образования "Город Архангельск</w:t>
      </w:r>
      <w:r w:rsidR="00EC492D">
        <w:rPr>
          <w:rFonts w:ascii="Times New Roman" w:hAnsi="Times New Roman"/>
          <w:sz w:val="28"/>
          <w:szCs w:val="28"/>
        </w:rPr>
        <w:t>"</w:t>
      </w:r>
      <w:r w:rsidR="007C022E">
        <w:rPr>
          <w:rFonts w:ascii="Times New Roman" w:hAnsi="Times New Roman"/>
          <w:sz w:val="28"/>
          <w:szCs w:val="28"/>
        </w:rPr>
        <w:t>.</w:t>
      </w:r>
    </w:p>
    <w:p w14:paraId="5AFEC5D8" w14:textId="77777777" w:rsidR="00A35B05" w:rsidRDefault="00A35B05" w:rsidP="00B47C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D45885" w14:textId="2E6E0FEB" w:rsidR="008E704A" w:rsidRPr="000E50B5" w:rsidRDefault="00B435AD" w:rsidP="00B47C6E">
      <w:pPr>
        <w:pStyle w:val="ad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5F63">
        <w:rPr>
          <w:sz w:val="28"/>
          <w:szCs w:val="28"/>
        </w:rPr>
        <w:lastRenderedPageBreak/>
        <w:t>В</w:t>
      </w:r>
      <w:r w:rsidR="008E704A" w:rsidRPr="001E5F63">
        <w:rPr>
          <w:sz w:val="28"/>
          <w:szCs w:val="28"/>
        </w:rPr>
        <w:t xml:space="preserve"> рамках реализации подпрограммы </w:t>
      </w:r>
      <w:r w:rsidRPr="001E5F63">
        <w:rPr>
          <w:sz w:val="28"/>
          <w:szCs w:val="28"/>
        </w:rPr>
        <w:t xml:space="preserve">8. </w:t>
      </w:r>
      <w:r w:rsidR="008E704A" w:rsidRPr="001E5F63">
        <w:rPr>
          <w:sz w:val="28"/>
          <w:szCs w:val="28"/>
        </w:rPr>
        <w:t xml:space="preserve">"Профилактика терроризма, </w:t>
      </w:r>
      <w:r w:rsidR="00045E21">
        <w:rPr>
          <w:sz w:val="28"/>
          <w:szCs w:val="28"/>
        </w:rPr>
        <w:br/>
      </w:r>
      <w:r w:rsidR="008E704A" w:rsidRPr="001E5F63">
        <w:rPr>
          <w:sz w:val="28"/>
          <w:szCs w:val="28"/>
        </w:rPr>
        <w:t xml:space="preserve">а также минимизация и (или) ликвидация последствий его проявлений </w:t>
      </w:r>
      <w:r w:rsidR="00045E21">
        <w:rPr>
          <w:sz w:val="28"/>
          <w:szCs w:val="28"/>
        </w:rPr>
        <w:br/>
      </w:r>
      <w:r w:rsidR="008E704A" w:rsidRPr="00045E21">
        <w:rPr>
          <w:spacing w:val="-4"/>
          <w:sz w:val="28"/>
          <w:szCs w:val="28"/>
        </w:rPr>
        <w:t>на территории муниципального образования "Город Архангельск" предусмотрена</w:t>
      </w:r>
      <w:r w:rsidR="008E704A" w:rsidRPr="001E5F63">
        <w:rPr>
          <w:sz w:val="28"/>
          <w:szCs w:val="28"/>
        </w:rPr>
        <w:t xml:space="preserve"> реализация</w:t>
      </w:r>
      <w:r w:rsidR="001E5F63">
        <w:rPr>
          <w:sz w:val="28"/>
          <w:szCs w:val="28"/>
        </w:rPr>
        <w:t xml:space="preserve"> </w:t>
      </w:r>
      <w:r w:rsidR="001E5F63" w:rsidRPr="005B0FE3">
        <w:rPr>
          <w:sz w:val="28"/>
          <w:szCs w:val="28"/>
        </w:rPr>
        <w:t>управлением военно-мобилизационной работы, гражданской обороны и административных органов Администрации муниципального образования "Город Архангельск"</w:t>
      </w:r>
      <w:r w:rsidR="001E5F63" w:rsidRPr="001E5F63">
        <w:rPr>
          <w:sz w:val="28"/>
          <w:szCs w:val="28"/>
        </w:rPr>
        <w:t xml:space="preserve"> </w:t>
      </w:r>
      <w:r w:rsidR="008E704A" w:rsidRPr="001E5F63">
        <w:rPr>
          <w:sz w:val="28"/>
          <w:szCs w:val="28"/>
        </w:rPr>
        <w:t>мероприятий, не требующих финансового обеспечения:</w:t>
      </w:r>
      <w:r w:rsidR="001E5F63">
        <w:rPr>
          <w:sz w:val="28"/>
          <w:szCs w:val="28"/>
        </w:rPr>
        <w:t xml:space="preserve"> </w:t>
      </w:r>
    </w:p>
    <w:p w14:paraId="44657F70" w14:textId="30ED47BE" w:rsidR="008E704A" w:rsidRPr="000E50B5" w:rsidRDefault="008E704A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1D55">
        <w:rPr>
          <w:sz w:val="28"/>
          <w:szCs w:val="28"/>
        </w:rPr>
        <w:t>проведение заседаний антитеррористической комиссии на территории  муниципального образования "Город Архангельск";</w:t>
      </w:r>
    </w:p>
    <w:p w14:paraId="0F2ECDB3" w14:textId="77777777" w:rsidR="00B435AD" w:rsidRDefault="008E704A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>проведение командно-штабных учений по пр</w:t>
      </w:r>
      <w:r w:rsidR="00B435AD">
        <w:rPr>
          <w:sz w:val="28"/>
          <w:szCs w:val="28"/>
        </w:rPr>
        <w:t xml:space="preserve">есечению террористических актов. </w:t>
      </w:r>
    </w:p>
    <w:p w14:paraId="19E61553" w14:textId="4F0AC0A9" w:rsidR="008E704A" w:rsidRPr="000E50B5" w:rsidRDefault="00B435AD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5AD">
        <w:rPr>
          <w:sz w:val="28"/>
          <w:szCs w:val="28"/>
        </w:rPr>
        <w:t>Кроме того</w:t>
      </w:r>
      <w:r w:rsidR="001E5F63">
        <w:rPr>
          <w:sz w:val="28"/>
          <w:szCs w:val="28"/>
        </w:rPr>
        <w:t>,</w:t>
      </w:r>
      <w:r w:rsidRPr="00B435AD">
        <w:rPr>
          <w:sz w:val="28"/>
          <w:szCs w:val="28"/>
        </w:rPr>
        <w:t xml:space="preserve"> в рамках иных муниципал</w:t>
      </w:r>
      <w:r w:rsidR="00524928">
        <w:rPr>
          <w:sz w:val="28"/>
          <w:szCs w:val="28"/>
        </w:rPr>
        <w:t>ь</w:t>
      </w:r>
      <w:r w:rsidRPr="00B435AD">
        <w:rPr>
          <w:sz w:val="28"/>
          <w:szCs w:val="28"/>
        </w:rPr>
        <w:t>ных программ</w:t>
      </w:r>
      <w:r w:rsidR="001E5F63">
        <w:rPr>
          <w:sz w:val="28"/>
          <w:szCs w:val="28"/>
        </w:rPr>
        <w:t xml:space="preserve"> </w:t>
      </w:r>
      <w:r w:rsidR="001E5F63" w:rsidRPr="005B0FE3">
        <w:rPr>
          <w:sz w:val="28"/>
          <w:szCs w:val="28"/>
        </w:rPr>
        <w:t>муниципального образования "Город Архангельск"</w:t>
      </w:r>
      <w:r w:rsidR="001E5F63">
        <w:rPr>
          <w:sz w:val="28"/>
          <w:szCs w:val="28"/>
        </w:rPr>
        <w:t xml:space="preserve"> </w:t>
      </w:r>
      <w:r w:rsidRPr="00B435AD">
        <w:rPr>
          <w:sz w:val="28"/>
          <w:szCs w:val="28"/>
        </w:rPr>
        <w:t>предусмотрена реализация следующих мероприятий:</w:t>
      </w:r>
      <w:r>
        <w:rPr>
          <w:sz w:val="28"/>
          <w:szCs w:val="28"/>
        </w:rPr>
        <w:t xml:space="preserve"> </w:t>
      </w:r>
    </w:p>
    <w:p w14:paraId="638CD24D" w14:textId="45648F54" w:rsidR="008E704A" w:rsidRPr="000E50B5" w:rsidRDefault="008E704A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 xml:space="preserve">обеспечение выполнения требований к антитеррористической защищенности объектов, находящихся в муниципальной собственности или </w:t>
      </w:r>
      <w:r w:rsidR="00045E21">
        <w:rPr>
          <w:sz w:val="28"/>
          <w:szCs w:val="28"/>
        </w:rPr>
        <w:br/>
      </w:r>
      <w:r w:rsidRPr="000E50B5">
        <w:rPr>
          <w:sz w:val="28"/>
          <w:szCs w:val="28"/>
        </w:rPr>
        <w:t>в ведении органов местного самоуправления;</w:t>
      </w:r>
    </w:p>
    <w:p w14:paraId="6C6B4825" w14:textId="3DDB5C76" w:rsidR="008E704A" w:rsidRPr="000E50B5" w:rsidRDefault="008E704A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 xml:space="preserve">участие в мероприятиях по профилактике терроризма, а также </w:t>
      </w:r>
      <w:r w:rsidR="00045E21">
        <w:rPr>
          <w:sz w:val="28"/>
          <w:szCs w:val="28"/>
        </w:rPr>
        <w:br/>
      </w:r>
      <w:r w:rsidRPr="000E50B5">
        <w:rPr>
          <w:sz w:val="28"/>
          <w:szCs w:val="28"/>
        </w:rPr>
        <w:t xml:space="preserve">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1E5F63" w:rsidRPr="005B0FE3">
        <w:rPr>
          <w:sz w:val="28"/>
          <w:szCs w:val="28"/>
        </w:rPr>
        <w:t>Архангельской области</w:t>
      </w:r>
      <w:r w:rsidRPr="005B0FE3">
        <w:rPr>
          <w:sz w:val="28"/>
          <w:szCs w:val="28"/>
        </w:rPr>
        <w:t>;</w:t>
      </w:r>
    </w:p>
    <w:p w14:paraId="42E3257C" w14:textId="6F9F4614" w:rsidR="00A67470" w:rsidRDefault="00A67470" w:rsidP="00045E2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50B5">
        <w:rPr>
          <w:sz w:val="28"/>
          <w:szCs w:val="28"/>
        </w:rPr>
        <w:t>проведение культурно-досуговых, тематических мероприятий, единых классных часов, направленных на профилактику терроризма и э</w:t>
      </w:r>
      <w:r w:rsidR="00204E65">
        <w:rPr>
          <w:sz w:val="28"/>
          <w:szCs w:val="28"/>
        </w:rPr>
        <w:t>кстремизма среди детей, подрост</w:t>
      </w:r>
      <w:r w:rsidRPr="000E50B5">
        <w:rPr>
          <w:sz w:val="28"/>
          <w:szCs w:val="28"/>
        </w:rPr>
        <w:t>к</w:t>
      </w:r>
      <w:r w:rsidR="00204E65">
        <w:rPr>
          <w:sz w:val="28"/>
          <w:szCs w:val="28"/>
        </w:rPr>
        <w:t>ов</w:t>
      </w:r>
      <w:r w:rsidRPr="000E50B5">
        <w:rPr>
          <w:sz w:val="28"/>
          <w:szCs w:val="28"/>
        </w:rPr>
        <w:t xml:space="preserve"> и молодежи.</w:t>
      </w:r>
      <w:r w:rsidR="00305FF2">
        <w:rPr>
          <w:sz w:val="28"/>
          <w:szCs w:val="28"/>
        </w:rPr>
        <w:t xml:space="preserve"> </w:t>
      </w:r>
    </w:p>
    <w:p w14:paraId="7005744F" w14:textId="5576C7E5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ведомственных целевых программ</w:t>
      </w:r>
      <w:r w:rsidR="00161D55">
        <w:rPr>
          <w:rFonts w:ascii="Times New Roman" w:hAnsi="Times New Roman"/>
          <w:sz w:val="28"/>
          <w:szCs w:val="28"/>
        </w:rPr>
        <w:t xml:space="preserve"> </w:t>
      </w:r>
      <w:r w:rsidR="00161D55" w:rsidRPr="005B0FE3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>
        <w:rPr>
          <w:rFonts w:ascii="Times New Roman" w:hAnsi="Times New Roman"/>
          <w:sz w:val="28"/>
          <w:szCs w:val="28"/>
        </w:rPr>
        <w:t xml:space="preserve"> носят постоянный характер и осуществляются в течение всего срока реализации муниципальной программы. </w:t>
      </w:r>
    </w:p>
    <w:p w14:paraId="1C4BE759" w14:textId="2376F7A1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ведомственных целевых </w:t>
      </w:r>
      <w:r w:rsidR="001E5F63" w:rsidRPr="001E5F63">
        <w:rPr>
          <w:rFonts w:ascii="Times New Roman" w:hAnsi="Times New Roman"/>
          <w:sz w:val="28"/>
          <w:szCs w:val="28"/>
        </w:rPr>
        <w:t xml:space="preserve">программ </w:t>
      </w:r>
      <w:r w:rsidR="001E5F63" w:rsidRPr="005B0FE3">
        <w:rPr>
          <w:rFonts w:ascii="Times New Roman" w:hAnsi="Times New Roman"/>
          <w:sz w:val="28"/>
          <w:szCs w:val="28"/>
        </w:rPr>
        <w:t>муниципального образования "Город Архангельск"</w:t>
      </w:r>
      <w:r w:rsidR="00161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2015-2021 годы будет осуществляться </w:t>
      </w:r>
      <w:r w:rsidR="00045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14:paraId="26F7037F" w14:textId="0D691F3D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1041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6D4DE185" w14:textId="34F1D4A4" w:rsidR="00BB1326" w:rsidRDefault="007C022E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 января </w:t>
      </w:r>
      <w:r w:rsidR="00BB1326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BB1326">
        <w:rPr>
          <w:rFonts w:ascii="Times New Roman" w:hAnsi="Times New Roman"/>
          <w:sz w:val="28"/>
          <w:szCs w:val="28"/>
        </w:rPr>
        <w:t xml:space="preserve">№ 44 </w:t>
      </w:r>
      <w:r w:rsidR="00BB1326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B1326"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 w:rsidR="00BB1326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B1326">
        <w:rPr>
          <w:rFonts w:ascii="Times New Roman" w:hAnsi="Times New Roman"/>
          <w:sz w:val="28"/>
          <w:szCs w:val="28"/>
        </w:rPr>
        <w:t xml:space="preserve">Муниципальное управление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</w:t>
      </w:r>
      <w:r w:rsidR="00BB1326">
        <w:rPr>
          <w:rFonts w:ascii="Times New Roman" w:hAnsi="Times New Roman"/>
          <w:sz w:val="28"/>
          <w:szCs w:val="28"/>
        </w:rPr>
        <w:t>Город Архангельск</w:t>
      </w:r>
      <w:r w:rsidR="00BB1326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BB1326"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5FD1A8F8" w14:textId="73B69B47" w:rsidR="00BB1326" w:rsidRDefault="00BB1326" w:rsidP="00A35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1038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094C2377" w14:textId="31EDA0D1" w:rsidR="00BB1326" w:rsidRDefault="00BB1326" w:rsidP="00A35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1545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Муниципальные финансы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48F938E3" w14:textId="386E83A9" w:rsidR="00BB1326" w:rsidRDefault="00BB1326" w:rsidP="00A35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7C022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612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муниципальном образовании 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lastRenderedPageBreak/>
        <w:t>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2013-2015 годы);</w:t>
      </w:r>
    </w:p>
    <w:p w14:paraId="1C084032" w14:textId="3544F1E0" w:rsidR="00BB1326" w:rsidRDefault="00BB1326" w:rsidP="00A35B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2015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</w:t>
      </w:r>
      <w:r w:rsidR="00E7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Управление имуществом в муниципальном образовании </w:t>
      </w:r>
      <w:r w:rsidR="003E12A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2016-2021 годы);</w:t>
      </w:r>
    </w:p>
    <w:p w14:paraId="03938EF1" w14:textId="52DD81CC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7C022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2014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 внутреннего туризма в муниципальном образовании </w:t>
      </w:r>
      <w:r w:rsidR="003E12A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2014-2016 годы);</w:t>
      </w:r>
    </w:p>
    <w:p w14:paraId="4EDF5FAF" w14:textId="7F205699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</w:t>
      </w:r>
      <w:r w:rsidR="007C022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2017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11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въездного и внутреннего туризма в муниципальном образовании </w:t>
      </w:r>
      <w:r w:rsidR="003E12AA">
        <w:rPr>
          <w:rFonts w:ascii="Times New Roman" w:hAnsi="Times New Roman"/>
          <w:sz w:val="28"/>
          <w:szCs w:val="28"/>
        </w:rPr>
        <w:t>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2017-2021 годы);</w:t>
      </w:r>
    </w:p>
    <w:p w14:paraId="6A6695E3" w14:textId="2606B062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2013</w:t>
      </w:r>
      <w:r w:rsidR="007C022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№ 1039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территории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"Город Архангельск"</w:t>
      </w:r>
      <w:r>
        <w:rPr>
          <w:rFonts w:ascii="Times New Roman" w:hAnsi="Times New Roman"/>
          <w:sz w:val="28"/>
          <w:szCs w:val="28"/>
        </w:rPr>
        <w:t xml:space="preserve"> от чрезвычайных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2014-</w:t>
      </w:r>
      <w:r w:rsidR="00045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2016 годы);</w:t>
      </w:r>
    </w:p>
    <w:p w14:paraId="7C911315" w14:textId="69A971B9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7C022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>2017</w:t>
      </w:r>
      <w:r w:rsidR="007C022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52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Защита населения и территории муниципального образования 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от чрезвычайных ситуаций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2017-</w:t>
      </w:r>
      <w:r w:rsidR="00045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2021 годы);</w:t>
      </w:r>
    </w:p>
    <w:p w14:paraId="649602DD" w14:textId="247CA30C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7C022E">
        <w:rPr>
          <w:rFonts w:ascii="Times New Roman" w:hAnsi="Times New Roman"/>
          <w:sz w:val="28"/>
          <w:szCs w:val="28"/>
        </w:rPr>
        <w:t xml:space="preserve"> сентября  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7C022E">
        <w:rPr>
          <w:rFonts w:ascii="Times New Roman" w:hAnsi="Times New Roman"/>
          <w:sz w:val="28"/>
          <w:szCs w:val="28"/>
        </w:rPr>
        <w:t xml:space="preserve">года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75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611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городе Архангельске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2013-</w:t>
      </w:r>
      <w:r w:rsidR="00045E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2015 годы);</w:t>
      </w:r>
    </w:p>
    <w:p w14:paraId="69F8CA66" w14:textId="701E97C9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</w:t>
      </w:r>
      <w:r w:rsidR="007C022E">
        <w:rPr>
          <w:rFonts w:ascii="Times New Roman" w:hAnsi="Times New Roman"/>
          <w:sz w:val="28"/>
          <w:szCs w:val="28"/>
        </w:rPr>
        <w:t xml:space="preserve"> января </w:t>
      </w:r>
      <w:r>
        <w:rPr>
          <w:rFonts w:ascii="Times New Roman" w:hAnsi="Times New Roman"/>
          <w:sz w:val="28"/>
          <w:szCs w:val="28"/>
        </w:rPr>
        <w:t xml:space="preserve">2016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21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3E12AA">
        <w:rPr>
          <w:rFonts w:ascii="Times New Roman" w:hAnsi="Times New Roman"/>
          <w:sz w:val="28"/>
          <w:szCs w:val="28"/>
        </w:rPr>
        <w:t xml:space="preserve"> образовании “Город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2021 годы);</w:t>
      </w:r>
    </w:p>
    <w:p w14:paraId="08799D66" w14:textId="4820922D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7C022E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2015 </w:t>
      </w:r>
      <w:r w:rsidR="007C022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210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Об утверждении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и поддержка территориального общественного самоуправления на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территории муниципального образования </w:t>
      </w:r>
      <w:r w:rsidR="00360E1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(срок действия – 2016-2021 годы).</w:t>
      </w:r>
    </w:p>
    <w:p w14:paraId="3C980C93" w14:textId="28987318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Муниципальное управление муниципального образования </w:t>
      </w:r>
      <w:r w:rsidR="00360E1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 из федерального и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областного бюджетов в рамках государственных программ Архангельской области: </w:t>
      </w:r>
    </w:p>
    <w:p w14:paraId="302737EC" w14:textId="15629105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Управление государственными финансами и государственным долгом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Организация и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обеспечение бюджетного процесса, и развитие информационных систем управления финансами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6B992E60" w14:textId="2CAB156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>Содействие занятости населения Архангельской области, улучшение условий и охраны труда (2014-2020 годы)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 xml:space="preserve"> (подпрограмма 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Pr="00E5135D">
        <w:rPr>
          <w:rFonts w:ascii="Times New Roman" w:hAnsi="Times New Roman"/>
          <w:sz w:val="28"/>
          <w:szCs w:val="28"/>
        </w:rPr>
        <w:t>Улучшение условий и охраны труда в Архангельской области (2014-2020 годы)</w:t>
      </w:r>
      <w:r w:rsidRPr="00E5135D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FE75CA" w:rsidRPr="00E5135D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5135D">
        <w:rPr>
          <w:rFonts w:ascii="Times New Roman" w:hAnsi="Times New Roman"/>
          <w:sz w:val="28"/>
          <w:szCs w:val="28"/>
        </w:rPr>
        <w:t>;</w:t>
      </w:r>
    </w:p>
    <w:p w14:paraId="6E950A50" w14:textId="4A4ECF12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05">
        <w:rPr>
          <w:rFonts w:ascii="Times New Roman" w:hAnsi="Times New Roman"/>
          <w:bCs/>
          <w:spacing w:val="-6"/>
          <w:sz w:val="28"/>
          <w:szCs w:val="28"/>
          <w:lang w:eastAsia="ru-RU"/>
        </w:rPr>
        <w:t>"</w:t>
      </w:r>
      <w:r w:rsidRPr="00A35B05">
        <w:rPr>
          <w:rFonts w:ascii="Times New Roman" w:hAnsi="Times New Roman"/>
          <w:spacing w:val="-6"/>
          <w:sz w:val="28"/>
          <w:szCs w:val="28"/>
        </w:rPr>
        <w:t>Обеспечение качественным, доступным жильем и объектами инженерной</w:t>
      </w:r>
      <w:r>
        <w:rPr>
          <w:rFonts w:ascii="Times New Roman" w:hAnsi="Times New Roman"/>
          <w:sz w:val="28"/>
          <w:szCs w:val="28"/>
        </w:rPr>
        <w:t xml:space="preserve"> инфраструктуры населения Архангельской области (2014-2020 годы)" </w:t>
      </w:r>
      <w:r>
        <w:rPr>
          <w:rFonts w:ascii="Times New Roman" w:hAnsi="Times New Roman"/>
          <w:sz w:val="28"/>
          <w:szCs w:val="28"/>
        </w:rPr>
        <w:lastRenderedPageBreak/>
        <w:t xml:space="preserve">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Создание условий для реализации государственной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66B99F90" w14:textId="7777777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торговли в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7A2B44EE" w14:textId="12F6C0B9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Управление имуществом в муниципальном</w:t>
      </w:r>
      <w:r w:rsidR="003E12AA">
        <w:rPr>
          <w:rFonts w:ascii="Times New Roman" w:hAnsi="Times New Roman"/>
          <w:sz w:val="28"/>
          <w:szCs w:val="28"/>
        </w:rPr>
        <w:t xml:space="preserve"> образовании "Город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областного бюджета в рамках предоставления иных межбюджетных трансфертов на возмещение расходов депутатов Архангельского областного Собрания депутатов в избирательных округах.</w:t>
      </w:r>
    </w:p>
    <w:p w14:paraId="690054B2" w14:textId="7213C51A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въездного и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внутреннего туризма в муниципальном образовании </w:t>
      </w:r>
      <w:r w:rsidR="003E12A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финансирования (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) из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областного бюджета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Культура Русского Севера (2013-2020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4CBE22C8" w14:textId="17714DBA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осуществляется на 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федерального и областного бюджетов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Экономическое развитие и инвестиционная деятельность в Архангельской области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субъектов малого и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среднего предпринимательства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35491EA2" w14:textId="00CB2A42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ведомственной целевой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Развитие и поддержка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будет осуществляться на</w:t>
      </w:r>
      <w:r w:rsidR="00CE23F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условиях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1290DBC" w14:textId="77777777" w:rsidR="00BB1326" w:rsidRDefault="00BB1326" w:rsidP="00045E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областного бюджета в рамках государственной программы Архангельской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местного самоуправления в Архангельской области и государственная поддержка социально ориентированных некоммерческих организаций (2014-2020 годы)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(подпрограмма 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Развитие территориального общественного самоуправления в Архангельской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);</w:t>
      </w:r>
    </w:p>
    <w:p w14:paraId="2F00B9D1" w14:textId="7560367D" w:rsidR="00BB1326" w:rsidRDefault="00BB1326" w:rsidP="00045E21">
      <w:pPr>
        <w:tabs>
          <w:tab w:val="left" w:pos="44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внебюджетных источников, к которым относятся собственные средства территориального общественного самоуправления и </w:t>
      </w:r>
      <w:r w:rsidR="003E12AA">
        <w:rPr>
          <w:rFonts w:ascii="Times New Roman" w:hAnsi="Times New Roman"/>
          <w:sz w:val="28"/>
          <w:szCs w:val="28"/>
        </w:rPr>
        <w:t>средства,</w:t>
      </w:r>
      <w:r>
        <w:rPr>
          <w:rFonts w:ascii="Times New Roman" w:hAnsi="Times New Roman"/>
          <w:sz w:val="28"/>
          <w:szCs w:val="28"/>
        </w:rPr>
        <w:t xml:space="preserve"> привлеченные территориальным общественным самоуправлением. </w:t>
      </w:r>
    </w:p>
    <w:p w14:paraId="7F1D181D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1A3310E4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1BB426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25DAEDEC" w14:textId="77777777" w:rsidR="00BB1326" w:rsidRDefault="00BB1326" w:rsidP="00BB13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5AE64196" w14:textId="77777777" w:rsidR="00BB1326" w:rsidRDefault="00BB1326" w:rsidP="00BB1326">
      <w:pPr>
        <w:spacing w:after="0" w:line="240" w:lineRule="auto"/>
        <w:rPr>
          <w:rFonts w:ascii="Times New Roman" w:hAnsi="Times New Roman"/>
          <w:sz w:val="28"/>
          <w:szCs w:val="28"/>
        </w:rPr>
        <w:sectPr w:rsidR="00BB1326" w:rsidSect="00B47C6E">
          <w:headerReference w:type="default" r:id="rId10"/>
          <w:type w:val="nextColumn"/>
          <w:pgSz w:w="11906" w:h="16838"/>
          <w:pgMar w:top="1134" w:right="567" w:bottom="993" w:left="1701" w:header="567" w:footer="709" w:gutter="0"/>
          <w:cols w:space="720"/>
          <w:titlePg/>
          <w:docGrid w:linePitch="299"/>
        </w:sectPr>
      </w:pPr>
    </w:p>
    <w:p w14:paraId="4E6F02F0" w14:textId="77777777" w:rsidR="00BB1326" w:rsidRPr="00CD109D" w:rsidRDefault="00BB1326" w:rsidP="00CD109D">
      <w:pPr>
        <w:pStyle w:val="ConsPlusNormal"/>
        <w:ind w:left="963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CD109D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1</w:t>
      </w:r>
    </w:p>
    <w:p w14:paraId="13D09D2A" w14:textId="77777777" w:rsidR="00BB1326" w:rsidRPr="00CD109D" w:rsidRDefault="00BB1326" w:rsidP="00CD109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>к муниципальной программе</w:t>
      </w:r>
    </w:p>
    <w:p w14:paraId="015979C6" w14:textId="77777777" w:rsidR="00CD109D" w:rsidRDefault="00BB1326" w:rsidP="00CD109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>"</w:t>
      </w:r>
      <w:r w:rsidR="00DC7297" w:rsidRPr="00CD109D">
        <w:rPr>
          <w:rFonts w:ascii="Times New Roman" w:hAnsi="Times New Roman"/>
          <w:bCs/>
          <w:sz w:val="24"/>
          <w:lang w:eastAsia="ru-RU"/>
        </w:rPr>
        <w:t xml:space="preserve">Совершенствование муниципального управления и профилактика терроризма, </w:t>
      </w:r>
    </w:p>
    <w:p w14:paraId="28218C1A" w14:textId="77777777" w:rsidR="00CD109D" w:rsidRDefault="00DC7297" w:rsidP="00CD109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его проявлений на территории муниципального образования </w:t>
      </w:r>
    </w:p>
    <w:p w14:paraId="2EC63BCF" w14:textId="2A08948B" w:rsidR="00BB1326" w:rsidRPr="00CD109D" w:rsidRDefault="00DC7297" w:rsidP="00CD109D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bCs/>
          <w:sz w:val="24"/>
          <w:lang w:eastAsia="ru-RU"/>
        </w:rPr>
      </w:pPr>
      <w:r w:rsidRPr="00CD109D">
        <w:rPr>
          <w:rFonts w:ascii="Times New Roman" w:hAnsi="Times New Roman"/>
          <w:bCs/>
          <w:sz w:val="24"/>
          <w:lang w:eastAsia="ru-RU"/>
        </w:rPr>
        <w:t>"Город Архангельск</w:t>
      </w:r>
      <w:r w:rsidR="00BB1326" w:rsidRPr="00CD109D">
        <w:rPr>
          <w:rFonts w:ascii="Times New Roman" w:hAnsi="Times New Roman"/>
          <w:bCs/>
          <w:sz w:val="24"/>
          <w:lang w:eastAsia="ru-RU"/>
        </w:rPr>
        <w:t>"</w:t>
      </w:r>
    </w:p>
    <w:p w14:paraId="3434768E" w14:textId="77777777" w:rsidR="00C63574" w:rsidRPr="00CD109D" w:rsidRDefault="00C63574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3FD1985E" w14:textId="77777777" w:rsidR="00C63574" w:rsidRPr="00CD109D" w:rsidRDefault="00C63574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2BB72A2C" w14:textId="7622E83E" w:rsidR="0029619C" w:rsidRDefault="00C63574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  <w:r w:rsidRPr="00CD109D">
        <w:rPr>
          <w:rFonts w:ascii="Times New Roman" w:hAnsi="Times New Roman"/>
          <w:b/>
          <w:bCs/>
          <w:sz w:val="24"/>
          <w:lang w:eastAsia="ru-RU"/>
        </w:rPr>
        <w:t>Сведения о целевых индикаторах муниципальной программы и их значениях</w:t>
      </w:r>
    </w:p>
    <w:p w14:paraId="26375CD5" w14:textId="77777777" w:rsidR="00CD109D" w:rsidRPr="00CD109D" w:rsidRDefault="00CD109D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ru-RU"/>
        </w:rPr>
      </w:pPr>
    </w:p>
    <w:p w14:paraId="16098D2F" w14:textId="77777777" w:rsidR="00C63574" w:rsidRDefault="00C63574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35"/>
        <w:gridCol w:w="850"/>
        <w:gridCol w:w="38"/>
        <w:gridCol w:w="890"/>
        <w:gridCol w:w="1026"/>
        <w:gridCol w:w="66"/>
        <w:gridCol w:w="1037"/>
        <w:gridCol w:w="56"/>
        <w:gridCol w:w="1047"/>
        <w:gridCol w:w="46"/>
        <w:gridCol w:w="1057"/>
        <w:gridCol w:w="36"/>
        <w:gridCol w:w="1067"/>
        <w:gridCol w:w="26"/>
        <w:gridCol w:w="1077"/>
        <w:gridCol w:w="16"/>
        <w:gridCol w:w="1093"/>
      </w:tblGrid>
      <w:tr w:rsidR="00C63574" w14:paraId="4E81A3B5" w14:textId="77777777" w:rsidTr="007615F3">
        <w:tc>
          <w:tcPr>
            <w:tcW w:w="5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9C4E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44B6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2AB6D502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94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DDE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C63574" w14:paraId="6AA57B31" w14:textId="77777777" w:rsidTr="007615F3"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2A39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B3E2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C382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79504D55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A06E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14:paraId="3E1E5AD4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39B4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C63574" w14:paraId="5F62018F" w14:textId="77777777" w:rsidTr="007615F3">
        <w:tc>
          <w:tcPr>
            <w:tcW w:w="5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E79B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193A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7979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E1A8" w14:textId="77777777" w:rsidR="00C63574" w:rsidRDefault="00C63574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EDE9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AB22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06A0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08B6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E6C3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ACF8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6FAC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63574" w14:paraId="56E86D68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B054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5724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C4A4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2C6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AC70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1B9B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7C3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0E23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1455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BC87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AA2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63574" w14:paraId="559605AC" w14:textId="77777777" w:rsidTr="007615F3">
        <w:tc>
          <w:tcPr>
            <w:tcW w:w="150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0D1E" w14:textId="77777777" w:rsidR="00C63574" w:rsidRDefault="00C63574" w:rsidP="0076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 w:rsidRPr="00EC492D">
              <w:rPr>
                <w:rFonts w:ascii="Times New Roman" w:hAnsi="Times New Roman"/>
                <w:sz w:val="20"/>
                <w:szCs w:val="20"/>
              </w:rPr>
              <w:t>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муниципального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"Город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</w:p>
        </w:tc>
      </w:tr>
      <w:tr w:rsidR="00C63574" w14:paraId="24A4FB8D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8627" w14:textId="77777777" w:rsidR="00C63574" w:rsidRDefault="00C63574" w:rsidP="00761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1. Удовлетворенность населения муниципального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качеством и количеством предоставляемых Администрацией муниципального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bCs/>
                <w:lang w:eastAsia="ru-RU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6ADF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CBA6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6298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90A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53,0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7AD5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344B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DED7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D6C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FE5E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696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C63574" w14:paraId="621AEC3C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08A4" w14:textId="77777777" w:rsidR="00C63574" w:rsidRDefault="00C63574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2. Удовлетворенность населения муниципального образования "Город Архангельск" информационной открытостью органов местного самоуправления муниципального образования "Город Архангельск"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732A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E834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D37C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DF2F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58C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5EEC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4D03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EA8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274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AAA9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90,0</w:t>
            </w:r>
          </w:p>
        </w:tc>
      </w:tr>
      <w:tr w:rsidR="00C63574" w14:paraId="304AC76E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A7A4" w14:textId="77777777" w:rsidR="00C63574" w:rsidRDefault="00C63574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3. Удовлетворенность жителей и гостей муниципального образования "Город Архангельск" степенью информационной доступности туристских ресурсов муниципального образования "Город Архангельск"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235C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3FA9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1BED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0B4A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60,0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1EEE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4C7B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D11D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52D9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3EDB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F9F4" w14:textId="77777777" w:rsidR="00C63574" w:rsidRDefault="00C63574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668DA650" w14:textId="77777777" w:rsidR="00E83A07" w:rsidRDefault="00E83A07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  <w:sectPr w:rsidR="00E83A07" w:rsidSect="0029619C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60"/>
        </w:sectPr>
      </w:pPr>
    </w:p>
    <w:p w14:paraId="077A01BE" w14:textId="169E5C33" w:rsidR="00C63574" w:rsidRDefault="00E83A07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  <w:r w:rsidRPr="00E83A07">
        <w:rPr>
          <w:rFonts w:ascii="Times New Roman" w:hAnsi="Times New Roman"/>
          <w:bCs/>
          <w:sz w:val="24"/>
          <w:lang w:eastAsia="ru-RU"/>
        </w:rPr>
        <w:lastRenderedPageBreak/>
        <w:t>2</w:t>
      </w:r>
    </w:p>
    <w:p w14:paraId="5443D4A3" w14:textId="77777777" w:rsidR="00E83A07" w:rsidRDefault="00E83A07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23"/>
        <w:gridCol w:w="12"/>
        <w:gridCol w:w="882"/>
        <w:gridCol w:w="6"/>
        <w:gridCol w:w="890"/>
        <w:gridCol w:w="1092"/>
        <w:gridCol w:w="1093"/>
        <w:gridCol w:w="1093"/>
        <w:gridCol w:w="1093"/>
        <w:gridCol w:w="1093"/>
        <w:gridCol w:w="1093"/>
        <w:gridCol w:w="1093"/>
      </w:tblGrid>
      <w:tr w:rsidR="00E83A07" w14:paraId="2CAC647A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26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4A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E6F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2B29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EA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56A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82B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2C8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18E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8B1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B8D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83A07" w14:paraId="61054523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7781" w14:textId="77777777" w:rsidR="00E83A07" w:rsidRDefault="00E83A07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4. Количество субъектов малого и среднего предпринимательства, зарегистрированных на территории муниципального образования "Город Архангельск" в соответствующем году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923E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0A19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2 389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60D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69D0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2946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2 460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6508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AE7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B471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2 550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294B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2 600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EB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2 700</w:t>
            </w:r>
          </w:p>
        </w:tc>
      </w:tr>
      <w:tr w:rsidR="00E83A07" w14:paraId="0A5EE900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3253" w14:textId="77777777" w:rsidR="00E83A07" w:rsidRDefault="00E83A07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5. Доля муниципального имущества, составляющего казну муниципального образования "Город Архангельск", от общего числа муниципального имущества муниципального образования "Город Архангельск"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4F21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893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319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BCD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498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492F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700E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BD13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62A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CDCC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</w:t>
            </w:r>
          </w:p>
        </w:tc>
      </w:tr>
      <w:tr w:rsidR="00E83A07" w14:paraId="1BAF1AAC" w14:textId="77777777" w:rsidTr="007615F3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48F6" w14:textId="77777777" w:rsidR="00E83A07" w:rsidRDefault="00E83A07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6. Оценка состояния готовности муниципального образования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0CC3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775E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4BE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E4F6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6C4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1757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5A4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F7E4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D4A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B09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83A07" w14:paraId="2B610AC5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A75" w14:textId="77777777" w:rsidR="00E83A07" w:rsidRDefault="00E83A07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7. Оценка состояния готовности муниципального образования "Город Архангельск" по выполнению задач в области гражданской обороны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F968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Балл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885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9EF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3C9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4E8A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менее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DC2C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6E3B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D00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949A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8521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E83A07" w14:paraId="364D60DE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1DB" w14:textId="77777777" w:rsidR="00E83A07" w:rsidRDefault="00E83A07" w:rsidP="00761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Целевой индикатор 8.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03AD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EAE0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63EC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8B1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9D9D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7C89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47D8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0C87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4F9E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932" w14:textId="77777777" w:rsidR="00E83A07" w:rsidRDefault="00E83A07" w:rsidP="00761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83A07" w14:paraId="6D98DA5B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E5FC" w14:textId="77777777" w:rsidR="00E83A07" w:rsidRDefault="00E83A07" w:rsidP="00761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Целевой индикатор 9. Количество территориальных общественных самоуправлений, зарегистрированных на территории муниципального образования 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DD5F" w14:textId="77777777" w:rsidR="00E83A07" w:rsidRDefault="00E83A07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63C6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9BD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4417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E452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</w:t>
            </w:r>
          </w:p>
          <w:p w14:paraId="5C81FFF2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BEF5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80E4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740A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5982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9AB5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83A07" w14:paraId="004E1CAF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D5A3" w14:textId="77777777" w:rsidR="00E83A07" w:rsidRDefault="00E83A07" w:rsidP="00761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510A">
              <w:rPr>
                <w:rFonts w:ascii="Times New Roman" w:hAnsi="Times New Roman"/>
                <w:sz w:val="20"/>
                <w:szCs w:val="20"/>
              </w:rPr>
              <w:t xml:space="preserve">Целевой индикатор 10. Доля объектов туристского показа на территории муниципального образования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, представленных на дорожных указателях, являющихся элементами системы навигации и ориентирования в сфере туризма, в общем количестве объектов туристского показа на территории муниципального образования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 xml:space="preserve">, предлагаемых для самодеятельных туристов на Интернет-ресурсе о туристских ресурсах муниципального образования 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  <w:r w:rsidRPr="00BB510A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Pr="00BB510A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9C5D" w14:textId="77777777" w:rsidR="00E83A07" w:rsidRDefault="00E83A07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86EF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F13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53FC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A58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ACF7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841" w14:textId="77777777" w:rsidR="00E83A07" w:rsidRDefault="00E83A07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6E5E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BD14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332" w14:textId="77777777" w:rsidR="00E83A07" w:rsidRDefault="00E83A07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</w:tbl>
    <w:p w14:paraId="49414F53" w14:textId="77777777" w:rsidR="00E83A07" w:rsidRPr="00E83A07" w:rsidRDefault="00E83A07" w:rsidP="00DC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p w14:paraId="66A3E0A9" w14:textId="77777777" w:rsidR="00B47C6E" w:rsidRDefault="00B47C6E" w:rsidP="00B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  <w:sectPr w:rsidR="00B47C6E" w:rsidSect="00E83A07">
          <w:pgSz w:w="16838" w:h="11906" w:orient="landscape"/>
          <w:pgMar w:top="1135" w:right="1134" w:bottom="567" w:left="1134" w:header="567" w:footer="709" w:gutter="0"/>
          <w:cols w:space="708"/>
          <w:titlePg/>
          <w:docGrid w:linePitch="360"/>
        </w:sectPr>
      </w:pPr>
    </w:p>
    <w:p w14:paraId="6236F8F1" w14:textId="554F84BB" w:rsidR="003E12AA" w:rsidRDefault="00B47C6E" w:rsidP="00B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lastRenderedPageBreak/>
        <w:t>3</w:t>
      </w:r>
    </w:p>
    <w:p w14:paraId="37EE8E5C" w14:textId="77777777" w:rsidR="00B47C6E" w:rsidRPr="00B47C6E" w:rsidRDefault="00B47C6E" w:rsidP="00B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lang w:eastAsia="ru-RU"/>
        </w:rPr>
      </w:pPr>
    </w:p>
    <w:p w14:paraId="7E07EBD8" w14:textId="77777777" w:rsidR="00B47C6E" w:rsidRDefault="00B47C6E" w:rsidP="00B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pPr w:leftFromText="180" w:rightFromText="180" w:vertAnchor="text" w:horzAnchor="margin" w:tblpXSpec="right" w:tblpY="-3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7"/>
        <w:gridCol w:w="623"/>
        <w:gridCol w:w="894"/>
        <w:gridCol w:w="896"/>
        <w:gridCol w:w="1092"/>
        <w:gridCol w:w="1093"/>
        <w:gridCol w:w="1082"/>
        <w:gridCol w:w="11"/>
        <w:gridCol w:w="1093"/>
        <w:gridCol w:w="1093"/>
        <w:gridCol w:w="1093"/>
        <w:gridCol w:w="1093"/>
      </w:tblGrid>
      <w:tr w:rsidR="00B47C6E" w14:paraId="127C4053" w14:textId="77777777" w:rsidTr="007615F3">
        <w:trPr>
          <w:trHeight w:val="27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DC4" w14:textId="77777777" w:rsidR="00B47C6E" w:rsidRPr="006D1716" w:rsidRDefault="00B47C6E" w:rsidP="00761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3D23" w14:textId="77777777" w:rsidR="00B47C6E" w:rsidRPr="006D1716" w:rsidRDefault="00B47C6E" w:rsidP="00761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0E9B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0E32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5B8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992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296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EFA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64A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AB7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369" w14:textId="77777777" w:rsidR="00B47C6E" w:rsidRPr="006D1716" w:rsidRDefault="00B47C6E" w:rsidP="007615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47C6E" w14:paraId="1AA23938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713" w14:textId="77777777" w:rsidR="00B47C6E" w:rsidRPr="006D1716" w:rsidRDefault="00B47C6E" w:rsidP="00761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Целевой индикатор 11. Оценка состояния готовности муниципального образования "Город Архангельск" по выполнению задач в области профилактики терроризма, а также минимизация и (или) ликвидация последствий его проявлений на территории муниципального образования "Город Архангельск"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336" w14:textId="77777777" w:rsidR="00B47C6E" w:rsidRPr="006D1716" w:rsidRDefault="00B47C6E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A41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F13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F1D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2C1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A14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1B14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F60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028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F928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47C6E" w14:paraId="47462AE0" w14:textId="77777777" w:rsidTr="007615F3">
        <w:trPr>
          <w:trHeight w:val="356"/>
        </w:trPr>
        <w:tc>
          <w:tcPr>
            <w:tcW w:w="15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C9F9" w14:textId="77777777" w:rsidR="00B47C6E" w:rsidRDefault="00B47C6E" w:rsidP="00761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0E12">
              <w:rPr>
                <w:rFonts w:ascii="Times New Roman" w:hAnsi="Times New Roman"/>
                <w:sz w:val="20"/>
                <w:szCs w:val="20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"Город Архангельск"</w:t>
            </w:r>
          </w:p>
        </w:tc>
      </w:tr>
      <w:tr w:rsidR="00B47C6E" w14:paraId="06C1D686" w14:textId="77777777" w:rsidTr="007615F3">
        <w:trPr>
          <w:trHeight w:val="356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FE9" w14:textId="77777777" w:rsidR="00B47C6E" w:rsidRPr="006D1716" w:rsidRDefault="00B47C6E" w:rsidP="007615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3FE" w14:textId="77777777" w:rsidR="00B47C6E" w:rsidRPr="006D1716" w:rsidRDefault="00B47C6E" w:rsidP="007615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0C1F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D0D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2C2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772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861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8486" w14:textId="77777777" w:rsidR="00B47C6E" w:rsidRPr="006D1716" w:rsidRDefault="00B47C6E" w:rsidP="00761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AFA5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1CE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C8A" w14:textId="77777777" w:rsidR="00B47C6E" w:rsidRPr="006D1716" w:rsidRDefault="00B47C6E" w:rsidP="007615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716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</w:tr>
    </w:tbl>
    <w:p w14:paraId="5A406ABA" w14:textId="77777777" w:rsidR="00B47C6E" w:rsidRDefault="00B47C6E" w:rsidP="00B4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21696D68" w14:textId="6496E600" w:rsidR="0029619C" w:rsidRDefault="0029619C" w:rsidP="0029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_____________</w:t>
      </w:r>
    </w:p>
    <w:p w14:paraId="3EC8DB7D" w14:textId="77777777" w:rsidR="0029619C" w:rsidRDefault="0029619C" w:rsidP="00B7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3A992D3E" w14:textId="77777777" w:rsidR="0029619C" w:rsidRPr="00DC7297" w:rsidRDefault="0029619C" w:rsidP="00B725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14:paraId="737085C5" w14:textId="77777777" w:rsidR="0029619C" w:rsidRDefault="0029619C" w:rsidP="00BB1326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29619C" w:rsidSect="00E83A07">
          <w:pgSz w:w="16838" w:h="11906" w:orient="landscape"/>
          <w:pgMar w:top="1135" w:right="1134" w:bottom="567" w:left="1134" w:header="567" w:footer="709" w:gutter="0"/>
          <w:cols w:space="708"/>
          <w:titlePg/>
          <w:docGrid w:linePitch="360"/>
        </w:sectPr>
      </w:pPr>
    </w:p>
    <w:p w14:paraId="24FAC056" w14:textId="5D0DBF4B" w:rsidR="00BB1326" w:rsidRPr="00B47C6E" w:rsidRDefault="00BB1326" w:rsidP="00B47C6E">
      <w:pPr>
        <w:pStyle w:val="ConsPlusNormal"/>
        <w:ind w:left="9781"/>
        <w:jc w:val="center"/>
        <w:outlineLvl w:val="0"/>
        <w:rPr>
          <w:rFonts w:ascii="Times New Roman" w:eastAsia="Calibri" w:hAnsi="Times New Roman" w:cs="Times New Roman"/>
          <w:bCs/>
          <w:sz w:val="24"/>
          <w:szCs w:val="22"/>
        </w:rPr>
      </w:pPr>
      <w:r w:rsidRPr="00B47C6E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>ПРИЛОЖЕНИЕ № 2</w:t>
      </w:r>
    </w:p>
    <w:p w14:paraId="42B17B6F" w14:textId="77777777" w:rsidR="00BB1326" w:rsidRPr="00B47C6E" w:rsidRDefault="00BB1326" w:rsidP="00B47C6E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>к муниципальной программе</w:t>
      </w:r>
    </w:p>
    <w:p w14:paraId="6C797307" w14:textId="77777777" w:rsidR="00B47C6E" w:rsidRDefault="00BB1326" w:rsidP="00B47C6E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>"</w:t>
      </w:r>
      <w:r w:rsidR="00DC7297" w:rsidRPr="00B47C6E">
        <w:rPr>
          <w:rFonts w:ascii="Times New Roman" w:hAnsi="Times New Roman"/>
          <w:bCs/>
          <w:sz w:val="24"/>
          <w:lang w:eastAsia="ru-RU"/>
        </w:rPr>
        <w:t xml:space="preserve">Совершенствование муниципального управления и профилактика терроризма, </w:t>
      </w:r>
    </w:p>
    <w:p w14:paraId="23DE7FB6" w14:textId="77777777" w:rsidR="00B47C6E" w:rsidRDefault="00DC7297" w:rsidP="00B47C6E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 xml:space="preserve">а также минимизация и (или) ликвидация последствий его проявлений на территории муниципального образования </w:t>
      </w:r>
    </w:p>
    <w:p w14:paraId="191D308D" w14:textId="29D61E2B" w:rsidR="00BB1326" w:rsidRDefault="00DC7297" w:rsidP="00B47C6E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lang w:eastAsia="ru-RU"/>
        </w:rPr>
      </w:pPr>
      <w:r w:rsidRPr="00B47C6E">
        <w:rPr>
          <w:rFonts w:ascii="Times New Roman" w:hAnsi="Times New Roman"/>
          <w:bCs/>
          <w:sz w:val="24"/>
          <w:lang w:eastAsia="ru-RU"/>
        </w:rPr>
        <w:t>"Город Архангельск</w:t>
      </w:r>
      <w:r w:rsidR="00BB1326" w:rsidRPr="00B47C6E">
        <w:rPr>
          <w:rFonts w:ascii="Times New Roman" w:hAnsi="Times New Roman"/>
          <w:bCs/>
          <w:sz w:val="24"/>
          <w:lang w:eastAsia="ru-RU"/>
        </w:rPr>
        <w:t>"</w:t>
      </w:r>
    </w:p>
    <w:tbl>
      <w:tblPr>
        <w:tblW w:w="15030" w:type="dxa"/>
        <w:tblLayout w:type="fixed"/>
        <w:tblLook w:val="04A0" w:firstRow="1" w:lastRow="0" w:firstColumn="1" w:lastColumn="0" w:noHBand="0" w:noVBand="1"/>
      </w:tblPr>
      <w:tblGrid>
        <w:gridCol w:w="15030"/>
      </w:tblGrid>
      <w:tr w:rsidR="00BB1326" w14:paraId="46A3E4B1" w14:textId="77777777" w:rsidTr="00BB1326">
        <w:trPr>
          <w:trHeight w:val="361"/>
        </w:trPr>
        <w:tc>
          <w:tcPr>
            <w:tcW w:w="15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5DE1" w14:textId="77777777" w:rsidR="00BB1326" w:rsidRDefault="00BB1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FC144F" w14:textId="6F26DCB4" w:rsidR="00BB1326" w:rsidRDefault="00BB1326" w:rsidP="0029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C6E">
              <w:rPr>
                <w:rFonts w:ascii="Times New Roman" w:hAnsi="Times New Roman"/>
                <w:b/>
                <w:bCs/>
                <w:sz w:val="24"/>
              </w:rPr>
              <w:t>Финансовое обеспечение реа</w:t>
            </w:r>
            <w:r w:rsidR="00EC492D" w:rsidRPr="00B47C6E">
              <w:rPr>
                <w:rFonts w:ascii="Times New Roman" w:hAnsi="Times New Roman"/>
                <w:b/>
                <w:bCs/>
                <w:sz w:val="24"/>
              </w:rPr>
              <w:t>лизации муниципальной программы</w:t>
            </w:r>
          </w:p>
        </w:tc>
      </w:tr>
    </w:tbl>
    <w:p w14:paraId="40EDDC27" w14:textId="77777777" w:rsidR="0029619C" w:rsidRDefault="0029619C" w:rsidP="00BB1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153"/>
        <w:gridCol w:w="1154"/>
        <w:gridCol w:w="1154"/>
        <w:gridCol w:w="1155"/>
        <w:gridCol w:w="1154"/>
        <w:gridCol w:w="1154"/>
        <w:gridCol w:w="1155"/>
      </w:tblGrid>
      <w:tr w:rsidR="0029619C" w14:paraId="0CD77870" w14:textId="77777777" w:rsidTr="00A1173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CAD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22D" w14:textId="77777777" w:rsidR="00B47C6E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Заказчики подпрограммы/</w:t>
            </w:r>
          </w:p>
          <w:p w14:paraId="213067EA" w14:textId="1B3BE7ED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45F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2E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обеспечения, тыс. руб.</w:t>
            </w:r>
          </w:p>
        </w:tc>
      </w:tr>
      <w:tr w:rsidR="0029619C" w14:paraId="380A6FC8" w14:textId="77777777" w:rsidTr="00B47C6E">
        <w:trPr>
          <w:trHeight w:val="2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05DA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59A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62BD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9B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FB8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8CC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2D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C68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F8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6E4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</w:tr>
      <w:tr w:rsidR="0029619C" w14:paraId="2494D77B" w14:textId="77777777" w:rsidTr="00A1173C">
        <w:trPr>
          <w:trHeight w:val="1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200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744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8E9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504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9A7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DB6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165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227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FA0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BCF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9619C" w14:paraId="41BE28A1" w14:textId="77777777" w:rsidTr="00A1173C">
        <w:trPr>
          <w:trHeight w:val="18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1ED3" w14:textId="77777777" w:rsidR="00B47C6E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Муниципальная </w:t>
            </w:r>
            <w:hyperlink r:id="rId11" w:history="1">
              <w:r w:rsidRPr="00314E97">
                <w:rPr>
                  <w:rStyle w:val="a7"/>
                  <w:rFonts w:ascii="Times New Roman" w:hAnsi="Times New Roman"/>
                  <w:color w:val="000000" w:themeColor="text1"/>
                  <w:sz w:val="18"/>
                  <w:szCs w:val="18"/>
                  <w:u w:val="none"/>
                  <w:lang w:eastAsia="ru-RU"/>
                </w:rPr>
                <w:t>программа</w:t>
              </w:r>
            </w:hyperlink>
            <w:r w:rsidRPr="00314E97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>"</w:t>
            </w:r>
            <w:r w:rsidRPr="00314E97">
              <w:rPr>
                <w:rFonts w:ascii="Times New Roman" w:hAnsi="Times New Roman"/>
              </w:rPr>
              <w:t>С</w:t>
            </w: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овершенствование муниципального управления и профилактика терроризма, </w:t>
            </w:r>
          </w:p>
          <w:p w14:paraId="7D1B4B8B" w14:textId="17D4798B" w:rsidR="0029619C" w:rsidRPr="00314E97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14E97">
              <w:rPr>
                <w:rFonts w:ascii="Times New Roman" w:hAnsi="Times New Roman"/>
                <w:sz w:val="18"/>
                <w:szCs w:val="18"/>
                <w:lang w:eastAsia="ru-RU"/>
              </w:rPr>
              <w:t>а также минимизация и (или) ликвидация последствий его проявлений на территории муниципального образования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06B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423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5C1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799 535,7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16CD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786 688,5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7E66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871 150,9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1DA4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910 690,2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0FE6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954 399,4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C93" w14:textId="77777777" w:rsidR="0029619C" w:rsidRDefault="0029619C" w:rsidP="00A117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884 145,2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A8B5" w14:textId="77777777" w:rsidR="0029619C" w:rsidRDefault="0029619C" w:rsidP="00A117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1 153 889,2</w:t>
            </w:r>
          </w:p>
        </w:tc>
      </w:tr>
      <w:tr w:rsidR="0029619C" w14:paraId="2CF8D786" w14:textId="77777777" w:rsidTr="00A1173C">
        <w:trPr>
          <w:trHeight w:val="4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928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8641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3D3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1309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782 715,2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38F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772 389,9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C0A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857 733,2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03AF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895 066,9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1B95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935 308,3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ECFCA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861 653,2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5C0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1 130 118,5</w:t>
            </w:r>
          </w:p>
        </w:tc>
      </w:tr>
      <w:tr w:rsidR="0029619C" w14:paraId="58595EC9" w14:textId="77777777" w:rsidTr="00A1173C">
        <w:trPr>
          <w:trHeight w:val="46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022D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1A9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E0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F53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15 520,4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251F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13 448,4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44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13 205,5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719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13 485,0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CDD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17 488,5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0E2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21 361,5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AC07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23 129,4</w:t>
            </w:r>
          </w:p>
        </w:tc>
      </w:tr>
      <w:tr w:rsidR="0029619C" w14:paraId="7382D83B" w14:textId="77777777" w:rsidTr="00A1173C">
        <w:trPr>
          <w:trHeight w:val="193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217A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4B11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DD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8CD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1 300,1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E01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8C9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E88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1 155,2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80A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7DC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A7A9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114,1</w:t>
            </w:r>
          </w:p>
        </w:tc>
      </w:tr>
      <w:tr w:rsidR="0029619C" w14:paraId="5F0596F9" w14:textId="77777777" w:rsidTr="00A1173C">
        <w:trPr>
          <w:trHeight w:val="13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4777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A02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149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F56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EDA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E50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CB83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2573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1 495,3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83D8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1DC" w14:textId="77777777" w:rsidR="0029619C" w:rsidRDefault="0029619C" w:rsidP="00A1173C">
            <w:pPr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527,2</w:t>
            </w:r>
          </w:p>
        </w:tc>
      </w:tr>
      <w:tr w:rsidR="0029619C" w14:paraId="5B870C2E" w14:textId="77777777" w:rsidTr="00A1173C">
        <w:trPr>
          <w:trHeight w:val="20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52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1. Ведомственная целевая программа "Муниципальное управление муниципального образования "Город Архангельск"</w:t>
            </w:r>
          </w:p>
          <w:p w14:paraId="159CA70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5C0F1E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460C87B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CFF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27A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00F8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471 875,0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243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377 741,2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A1C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380 935,1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5D67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401 093,4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A20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420 012,9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21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430 527,8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0B37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504 403,3</w:t>
            </w:r>
          </w:p>
        </w:tc>
      </w:tr>
      <w:tr w:rsidR="0029619C" w14:paraId="207ED515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A5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C548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40E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7B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458 669,4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30C7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363 985,8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2CC4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367 912,4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3963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386 640,4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712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402 776,8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4F2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409 870,8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0893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481 847,3</w:t>
            </w:r>
          </w:p>
        </w:tc>
      </w:tr>
      <w:tr w:rsidR="0029619C" w14:paraId="20055371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4CC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AF47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19D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89D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13 161,6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169F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13 095,5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A7B4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13 022,7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8B59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13 297,8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7879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17 128,8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9B10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20 539,5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E3D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22 441,9</w:t>
            </w:r>
          </w:p>
        </w:tc>
      </w:tr>
    </w:tbl>
    <w:p w14:paraId="3E44EC9C" w14:textId="77777777" w:rsidR="0029619C" w:rsidRDefault="0029619C">
      <w:pPr>
        <w:sectPr w:rsidR="0029619C" w:rsidSect="0029619C">
          <w:pgSz w:w="16838" w:h="11906" w:orient="landscape"/>
          <w:pgMar w:top="1701" w:right="1134" w:bottom="567" w:left="1134" w:header="567" w:footer="709" w:gutter="0"/>
          <w:cols w:space="708"/>
          <w:titlePg/>
          <w:docGrid w:linePitch="360"/>
        </w:sectPr>
      </w:pPr>
      <w:r>
        <w:br w:type="page"/>
      </w:r>
    </w:p>
    <w:p w14:paraId="2A675CD0" w14:textId="7536038C" w:rsidR="0029619C" w:rsidRPr="0029619C" w:rsidRDefault="0029619C" w:rsidP="0029619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9619C">
        <w:rPr>
          <w:rFonts w:ascii="Times New Roman" w:hAnsi="Times New Roman"/>
          <w:sz w:val="24"/>
        </w:rPr>
        <w:lastRenderedPageBreak/>
        <w:t>2</w:t>
      </w:r>
    </w:p>
    <w:p w14:paraId="3432FAC3" w14:textId="77777777" w:rsidR="0029619C" w:rsidRPr="0029619C" w:rsidRDefault="0029619C" w:rsidP="002961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153"/>
        <w:gridCol w:w="1154"/>
        <w:gridCol w:w="1154"/>
        <w:gridCol w:w="1155"/>
        <w:gridCol w:w="1154"/>
        <w:gridCol w:w="1154"/>
        <w:gridCol w:w="1155"/>
      </w:tblGrid>
      <w:tr w:rsidR="0029619C" w14:paraId="4209F5DD" w14:textId="77777777" w:rsidTr="00A1173C">
        <w:trPr>
          <w:trHeight w:val="1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C9B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E77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6D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A0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25E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5BC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85A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755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3EA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C29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9619C" w14:paraId="0D27D43D" w14:textId="77777777" w:rsidTr="00A117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E242" w14:textId="7466E4E0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A709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F2C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0627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C6A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659,9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EA1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1966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71A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A39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87B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114,1</w:t>
            </w:r>
          </w:p>
        </w:tc>
      </w:tr>
      <w:tr w:rsidR="0029619C" w14:paraId="5F7BD10B" w14:textId="77777777" w:rsidTr="00A117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DB9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2. 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EE0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ECF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8D9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231 725,3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5C7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320 722,5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9BD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402 115,5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94E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421 723,0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22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434 610,1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3F6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346 217,6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3B9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538 871,1</w:t>
            </w:r>
          </w:p>
        </w:tc>
      </w:tr>
      <w:tr w:rsidR="0029619C" w14:paraId="5124EEB2" w14:textId="77777777" w:rsidTr="00A1173C">
        <w:trPr>
          <w:trHeight w:val="23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6DE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3. Ведомственная целевая программа "Управление имуществом в муниципальном образовании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D9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C95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EE9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0A9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50 169,6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87D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51 889,1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0B4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50 628,3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99E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64 395,7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82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70 382,4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B7D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73 452,0</w:t>
            </w:r>
          </w:p>
        </w:tc>
      </w:tr>
      <w:tr w:rsidR="0029619C" w14:paraId="72E9E9FF" w14:textId="77777777" w:rsidTr="00A1173C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02BA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47CD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601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2F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51 086,8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2EA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50 163,5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5A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51 889,1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CDA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50 628,3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C39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64 395,7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AC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70 382,4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834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73 452,0</w:t>
            </w:r>
          </w:p>
        </w:tc>
      </w:tr>
      <w:tr w:rsidR="0029619C" w14:paraId="799583B6" w14:textId="77777777" w:rsidTr="00A1173C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C61D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FE5B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F4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DE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16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6B8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C65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6B7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CA3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989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619C" w14:paraId="4BD9955E" w14:textId="77777777" w:rsidTr="00A1173C">
        <w:trPr>
          <w:trHeight w:val="23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D96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4. Ведомственная целевая программа "Развитие въездного и внутреннего туризма в муниципальном образовании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EB4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39E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9D6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78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A25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577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864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C47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89C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29619C" w14:paraId="12AA43C1" w14:textId="77777777" w:rsidTr="00A1173C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127C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08FF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F27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3C5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9F6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598,9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55D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274,9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D2B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F73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19E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532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204,0</w:t>
            </w:r>
          </w:p>
        </w:tc>
      </w:tr>
      <w:tr w:rsidR="0029619C" w14:paraId="44698700" w14:textId="77777777" w:rsidTr="00A1173C">
        <w:trPr>
          <w:trHeight w:val="22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504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33D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F4B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704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64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85A1" w14:textId="77777777" w:rsidR="0029619C" w:rsidRDefault="0029619C" w:rsidP="00A117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73A3" w14:textId="77777777" w:rsidR="0029619C" w:rsidRDefault="0029619C" w:rsidP="00A117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1AF" w14:textId="77777777" w:rsidR="0029619C" w:rsidRDefault="0029619C" w:rsidP="00A117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EE0" w14:textId="77777777" w:rsidR="0029619C" w:rsidRDefault="0029619C" w:rsidP="00A117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4B39" w14:textId="77777777" w:rsidR="0029619C" w:rsidRDefault="0029619C" w:rsidP="00A1173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9619C" w14:paraId="31A7179D" w14:textId="77777777" w:rsidTr="00A1173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D4C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5. Ведомственная целевая программа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B97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701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A06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38 738,4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9A4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34 901,2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C62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33 087,0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01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31 677,8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286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28 128,3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F1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30 914,0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A34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31 458,0</w:t>
            </w:r>
          </w:p>
        </w:tc>
      </w:tr>
      <w:tr w:rsidR="0029619C" w14:paraId="2CD3C6C4" w14:textId="77777777" w:rsidTr="00A1173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B1A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6. Ведомственная целевая программа "Поддержка и развитие субъектов малого и среднего предпринимательства в муниципальном образовании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63A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2EC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0B2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5 372,4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3A2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788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AD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5F0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581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E13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619C" w14:paraId="3A37A616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0C5E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50B4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126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0EB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1 757,5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C2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8D6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E18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50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D3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3F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9619C" w14:paraId="4D70E9AB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69CB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5561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52C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EBA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2 358,8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70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01A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23A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9C6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B94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645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9619C" w14:paraId="01E55B9D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285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E4E0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2E6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0F9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1 256,1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22B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01F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6CB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44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70C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8CF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14:paraId="6C482895" w14:textId="77777777" w:rsidR="0029619C" w:rsidRDefault="0029619C">
      <w:pPr>
        <w:sectPr w:rsidR="0029619C" w:rsidSect="0029619C"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  <w:r>
        <w:br w:type="page"/>
      </w:r>
    </w:p>
    <w:p w14:paraId="2749C315" w14:textId="478D8907" w:rsidR="0029619C" w:rsidRPr="0029619C" w:rsidRDefault="0029619C" w:rsidP="0029619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</w:p>
    <w:p w14:paraId="53CDC648" w14:textId="77777777" w:rsidR="0029619C" w:rsidRPr="0029619C" w:rsidRDefault="0029619C" w:rsidP="0029619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153"/>
        <w:gridCol w:w="1154"/>
        <w:gridCol w:w="1154"/>
        <w:gridCol w:w="1155"/>
        <w:gridCol w:w="1154"/>
        <w:gridCol w:w="1154"/>
        <w:gridCol w:w="1155"/>
      </w:tblGrid>
      <w:tr w:rsidR="0029619C" w14:paraId="1A3B9E2B" w14:textId="77777777" w:rsidTr="00A1173C">
        <w:trPr>
          <w:trHeight w:val="11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A73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0B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802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F6F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2E4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589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E5D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019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C69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0B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29619C" w14:paraId="23A4748A" w14:textId="77777777" w:rsidTr="00A1173C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49F6" w14:textId="41639206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7. Ведомственная целевая программа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77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8E1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5CA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104C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2 007,9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F6F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2 169,3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6D3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5 126,2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BF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6 918,0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5A04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6 028,4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2BE2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5 348,1</w:t>
            </w:r>
          </w:p>
        </w:tc>
      </w:tr>
      <w:tr w:rsidR="0029619C" w14:paraId="07F23B0F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9A23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1FE8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F66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F3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A5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1 638,0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928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1 774,3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E1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3 955,9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38B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5 063,0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FD07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4 193,4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DDF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4 133,4</w:t>
            </w:r>
          </w:p>
        </w:tc>
      </w:tr>
      <w:tr w:rsidR="0029619C" w14:paraId="68C0E1E0" w14:textId="77777777" w:rsidTr="00A1173C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637F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F00E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8B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C15B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0D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76BA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2E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350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3C96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27A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687,5</w:t>
            </w:r>
          </w:p>
        </w:tc>
      </w:tr>
      <w:tr w:rsidR="0029619C" w14:paraId="07F40BD9" w14:textId="77777777" w:rsidTr="00A1173C">
        <w:trPr>
          <w:trHeight w:val="15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39E6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921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94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EC8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CFAF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41D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CA12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983,1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DCC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1 495,3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4F4E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1FBA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527,2</w:t>
            </w:r>
          </w:p>
        </w:tc>
      </w:tr>
      <w:tr w:rsidR="0029619C" w14:paraId="3A33D1E4" w14:textId="77777777" w:rsidTr="00A1173C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3F40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C7297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8. "Профилактика терроризма, а также минимизация и (или) ликвидация последствий его проявлений на территории муниципального об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разования "Город Архангельск"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5A9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550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DA3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6C4E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E139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F5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1B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BAD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A5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</w:tr>
      <w:tr w:rsidR="0029619C" w14:paraId="3BBAE72D" w14:textId="77777777" w:rsidTr="00A1173C">
        <w:trPr>
          <w:trHeight w:val="55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A65" w14:textId="77777777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Мероприятие 1.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B56" w14:textId="20F48014" w:rsidR="0029619C" w:rsidRDefault="0029619C" w:rsidP="00A117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муниципального образования "Город </w:t>
            </w:r>
            <w:proofErr w:type="spell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Архан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гельск</w:t>
            </w:r>
            <w:proofErr w:type="spell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"/</w:t>
            </w:r>
            <w:r w:rsidRPr="000E50B5">
              <w:t xml:space="preserve"> </w:t>
            </w:r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Управ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  <w:proofErr w:type="spell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военно-мобилизационной работы, граждан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>ской</w:t>
            </w:r>
            <w:proofErr w:type="spellEnd"/>
            <w:r w:rsidRPr="000E50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обороны и административных органов Администрации муниципального образования "Город Архангельск", отдел учета и отчетности Администрации муниципального образования "Город Архангельск"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BD1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Городской бюджет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825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767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98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A54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2CD" w14:textId="77777777" w:rsidR="0029619C" w:rsidRDefault="0029619C" w:rsidP="00A11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6B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0FFC" w14:textId="77777777" w:rsidR="0029619C" w:rsidRDefault="0029619C" w:rsidP="00A11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92,7</w:t>
            </w:r>
          </w:p>
        </w:tc>
      </w:tr>
    </w:tbl>
    <w:p w14:paraId="782666E7" w14:textId="1C0F9A50" w:rsidR="00DC7297" w:rsidRDefault="00B47C6E" w:rsidP="0029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DC7297" w:rsidSect="0029619C"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  <w:r w:rsidR="00214EA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34A4C61" w14:textId="1FCF68FB" w:rsidR="00DD2FC9" w:rsidRP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>3</w:t>
      </w:r>
    </w:p>
    <w:p w14:paraId="5460DC76" w14:textId="77777777" w:rsidR="00DD2FC9" w:rsidRP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к муниципальной программе</w:t>
      </w:r>
    </w:p>
    <w:p w14:paraId="63279517" w14:textId="77777777" w:rsid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"Совершенствование муниципального</w:t>
      </w:r>
    </w:p>
    <w:p w14:paraId="760A39FE" w14:textId="5E295C99" w:rsid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управления и профилактика терроризма,</w:t>
      </w:r>
    </w:p>
    <w:p w14:paraId="50ADAC09" w14:textId="73D233F1" w:rsid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а также минимизация и (или) ликвидация</w:t>
      </w:r>
    </w:p>
    <w:p w14:paraId="705174BA" w14:textId="621FA700" w:rsid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последствий его проявлений на</w:t>
      </w:r>
    </w:p>
    <w:p w14:paraId="65D5B5C8" w14:textId="73568DFA" w:rsid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территории муниципального образования</w:t>
      </w:r>
    </w:p>
    <w:p w14:paraId="28992247" w14:textId="52ABAD45" w:rsidR="00DD2FC9" w:rsidRPr="00DD2FC9" w:rsidRDefault="00DD2FC9" w:rsidP="00DD2FC9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</w:rPr>
      </w:pPr>
      <w:r w:rsidRPr="00DD2FC9">
        <w:rPr>
          <w:rFonts w:ascii="Times New Roman" w:hAnsi="Times New Roman"/>
          <w:bCs/>
        </w:rPr>
        <w:t>"Город Архангельск"</w:t>
      </w:r>
    </w:p>
    <w:p w14:paraId="2A6DDF79" w14:textId="77777777" w:rsidR="0029619C" w:rsidRPr="0029619C" w:rsidRDefault="0029619C" w:rsidP="00DC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</w:p>
    <w:p w14:paraId="44983F7D" w14:textId="77777777" w:rsidR="00DC7297" w:rsidRDefault="00DC7297" w:rsidP="00DC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55">
        <w:rPr>
          <w:rFonts w:ascii="Times New Roman" w:hAnsi="Times New Roman"/>
          <w:b/>
          <w:bCs/>
          <w:sz w:val="28"/>
          <w:szCs w:val="28"/>
        </w:rPr>
        <w:t>Паспорт</w:t>
      </w:r>
    </w:p>
    <w:p w14:paraId="688AA53B" w14:textId="5422EFBC" w:rsidR="00DC7297" w:rsidRDefault="00D24B8F" w:rsidP="00DC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C7297" w:rsidRPr="00DC7297">
        <w:rPr>
          <w:rFonts w:ascii="Times New Roman" w:hAnsi="Times New Roman"/>
          <w:b/>
          <w:bCs/>
          <w:sz w:val="28"/>
          <w:szCs w:val="28"/>
        </w:rPr>
        <w:t>одпрограмм</w:t>
      </w:r>
      <w:r w:rsidR="00DC7297">
        <w:rPr>
          <w:rFonts w:ascii="Times New Roman" w:hAnsi="Times New Roman"/>
          <w:b/>
          <w:bCs/>
          <w:sz w:val="28"/>
          <w:szCs w:val="28"/>
        </w:rPr>
        <w:t>ы</w:t>
      </w:r>
      <w:r w:rsidR="001D41F6">
        <w:rPr>
          <w:rFonts w:ascii="Times New Roman" w:hAnsi="Times New Roman"/>
          <w:b/>
          <w:bCs/>
          <w:sz w:val="28"/>
          <w:szCs w:val="28"/>
        </w:rPr>
        <w:t xml:space="preserve"> 8</w:t>
      </w:r>
      <w:r w:rsidR="00DC7297" w:rsidRPr="00DC7297">
        <w:rPr>
          <w:rFonts w:ascii="Times New Roman" w:hAnsi="Times New Roman"/>
          <w:b/>
          <w:bCs/>
          <w:sz w:val="28"/>
          <w:szCs w:val="28"/>
        </w:rPr>
        <w:t xml:space="preserve"> "Профилактика терроризма, а также минимизация </w:t>
      </w:r>
      <w:r w:rsidR="0029619C">
        <w:rPr>
          <w:rFonts w:ascii="Times New Roman" w:hAnsi="Times New Roman"/>
          <w:b/>
          <w:bCs/>
          <w:sz w:val="28"/>
          <w:szCs w:val="28"/>
        </w:rPr>
        <w:br/>
      </w:r>
      <w:r w:rsidR="00DC7297" w:rsidRPr="00DC7297">
        <w:rPr>
          <w:rFonts w:ascii="Times New Roman" w:hAnsi="Times New Roman"/>
          <w:b/>
          <w:bCs/>
          <w:sz w:val="28"/>
          <w:szCs w:val="28"/>
        </w:rPr>
        <w:t xml:space="preserve">и (или) ликвидация последствий его проявлений на территории муниципального образования "Город Архангельск" </w:t>
      </w:r>
    </w:p>
    <w:p w14:paraId="721B3027" w14:textId="5568B613" w:rsidR="00DC7297" w:rsidRDefault="00DC7297" w:rsidP="00DC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– </w:t>
      </w:r>
      <w:r w:rsidR="00DD2FC9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>)</w:t>
      </w:r>
    </w:p>
    <w:p w14:paraId="5B53E3C6" w14:textId="77777777" w:rsidR="0029619C" w:rsidRPr="00161D55" w:rsidRDefault="0029619C" w:rsidP="00DC7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18132B87" w14:textId="77777777" w:rsidR="00DC7297" w:rsidRPr="00161D55" w:rsidRDefault="00DC7297" w:rsidP="00161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4"/>
          <w:szCs w:val="28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697"/>
        <w:gridCol w:w="5244"/>
      </w:tblGrid>
      <w:tr w:rsidR="00DC7297" w14:paraId="602D132C" w14:textId="77777777" w:rsidTr="0029619C">
        <w:trPr>
          <w:trHeight w:val="458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8820" w14:textId="7A435BBB" w:rsidR="00DC7297" w:rsidRDefault="00DC7297" w:rsidP="00DC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68024C" w14:textId="00BABC1A" w:rsidR="00DC7297" w:rsidRPr="00BA7FE9" w:rsidRDefault="00A865D7" w:rsidP="0060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C7297" w14:paraId="6729994D" w14:textId="77777777" w:rsidTr="0029619C">
        <w:trPr>
          <w:trHeight w:val="458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5901F" w14:textId="278E2CC2" w:rsidR="00DC7297" w:rsidRDefault="00DC7297" w:rsidP="00DC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6D8D8" w14:textId="751FDADB" w:rsidR="00DC7297" w:rsidRDefault="00DC7297" w:rsidP="0060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</w:tc>
      </w:tr>
      <w:tr w:rsidR="00DC7297" w14:paraId="62BB3DC2" w14:textId="77777777" w:rsidTr="0029619C">
        <w:trPr>
          <w:trHeight w:val="239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4558AD" w14:textId="2AC1662A" w:rsidR="00DC7297" w:rsidRDefault="00DC7297" w:rsidP="00DC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7A895" w14:textId="6FAF75E6" w:rsidR="00DC7297" w:rsidRDefault="00113436" w:rsidP="001B0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E75CA">
              <w:rPr>
                <w:rFonts w:ascii="Times New Roman" w:hAnsi="Times New Roman"/>
                <w:sz w:val="24"/>
                <w:szCs w:val="24"/>
              </w:rPr>
              <w:t>Управление военно-мобилизационной работы, гражданской обороны и административных органов</w:t>
            </w:r>
            <w:r w:rsidR="001D41F6" w:rsidRPr="00FE7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5CA" w:rsidRPr="00FE75CA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1D41F6" w:rsidRPr="00FE75CA">
              <w:rPr>
                <w:rFonts w:ascii="Times New Roman" w:hAnsi="Times New Roman"/>
                <w:sz w:val="24"/>
                <w:szCs w:val="24"/>
              </w:rPr>
              <w:t>муниципального образования "Город Архангельск"</w:t>
            </w:r>
            <w:r w:rsidRPr="00FE75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41F6" w:rsidRPr="00FE75CA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</w:t>
            </w:r>
            <w:r w:rsidR="00FE75CA" w:rsidRPr="00FE75CA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="001D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297" w14:paraId="78679E87" w14:textId="77777777" w:rsidTr="0029619C">
        <w:trPr>
          <w:trHeight w:val="239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3D2F51" w14:textId="56CC8226" w:rsidR="00DC7297" w:rsidRPr="003E12AA" w:rsidRDefault="00DC7297" w:rsidP="00D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DD2FC9" w:rsidRPr="00DD2FC9">
              <w:rPr>
                <w:rFonts w:ascii="Times New Roman" w:hAnsi="Times New Roman"/>
                <w:sz w:val="24"/>
                <w:szCs w:val="24"/>
              </w:rPr>
              <w:t>и задачи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B61EB" w14:textId="700AC763" w:rsidR="00DC7297" w:rsidRDefault="00DD2FC9" w:rsidP="0060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92511">
              <w:rPr>
                <w:rFonts w:ascii="Times New Roman" w:hAnsi="Times New Roman"/>
                <w:sz w:val="24"/>
                <w:szCs w:val="24"/>
              </w:rPr>
              <w:t>. С</w:t>
            </w:r>
            <w:r w:rsidR="00113436">
              <w:rPr>
                <w:rFonts w:ascii="Times New Roman" w:hAnsi="Times New Roman"/>
                <w:sz w:val="24"/>
                <w:szCs w:val="24"/>
              </w:rPr>
              <w:t xml:space="preserve">нижение возможности совершения террористических актов на территории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"Город Архангельск".</w:t>
            </w:r>
          </w:p>
          <w:p w14:paraId="5FA5D0EE" w14:textId="0FA9EE77" w:rsidR="00113436" w:rsidRDefault="00DD2FC9" w:rsidP="0060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П</w:t>
            </w:r>
            <w:r w:rsidR="000F47A4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r w:rsidR="000F47A4" w:rsidRPr="005B0FE3">
              <w:rPr>
                <w:rFonts w:ascii="Times New Roman" w:hAnsi="Times New Roman"/>
                <w:sz w:val="24"/>
                <w:szCs w:val="24"/>
              </w:rPr>
              <w:t>информированности</w:t>
            </w:r>
            <w:r w:rsidR="00113436">
              <w:rPr>
                <w:rFonts w:ascii="Times New Roman" w:hAnsi="Times New Roman"/>
                <w:sz w:val="24"/>
                <w:szCs w:val="24"/>
              </w:rPr>
              <w:t xml:space="preserve"> населения о принимаемых органами местного самоуправления мерах по сохранению социально-политической стабильности, недопущению проявлений терроризма</w:t>
            </w:r>
            <w:r w:rsidR="00D24B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4D0938" w14:textId="7534DEAE" w:rsidR="00113436" w:rsidRDefault="00DD2FC9" w:rsidP="00D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113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3436">
              <w:rPr>
                <w:rFonts w:ascii="Times New Roman" w:hAnsi="Times New Roman"/>
                <w:sz w:val="24"/>
                <w:szCs w:val="24"/>
              </w:rPr>
              <w:t>рофилактика терроризма на территории муниципального образования "Город Архангельск", а также минимизация и (или) ликвид</w:t>
            </w:r>
            <w:r>
              <w:rPr>
                <w:rFonts w:ascii="Times New Roman" w:hAnsi="Times New Roman"/>
                <w:sz w:val="24"/>
                <w:szCs w:val="24"/>
              </w:rPr>
              <w:t>ация последствий его проявлений</w:t>
            </w:r>
          </w:p>
        </w:tc>
      </w:tr>
      <w:tr w:rsidR="00DC7297" w14:paraId="53DF3E1B" w14:textId="77777777" w:rsidTr="0029619C">
        <w:trPr>
          <w:trHeight w:val="263"/>
          <w:jc w:val="center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39A48B" w14:textId="5F85A1C4" w:rsidR="00DC7297" w:rsidRPr="00DD2FC9" w:rsidRDefault="00DC7297" w:rsidP="00601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14:paraId="163DBD67" w14:textId="0DCEC15E" w:rsidR="00DC7297" w:rsidRPr="003E12AA" w:rsidRDefault="00DC7297" w:rsidP="00D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2FC9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r w:rsidR="00DD2FC9" w:rsidRPr="00DD2FC9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45CF6" w14:textId="35827345" w:rsidR="00303883" w:rsidRDefault="00303883" w:rsidP="00BF2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B5">
              <w:rPr>
                <w:rFonts w:ascii="Times New Roman" w:hAnsi="Times New Roman"/>
                <w:sz w:val="24"/>
                <w:szCs w:val="24"/>
              </w:rPr>
              <w:t>Целевой индикатор 1.</w:t>
            </w:r>
            <w:r w:rsidR="00BC6939" w:rsidRPr="000E5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0B5">
              <w:rPr>
                <w:rFonts w:ascii="Times New Roman" w:hAnsi="Times New Roman"/>
                <w:sz w:val="24"/>
                <w:szCs w:val="24"/>
              </w:rPr>
              <w:t>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</w:tr>
      <w:tr w:rsidR="00A94AEC" w14:paraId="4E5A867F" w14:textId="77777777" w:rsidTr="0029619C">
        <w:trPr>
          <w:trHeight w:val="533"/>
          <w:jc w:val="center"/>
        </w:trPr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EE4283" w14:textId="1A0F6499" w:rsidR="00A94AEC" w:rsidRDefault="00A94AEC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14:paraId="3D7A8038" w14:textId="7DD4F4C8" w:rsidR="00A94AEC" w:rsidRDefault="00A94AEC" w:rsidP="00DD2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подпрограммы</w:t>
            </w:r>
          </w:p>
        </w:tc>
        <w:tc>
          <w:tcPr>
            <w:tcW w:w="7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5BC03" w14:textId="7E07045D" w:rsidR="00A94AEC" w:rsidRDefault="00A94AEC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 w:rsidR="0003360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составит 92,7 тыс. руб., в том числе:</w:t>
            </w:r>
          </w:p>
        </w:tc>
      </w:tr>
      <w:tr w:rsidR="00A94AEC" w14:paraId="407C22AE" w14:textId="77777777" w:rsidTr="0029619C">
        <w:trPr>
          <w:trHeight w:val="244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E693F3" w14:textId="77777777" w:rsidR="00A94AEC" w:rsidRDefault="00A94AEC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694A4" w14:textId="77777777" w:rsidR="00A94AEC" w:rsidRDefault="00A94AEC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14:paraId="2E41165F" w14:textId="4BD2453F" w:rsidR="00A94AEC" w:rsidRDefault="00A94AEC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3360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040D3A" w14:textId="77777777" w:rsidR="00A94AEC" w:rsidRDefault="00A94AEC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03360D" w14:paraId="2A636351" w14:textId="77777777" w:rsidTr="0029619C">
        <w:trPr>
          <w:cantSplit/>
          <w:trHeight w:val="23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4B3CAB" w14:textId="77777777" w:rsidR="0003360D" w:rsidRDefault="0003360D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637158" w14:textId="77777777" w:rsidR="0003360D" w:rsidRDefault="0003360D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62197" w14:textId="0869E7DD" w:rsidR="0003360D" w:rsidRDefault="0003360D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03360D" w14:paraId="532EC72C" w14:textId="77777777" w:rsidTr="0029619C">
        <w:trPr>
          <w:trHeight w:val="9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E5DC83" w14:textId="77777777" w:rsidR="0003360D" w:rsidRDefault="0003360D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496F5F" w14:textId="77777777" w:rsidR="0003360D" w:rsidRDefault="0003360D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E3547" w14:textId="47496E7E" w:rsidR="0003360D" w:rsidRDefault="0003360D" w:rsidP="00033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524928" w14:paraId="6CF9AD42" w14:textId="77777777" w:rsidTr="0029619C">
        <w:trPr>
          <w:trHeight w:val="21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9BCFC8" w14:textId="77777777" w:rsidR="00524928" w:rsidRDefault="00524928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7EFB9B" w14:textId="670FCAD9" w:rsidR="00524928" w:rsidRDefault="00524928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CFEE" w14:textId="5B17926B" w:rsidR="00524928" w:rsidRDefault="00524928" w:rsidP="00033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  <w:tr w:rsidR="0003360D" w14:paraId="6AE0662A" w14:textId="77777777" w:rsidTr="0029619C">
        <w:trPr>
          <w:trHeight w:val="8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89CE3A" w14:textId="77777777" w:rsidR="0003360D" w:rsidRDefault="0003360D" w:rsidP="0003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96C27" w14:textId="26BAFF06" w:rsidR="0003360D" w:rsidRDefault="00BC6939" w:rsidP="0003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360D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6EFCAE" w14:textId="71A4E9CE" w:rsidR="0003360D" w:rsidRDefault="0003360D" w:rsidP="0003360D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92,7</w:t>
            </w:r>
          </w:p>
        </w:tc>
      </w:tr>
    </w:tbl>
    <w:p w14:paraId="4883FA73" w14:textId="5006A828" w:rsidR="0029619C" w:rsidRDefault="008F0077" w:rsidP="002961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9619C">
        <w:rPr>
          <w:rFonts w:ascii="Times New Roman" w:eastAsia="Times New Roman" w:hAnsi="Times New Roman"/>
          <w:sz w:val="24"/>
          <w:szCs w:val="24"/>
          <w:lang w:eastAsia="ru-RU"/>
        </w:rPr>
        <w:t>".</w:t>
      </w:r>
    </w:p>
    <w:p w14:paraId="203CCDEF" w14:textId="0A2BF302" w:rsidR="008F0077" w:rsidRDefault="008F0077" w:rsidP="008F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_____________</w:t>
      </w:r>
    </w:p>
    <w:sectPr w:rsidR="008F0077" w:rsidSect="0029619C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D1CE" w14:textId="77777777" w:rsidR="00A1173C" w:rsidRDefault="00A1173C" w:rsidP="00614D0B">
      <w:pPr>
        <w:spacing w:after="0" w:line="240" w:lineRule="auto"/>
      </w:pPr>
      <w:r>
        <w:separator/>
      </w:r>
    </w:p>
  </w:endnote>
  <w:endnote w:type="continuationSeparator" w:id="0">
    <w:p w14:paraId="2B343316" w14:textId="77777777" w:rsidR="00A1173C" w:rsidRDefault="00A1173C" w:rsidP="0061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D0DE6" w14:textId="77777777" w:rsidR="00A1173C" w:rsidRDefault="00A1173C" w:rsidP="00614D0B">
      <w:pPr>
        <w:spacing w:after="0" w:line="240" w:lineRule="auto"/>
      </w:pPr>
      <w:r>
        <w:separator/>
      </w:r>
    </w:p>
  </w:footnote>
  <w:footnote w:type="continuationSeparator" w:id="0">
    <w:p w14:paraId="402AAD12" w14:textId="77777777" w:rsidR="00A1173C" w:rsidRDefault="00A1173C" w:rsidP="0061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826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7E2DAE46" w14:textId="0EB706C5" w:rsidR="00A1173C" w:rsidRPr="00F909BC" w:rsidRDefault="00A1173C">
        <w:pPr>
          <w:pStyle w:val="a8"/>
          <w:jc w:val="center"/>
          <w:rPr>
            <w:rFonts w:ascii="Times New Roman" w:hAnsi="Times New Roman"/>
            <w:sz w:val="28"/>
            <w:szCs w:val="24"/>
          </w:rPr>
        </w:pPr>
        <w:r w:rsidRPr="00F909BC">
          <w:rPr>
            <w:rFonts w:ascii="Times New Roman" w:hAnsi="Times New Roman"/>
            <w:sz w:val="28"/>
            <w:szCs w:val="24"/>
          </w:rPr>
          <w:fldChar w:fldCharType="begin"/>
        </w:r>
        <w:r w:rsidRPr="00F909BC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F909BC">
          <w:rPr>
            <w:rFonts w:ascii="Times New Roman" w:hAnsi="Times New Roman"/>
            <w:sz w:val="28"/>
            <w:szCs w:val="24"/>
          </w:rPr>
          <w:fldChar w:fldCharType="separate"/>
        </w:r>
        <w:r w:rsidR="000A2199">
          <w:rPr>
            <w:rFonts w:ascii="Times New Roman" w:hAnsi="Times New Roman"/>
            <w:noProof/>
            <w:sz w:val="28"/>
            <w:szCs w:val="24"/>
          </w:rPr>
          <w:t>3</w:t>
        </w:r>
        <w:r w:rsidRPr="00F909BC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  <w:p w14:paraId="0D3915FC" w14:textId="77777777" w:rsidR="00A1173C" w:rsidRDefault="00A117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28B6"/>
    <w:rsid w:val="00005ACC"/>
    <w:rsid w:val="000117E4"/>
    <w:rsid w:val="00024246"/>
    <w:rsid w:val="00025EBC"/>
    <w:rsid w:val="00032186"/>
    <w:rsid w:val="0003360D"/>
    <w:rsid w:val="00041075"/>
    <w:rsid w:val="00045E21"/>
    <w:rsid w:val="0004737A"/>
    <w:rsid w:val="00047D63"/>
    <w:rsid w:val="00050675"/>
    <w:rsid w:val="00053865"/>
    <w:rsid w:val="00054A10"/>
    <w:rsid w:val="000562D6"/>
    <w:rsid w:val="00061FD0"/>
    <w:rsid w:val="00062402"/>
    <w:rsid w:val="0006317D"/>
    <w:rsid w:val="00066AE9"/>
    <w:rsid w:val="00067F2D"/>
    <w:rsid w:val="000715F3"/>
    <w:rsid w:val="00075F32"/>
    <w:rsid w:val="0008713C"/>
    <w:rsid w:val="0008717E"/>
    <w:rsid w:val="00087BAE"/>
    <w:rsid w:val="000903BC"/>
    <w:rsid w:val="00095FAF"/>
    <w:rsid w:val="000A0081"/>
    <w:rsid w:val="000A1BC4"/>
    <w:rsid w:val="000A2199"/>
    <w:rsid w:val="000A252F"/>
    <w:rsid w:val="000A3743"/>
    <w:rsid w:val="000A3889"/>
    <w:rsid w:val="000B58EC"/>
    <w:rsid w:val="000C1D91"/>
    <w:rsid w:val="000C48BE"/>
    <w:rsid w:val="000D1A3E"/>
    <w:rsid w:val="000D21DC"/>
    <w:rsid w:val="000D4D05"/>
    <w:rsid w:val="000D5A01"/>
    <w:rsid w:val="000D7ED9"/>
    <w:rsid w:val="000E152E"/>
    <w:rsid w:val="000E422D"/>
    <w:rsid w:val="000E50B5"/>
    <w:rsid w:val="000E6697"/>
    <w:rsid w:val="000F3D66"/>
    <w:rsid w:val="000F47A4"/>
    <w:rsid w:val="000F47AE"/>
    <w:rsid w:val="000F52BF"/>
    <w:rsid w:val="001111DD"/>
    <w:rsid w:val="00113436"/>
    <w:rsid w:val="00125EA4"/>
    <w:rsid w:val="001312EE"/>
    <w:rsid w:val="00136AE7"/>
    <w:rsid w:val="0014573A"/>
    <w:rsid w:val="00150B28"/>
    <w:rsid w:val="00152F11"/>
    <w:rsid w:val="001542CB"/>
    <w:rsid w:val="00155D76"/>
    <w:rsid w:val="00161D55"/>
    <w:rsid w:val="00173C1B"/>
    <w:rsid w:val="00175E38"/>
    <w:rsid w:val="00175FC1"/>
    <w:rsid w:val="00181CB9"/>
    <w:rsid w:val="00186152"/>
    <w:rsid w:val="00187045"/>
    <w:rsid w:val="00187C64"/>
    <w:rsid w:val="001A0C89"/>
    <w:rsid w:val="001A17DD"/>
    <w:rsid w:val="001A3225"/>
    <w:rsid w:val="001A66E8"/>
    <w:rsid w:val="001A70CB"/>
    <w:rsid w:val="001A75F5"/>
    <w:rsid w:val="001B0282"/>
    <w:rsid w:val="001B05B0"/>
    <w:rsid w:val="001B296B"/>
    <w:rsid w:val="001C3677"/>
    <w:rsid w:val="001C38DB"/>
    <w:rsid w:val="001C4C75"/>
    <w:rsid w:val="001C6EE3"/>
    <w:rsid w:val="001C71DB"/>
    <w:rsid w:val="001D316C"/>
    <w:rsid w:val="001D41F6"/>
    <w:rsid w:val="001D5605"/>
    <w:rsid w:val="001D64A2"/>
    <w:rsid w:val="001E214D"/>
    <w:rsid w:val="001E5F63"/>
    <w:rsid w:val="001E7406"/>
    <w:rsid w:val="001F70ED"/>
    <w:rsid w:val="00204E65"/>
    <w:rsid w:val="00211E3B"/>
    <w:rsid w:val="00214EAD"/>
    <w:rsid w:val="0021722E"/>
    <w:rsid w:val="002255C1"/>
    <w:rsid w:val="00231183"/>
    <w:rsid w:val="00231A69"/>
    <w:rsid w:val="00234307"/>
    <w:rsid w:val="00237F98"/>
    <w:rsid w:val="00243AC5"/>
    <w:rsid w:val="002479A2"/>
    <w:rsid w:val="002676DB"/>
    <w:rsid w:val="00271BF9"/>
    <w:rsid w:val="002750BA"/>
    <w:rsid w:val="00275DB6"/>
    <w:rsid w:val="002777E0"/>
    <w:rsid w:val="0028459A"/>
    <w:rsid w:val="0028477A"/>
    <w:rsid w:val="00285743"/>
    <w:rsid w:val="00285CAC"/>
    <w:rsid w:val="00293E2F"/>
    <w:rsid w:val="00295ADE"/>
    <w:rsid w:val="0029619C"/>
    <w:rsid w:val="002A215C"/>
    <w:rsid w:val="002A23AA"/>
    <w:rsid w:val="002A436C"/>
    <w:rsid w:val="002B344D"/>
    <w:rsid w:val="002B5451"/>
    <w:rsid w:val="002B5DB0"/>
    <w:rsid w:val="002C6E4B"/>
    <w:rsid w:val="002D4A0B"/>
    <w:rsid w:val="002E342A"/>
    <w:rsid w:val="002E3E7C"/>
    <w:rsid w:val="002E6B96"/>
    <w:rsid w:val="002F4BD1"/>
    <w:rsid w:val="002F5341"/>
    <w:rsid w:val="00300496"/>
    <w:rsid w:val="00303883"/>
    <w:rsid w:val="00305FF2"/>
    <w:rsid w:val="00306B89"/>
    <w:rsid w:val="00306FBD"/>
    <w:rsid w:val="0030754C"/>
    <w:rsid w:val="00314E97"/>
    <w:rsid w:val="0031503B"/>
    <w:rsid w:val="00315116"/>
    <w:rsid w:val="00316A89"/>
    <w:rsid w:val="00320D37"/>
    <w:rsid w:val="00320E40"/>
    <w:rsid w:val="003222B6"/>
    <w:rsid w:val="003238DC"/>
    <w:rsid w:val="003268D2"/>
    <w:rsid w:val="00330976"/>
    <w:rsid w:val="003320E8"/>
    <w:rsid w:val="00332BD1"/>
    <w:rsid w:val="00335CBA"/>
    <w:rsid w:val="00341427"/>
    <w:rsid w:val="00343363"/>
    <w:rsid w:val="0034703C"/>
    <w:rsid w:val="00347F24"/>
    <w:rsid w:val="0035006A"/>
    <w:rsid w:val="00351943"/>
    <w:rsid w:val="0036086B"/>
    <w:rsid w:val="00360E12"/>
    <w:rsid w:val="00362954"/>
    <w:rsid w:val="003632FC"/>
    <w:rsid w:val="00372699"/>
    <w:rsid w:val="00373627"/>
    <w:rsid w:val="0037573C"/>
    <w:rsid w:val="0038366C"/>
    <w:rsid w:val="003850F2"/>
    <w:rsid w:val="0039342D"/>
    <w:rsid w:val="003A00B4"/>
    <w:rsid w:val="003A08F0"/>
    <w:rsid w:val="003A2D13"/>
    <w:rsid w:val="003A5963"/>
    <w:rsid w:val="003B27A9"/>
    <w:rsid w:val="003B39C0"/>
    <w:rsid w:val="003B73CF"/>
    <w:rsid w:val="003C536E"/>
    <w:rsid w:val="003C79B6"/>
    <w:rsid w:val="003D4AA3"/>
    <w:rsid w:val="003D55B3"/>
    <w:rsid w:val="003E038B"/>
    <w:rsid w:val="003E0752"/>
    <w:rsid w:val="003E12AA"/>
    <w:rsid w:val="003F439E"/>
    <w:rsid w:val="003F473F"/>
    <w:rsid w:val="003F74F2"/>
    <w:rsid w:val="00402B85"/>
    <w:rsid w:val="00404DE5"/>
    <w:rsid w:val="00405872"/>
    <w:rsid w:val="0040642F"/>
    <w:rsid w:val="00416509"/>
    <w:rsid w:val="00423BA2"/>
    <w:rsid w:val="0043034F"/>
    <w:rsid w:val="00432BF8"/>
    <w:rsid w:val="004331F7"/>
    <w:rsid w:val="00433FBF"/>
    <w:rsid w:val="00435829"/>
    <w:rsid w:val="0043710A"/>
    <w:rsid w:val="0043783B"/>
    <w:rsid w:val="0045746E"/>
    <w:rsid w:val="00466335"/>
    <w:rsid w:val="00466E0B"/>
    <w:rsid w:val="0047331F"/>
    <w:rsid w:val="004820F4"/>
    <w:rsid w:val="00482961"/>
    <w:rsid w:val="00485C3A"/>
    <w:rsid w:val="00486CC4"/>
    <w:rsid w:val="00492511"/>
    <w:rsid w:val="00492CBD"/>
    <w:rsid w:val="00493705"/>
    <w:rsid w:val="004965C7"/>
    <w:rsid w:val="004A4DF1"/>
    <w:rsid w:val="004B26D9"/>
    <w:rsid w:val="004B4492"/>
    <w:rsid w:val="004C4BAD"/>
    <w:rsid w:val="004D3949"/>
    <w:rsid w:val="004D406C"/>
    <w:rsid w:val="004E53B0"/>
    <w:rsid w:val="004F1D0A"/>
    <w:rsid w:val="005016CD"/>
    <w:rsid w:val="00501D75"/>
    <w:rsid w:val="00503F68"/>
    <w:rsid w:val="005109E7"/>
    <w:rsid w:val="00514E57"/>
    <w:rsid w:val="00515779"/>
    <w:rsid w:val="00520A74"/>
    <w:rsid w:val="00523B81"/>
    <w:rsid w:val="0052476C"/>
    <w:rsid w:val="00524928"/>
    <w:rsid w:val="00525EAE"/>
    <w:rsid w:val="00530850"/>
    <w:rsid w:val="00533D3E"/>
    <w:rsid w:val="0053521D"/>
    <w:rsid w:val="0054068A"/>
    <w:rsid w:val="00541E88"/>
    <w:rsid w:val="00550F86"/>
    <w:rsid w:val="00561A86"/>
    <w:rsid w:val="00563072"/>
    <w:rsid w:val="00565533"/>
    <w:rsid w:val="00566B75"/>
    <w:rsid w:val="0057182B"/>
    <w:rsid w:val="00572B07"/>
    <w:rsid w:val="005734A1"/>
    <w:rsid w:val="00577B2B"/>
    <w:rsid w:val="00581C30"/>
    <w:rsid w:val="00582275"/>
    <w:rsid w:val="00582F80"/>
    <w:rsid w:val="00590185"/>
    <w:rsid w:val="00592B7C"/>
    <w:rsid w:val="00593B5A"/>
    <w:rsid w:val="005A0099"/>
    <w:rsid w:val="005A075C"/>
    <w:rsid w:val="005A0893"/>
    <w:rsid w:val="005A785D"/>
    <w:rsid w:val="005B0FE3"/>
    <w:rsid w:val="005B1351"/>
    <w:rsid w:val="005C04B2"/>
    <w:rsid w:val="005C48B9"/>
    <w:rsid w:val="005C59F5"/>
    <w:rsid w:val="005C5AFC"/>
    <w:rsid w:val="005C6861"/>
    <w:rsid w:val="005D252A"/>
    <w:rsid w:val="005D4974"/>
    <w:rsid w:val="005E5091"/>
    <w:rsid w:val="005E7C10"/>
    <w:rsid w:val="005F1AF3"/>
    <w:rsid w:val="005F288A"/>
    <w:rsid w:val="006004E4"/>
    <w:rsid w:val="00601B38"/>
    <w:rsid w:val="00604BD7"/>
    <w:rsid w:val="00605969"/>
    <w:rsid w:val="00611871"/>
    <w:rsid w:val="006123C5"/>
    <w:rsid w:val="0061325B"/>
    <w:rsid w:val="00614D0B"/>
    <w:rsid w:val="006155D5"/>
    <w:rsid w:val="00622049"/>
    <w:rsid w:val="00625350"/>
    <w:rsid w:val="00625D10"/>
    <w:rsid w:val="006309C6"/>
    <w:rsid w:val="00631C6B"/>
    <w:rsid w:val="006340E9"/>
    <w:rsid w:val="006371E7"/>
    <w:rsid w:val="00637403"/>
    <w:rsid w:val="00646416"/>
    <w:rsid w:val="00650EB2"/>
    <w:rsid w:val="006529CE"/>
    <w:rsid w:val="006546A1"/>
    <w:rsid w:val="00654C9C"/>
    <w:rsid w:val="00654F3E"/>
    <w:rsid w:val="0068617F"/>
    <w:rsid w:val="00690013"/>
    <w:rsid w:val="006972EE"/>
    <w:rsid w:val="006A12B1"/>
    <w:rsid w:val="006A22A5"/>
    <w:rsid w:val="006A5BDB"/>
    <w:rsid w:val="006A6642"/>
    <w:rsid w:val="006B1531"/>
    <w:rsid w:val="006B1B4B"/>
    <w:rsid w:val="006D1716"/>
    <w:rsid w:val="006D3DD7"/>
    <w:rsid w:val="006D46A9"/>
    <w:rsid w:val="006E1B9D"/>
    <w:rsid w:val="006E2E40"/>
    <w:rsid w:val="006E4272"/>
    <w:rsid w:val="006E6A70"/>
    <w:rsid w:val="006F2DB3"/>
    <w:rsid w:val="006F4D92"/>
    <w:rsid w:val="006F6ADA"/>
    <w:rsid w:val="006F79F0"/>
    <w:rsid w:val="00700726"/>
    <w:rsid w:val="007007D6"/>
    <w:rsid w:val="00701D31"/>
    <w:rsid w:val="00703712"/>
    <w:rsid w:val="007043A3"/>
    <w:rsid w:val="007053AC"/>
    <w:rsid w:val="00705CCE"/>
    <w:rsid w:val="007129E5"/>
    <w:rsid w:val="00713E94"/>
    <w:rsid w:val="00717BA3"/>
    <w:rsid w:val="00717D4C"/>
    <w:rsid w:val="00722D1E"/>
    <w:rsid w:val="00730357"/>
    <w:rsid w:val="0073085E"/>
    <w:rsid w:val="00731C7A"/>
    <w:rsid w:val="007321CF"/>
    <w:rsid w:val="00733DC3"/>
    <w:rsid w:val="00737A32"/>
    <w:rsid w:val="00740D2C"/>
    <w:rsid w:val="00745985"/>
    <w:rsid w:val="007500BB"/>
    <w:rsid w:val="007541C8"/>
    <w:rsid w:val="007545F4"/>
    <w:rsid w:val="00761A17"/>
    <w:rsid w:val="0076464C"/>
    <w:rsid w:val="00765947"/>
    <w:rsid w:val="0077074D"/>
    <w:rsid w:val="00772B7C"/>
    <w:rsid w:val="00774C3E"/>
    <w:rsid w:val="007864B6"/>
    <w:rsid w:val="00787415"/>
    <w:rsid w:val="007901D0"/>
    <w:rsid w:val="00790CFE"/>
    <w:rsid w:val="007910ED"/>
    <w:rsid w:val="0079354A"/>
    <w:rsid w:val="00795A01"/>
    <w:rsid w:val="00795DC2"/>
    <w:rsid w:val="007A0348"/>
    <w:rsid w:val="007B0EAF"/>
    <w:rsid w:val="007B7B0E"/>
    <w:rsid w:val="007C022E"/>
    <w:rsid w:val="007C2377"/>
    <w:rsid w:val="007C4C55"/>
    <w:rsid w:val="007D1066"/>
    <w:rsid w:val="007D50CC"/>
    <w:rsid w:val="007E5D86"/>
    <w:rsid w:val="007E5E44"/>
    <w:rsid w:val="007F3D05"/>
    <w:rsid w:val="007F50A7"/>
    <w:rsid w:val="008025E9"/>
    <w:rsid w:val="008035DE"/>
    <w:rsid w:val="00811BEB"/>
    <w:rsid w:val="008129AD"/>
    <w:rsid w:val="008145E0"/>
    <w:rsid w:val="00815DD3"/>
    <w:rsid w:val="00817441"/>
    <w:rsid w:val="00830C33"/>
    <w:rsid w:val="00833EDC"/>
    <w:rsid w:val="008341CE"/>
    <w:rsid w:val="0083782D"/>
    <w:rsid w:val="0084288A"/>
    <w:rsid w:val="00843985"/>
    <w:rsid w:val="00844424"/>
    <w:rsid w:val="00850A31"/>
    <w:rsid w:val="008538AA"/>
    <w:rsid w:val="008554DB"/>
    <w:rsid w:val="008565F4"/>
    <w:rsid w:val="008649EC"/>
    <w:rsid w:val="00873AC1"/>
    <w:rsid w:val="0087735A"/>
    <w:rsid w:val="0088188A"/>
    <w:rsid w:val="008877DA"/>
    <w:rsid w:val="00891D30"/>
    <w:rsid w:val="00892846"/>
    <w:rsid w:val="0089288C"/>
    <w:rsid w:val="00895093"/>
    <w:rsid w:val="00895BEB"/>
    <w:rsid w:val="008A5AFF"/>
    <w:rsid w:val="008B4E7A"/>
    <w:rsid w:val="008B5A8E"/>
    <w:rsid w:val="008C37C2"/>
    <w:rsid w:val="008D4651"/>
    <w:rsid w:val="008E0942"/>
    <w:rsid w:val="008E40A8"/>
    <w:rsid w:val="008E704A"/>
    <w:rsid w:val="008F0077"/>
    <w:rsid w:val="008F1BE9"/>
    <w:rsid w:val="008F62AD"/>
    <w:rsid w:val="008F7F35"/>
    <w:rsid w:val="0090348A"/>
    <w:rsid w:val="00903814"/>
    <w:rsid w:val="00917E25"/>
    <w:rsid w:val="00921B34"/>
    <w:rsid w:val="00922341"/>
    <w:rsid w:val="00926144"/>
    <w:rsid w:val="00932B09"/>
    <w:rsid w:val="009358EE"/>
    <w:rsid w:val="0093629B"/>
    <w:rsid w:val="00942052"/>
    <w:rsid w:val="009438F1"/>
    <w:rsid w:val="009528D5"/>
    <w:rsid w:val="009548DE"/>
    <w:rsid w:val="00956052"/>
    <w:rsid w:val="00964E8F"/>
    <w:rsid w:val="00967C69"/>
    <w:rsid w:val="00970DF5"/>
    <w:rsid w:val="00974D0A"/>
    <w:rsid w:val="00975E9D"/>
    <w:rsid w:val="00976E9D"/>
    <w:rsid w:val="0099224F"/>
    <w:rsid w:val="00994047"/>
    <w:rsid w:val="0099463A"/>
    <w:rsid w:val="00995B50"/>
    <w:rsid w:val="009A4296"/>
    <w:rsid w:val="009D1956"/>
    <w:rsid w:val="009D7DF8"/>
    <w:rsid w:val="009E6166"/>
    <w:rsid w:val="009E7168"/>
    <w:rsid w:val="009F18D5"/>
    <w:rsid w:val="009F339F"/>
    <w:rsid w:val="009F4861"/>
    <w:rsid w:val="009F4BAE"/>
    <w:rsid w:val="009F593F"/>
    <w:rsid w:val="009F5A0F"/>
    <w:rsid w:val="009F7BF1"/>
    <w:rsid w:val="00A1132E"/>
    <w:rsid w:val="00A1173C"/>
    <w:rsid w:val="00A14558"/>
    <w:rsid w:val="00A2127A"/>
    <w:rsid w:val="00A22951"/>
    <w:rsid w:val="00A27D2C"/>
    <w:rsid w:val="00A310D1"/>
    <w:rsid w:val="00A32C47"/>
    <w:rsid w:val="00A3357B"/>
    <w:rsid w:val="00A3491C"/>
    <w:rsid w:val="00A35B05"/>
    <w:rsid w:val="00A4029A"/>
    <w:rsid w:val="00A40A53"/>
    <w:rsid w:val="00A43319"/>
    <w:rsid w:val="00A436EB"/>
    <w:rsid w:val="00A51048"/>
    <w:rsid w:val="00A63EDC"/>
    <w:rsid w:val="00A64641"/>
    <w:rsid w:val="00A67470"/>
    <w:rsid w:val="00A677DD"/>
    <w:rsid w:val="00A77BBF"/>
    <w:rsid w:val="00A80506"/>
    <w:rsid w:val="00A8101E"/>
    <w:rsid w:val="00A82DE6"/>
    <w:rsid w:val="00A83F5A"/>
    <w:rsid w:val="00A865D7"/>
    <w:rsid w:val="00A90B26"/>
    <w:rsid w:val="00A94AEC"/>
    <w:rsid w:val="00A94DC4"/>
    <w:rsid w:val="00A94FB5"/>
    <w:rsid w:val="00A95D46"/>
    <w:rsid w:val="00AA17F0"/>
    <w:rsid w:val="00AA5EBB"/>
    <w:rsid w:val="00AB09F9"/>
    <w:rsid w:val="00AB693F"/>
    <w:rsid w:val="00AC0F68"/>
    <w:rsid w:val="00AC1619"/>
    <w:rsid w:val="00AC372F"/>
    <w:rsid w:val="00AC3846"/>
    <w:rsid w:val="00AC3BAF"/>
    <w:rsid w:val="00AC41FB"/>
    <w:rsid w:val="00AC54E8"/>
    <w:rsid w:val="00AC5CD1"/>
    <w:rsid w:val="00AC69C5"/>
    <w:rsid w:val="00AC6C25"/>
    <w:rsid w:val="00AD20A2"/>
    <w:rsid w:val="00AD707E"/>
    <w:rsid w:val="00AE39C0"/>
    <w:rsid w:val="00AE3F98"/>
    <w:rsid w:val="00AE6FA4"/>
    <w:rsid w:val="00AF0FDC"/>
    <w:rsid w:val="00AF18DE"/>
    <w:rsid w:val="00AF23CF"/>
    <w:rsid w:val="00AF2C51"/>
    <w:rsid w:val="00B22E5F"/>
    <w:rsid w:val="00B2662D"/>
    <w:rsid w:val="00B27AFF"/>
    <w:rsid w:val="00B30297"/>
    <w:rsid w:val="00B303F1"/>
    <w:rsid w:val="00B32FEB"/>
    <w:rsid w:val="00B4010B"/>
    <w:rsid w:val="00B4220B"/>
    <w:rsid w:val="00B435AD"/>
    <w:rsid w:val="00B43939"/>
    <w:rsid w:val="00B4508D"/>
    <w:rsid w:val="00B47C6E"/>
    <w:rsid w:val="00B5258B"/>
    <w:rsid w:val="00B55612"/>
    <w:rsid w:val="00B615B4"/>
    <w:rsid w:val="00B6217E"/>
    <w:rsid w:val="00B725DC"/>
    <w:rsid w:val="00B765BF"/>
    <w:rsid w:val="00B86624"/>
    <w:rsid w:val="00B921EC"/>
    <w:rsid w:val="00B95B28"/>
    <w:rsid w:val="00BA0709"/>
    <w:rsid w:val="00BA546B"/>
    <w:rsid w:val="00BA5C9E"/>
    <w:rsid w:val="00BA7FE9"/>
    <w:rsid w:val="00BB1326"/>
    <w:rsid w:val="00BB1A7E"/>
    <w:rsid w:val="00BB510A"/>
    <w:rsid w:val="00BC20C2"/>
    <w:rsid w:val="00BC3C0E"/>
    <w:rsid w:val="00BC6939"/>
    <w:rsid w:val="00BD1261"/>
    <w:rsid w:val="00BF1DB7"/>
    <w:rsid w:val="00BF2D44"/>
    <w:rsid w:val="00BF5FD4"/>
    <w:rsid w:val="00BF6879"/>
    <w:rsid w:val="00BF7514"/>
    <w:rsid w:val="00BF775C"/>
    <w:rsid w:val="00BF7A30"/>
    <w:rsid w:val="00C018EB"/>
    <w:rsid w:val="00C0360D"/>
    <w:rsid w:val="00C07775"/>
    <w:rsid w:val="00C13AE5"/>
    <w:rsid w:val="00C13C07"/>
    <w:rsid w:val="00C15C77"/>
    <w:rsid w:val="00C166C9"/>
    <w:rsid w:val="00C2771C"/>
    <w:rsid w:val="00C37856"/>
    <w:rsid w:val="00C42835"/>
    <w:rsid w:val="00C42C29"/>
    <w:rsid w:val="00C46162"/>
    <w:rsid w:val="00C5250A"/>
    <w:rsid w:val="00C5316E"/>
    <w:rsid w:val="00C577D3"/>
    <w:rsid w:val="00C57F9A"/>
    <w:rsid w:val="00C63574"/>
    <w:rsid w:val="00C642E1"/>
    <w:rsid w:val="00C6625B"/>
    <w:rsid w:val="00C70282"/>
    <w:rsid w:val="00C70A3F"/>
    <w:rsid w:val="00C71879"/>
    <w:rsid w:val="00C74C2A"/>
    <w:rsid w:val="00C803D3"/>
    <w:rsid w:val="00C835A1"/>
    <w:rsid w:val="00C86C38"/>
    <w:rsid w:val="00C8725F"/>
    <w:rsid w:val="00C95105"/>
    <w:rsid w:val="00C964B7"/>
    <w:rsid w:val="00CB3D92"/>
    <w:rsid w:val="00CB56D1"/>
    <w:rsid w:val="00CC0B7C"/>
    <w:rsid w:val="00CC2670"/>
    <w:rsid w:val="00CC3BF1"/>
    <w:rsid w:val="00CC3C80"/>
    <w:rsid w:val="00CC4683"/>
    <w:rsid w:val="00CC7DCF"/>
    <w:rsid w:val="00CD109D"/>
    <w:rsid w:val="00CD1678"/>
    <w:rsid w:val="00CD41C4"/>
    <w:rsid w:val="00CD5B9E"/>
    <w:rsid w:val="00CE23FD"/>
    <w:rsid w:val="00CE3B09"/>
    <w:rsid w:val="00CE762A"/>
    <w:rsid w:val="00CF0CAF"/>
    <w:rsid w:val="00CF74DD"/>
    <w:rsid w:val="00D02BD8"/>
    <w:rsid w:val="00D07AC5"/>
    <w:rsid w:val="00D11C4C"/>
    <w:rsid w:val="00D12B09"/>
    <w:rsid w:val="00D13A05"/>
    <w:rsid w:val="00D156BC"/>
    <w:rsid w:val="00D20F5E"/>
    <w:rsid w:val="00D21ED8"/>
    <w:rsid w:val="00D24B8F"/>
    <w:rsid w:val="00D330E3"/>
    <w:rsid w:val="00D34079"/>
    <w:rsid w:val="00D377AB"/>
    <w:rsid w:val="00D40C25"/>
    <w:rsid w:val="00D442B2"/>
    <w:rsid w:val="00D44DC2"/>
    <w:rsid w:val="00D51961"/>
    <w:rsid w:val="00D52B47"/>
    <w:rsid w:val="00D55B87"/>
    <w:rsid w:val="00D57E4A"/>
    <w:rsid w:val="00D625B1"/>
    <w:rsid w:val="00D653B9"/>
    <w:rsid w:val="00D73322"/>
    <w:rsid w:val="00D82F09"/>
    <w:rsid w:val="00D856DF"/>
    <w:rsid w:val="00D875E2"/>
    <w:rsid w:val="00D909E6"/>
    <w:rsid w:val="00D956DA"/>
    <w:rsid w:val="00DA052F"/>
    <w:rsid w:val="00DA1590"/>
    <w:rsid w:val="00DA19F9"/>
    <w:rsid w:val="00DB56E1"/>
    <w:rsid w:val="00DB5C3B"/>
    <w:rsid w:val="00DB7EFF"/>
    <w:rsid w:val="00DC7297"/>
    <w:rsid w:val="00DD125E"/>
    <w:rsid w:val="00DD2420"/>
    <w:rsid w:val="00DD2FC9"/>
    <w:rsid w:val="00DD6101"/>
    <w:rsid w:val="00DD6A9F"/>
    <w:rsid w:val="00DE0EBB"/>
    <w:rsid w:val="00DE1285"/>
    <w:rsid w:val="00DE2F78"/>
    <w:rsid w:val="00DF210D"/>
    <w:rsid w:val="00DF26C5"/>
    <w:rsid w:val="00DF38B7"/>
    <w:rsid w:val="00DF439F"/>
    <w:rsid w:val="00DF5AF9"/>
    <w:rsid w:val="00DF687C"/>
    <w:rsid w:val="00E002AD"/>
    <w:rsid w:val="00E143A5"/>
    <w:rsid w:val="00E24431"/>
    <w:rsid w:val="00E2455D"/>
    <w:rsid w:val="00E27706"/>
    <w:rsid w:val="00E27A86"/>
    <w:rsid w:val="00E4268B"/>
    <w:rsid w:val="00E5113E"/>
    <w:rsid w:val="00E5135D"/>
    <w:rsid w:val="00E534F5"/>
    <w:rsid w:val="00E703D1"/>
    <w:rsid w:val="00E75F6D"/>
    <w:rsid w:val="00E7612F"/>
    <w:rsid w:val="00E76C99"/>
    <w:rsid w:val="00E77D68"/>
    <w:rsid w:val="00E804A7"/>
    <w:rsid w:val="00E827A5"/>
    <w:rsid w:val="00E83A07"/>
    <w:rsid w:val="00EB007F"/>
    <w:rsid w:val="00EB10D2"/>
    <w:rsid w:val="00EB31AE"/>
    <w:rsid w:val="00EB3C90"/>
    <w:rsid w:val="00EC0360"/>
    <w:rsid w:val="00EC3D6B"/>
    <w:rsid w:val="00EC41A1"/>
    <w:rsid w:val="00EC47AB"/>
    <w:rsid w:val="00EC492D"/>
    <w:rsid w:val="00ED0788"/>
    <w:rsid w:val="00ED636D"/>
    <w:rsid w:val="00EE4859"/>
    <w:rsid w:val="00EF02D9"/>
    <w:rsid w:val="00EF3221"/>
    <w:rsid w:val="00EF5E9C"/>
    <w:rsid w:val="00F0404A"/>
    <w:rsid w:val="00F04BD6"/>
    <w:rsid w:val="00F05EC7"/>
    <w:rsid w:val="00F107EF"/>
    <w:rsid w:val="00F10C41"/>
    <w:rsid w:val="00F15954"/>
    <w:rsid w:val="00F25DC4"/>
    <w:rsid w:val="00F26F56"/>
    <w:rsid w:val="00F314EA"/>
    <w:rsid w:val="00F3158E"/>
    <w:rsid w:val="00F43AC6"/>
    <w:rsid w:val="00F56A4C"/>
    <w:rsid w:val="00F61718"/>
    <w:rsid w:val="00F6649A"/>
    <w:rsid w:val="00F671EF"/>
    <w:rsid w:val="00F70A38"/>
    <w:rsid w:val="00F70AD2"/>
    <w:rsid w:val="00F73260"/>
    <w:rsid w:val="00F76FBF"/>
    <w:rsid w:val="00F83465"/>
    <w:rsid w:val="00F857AC"/>
    <w:rsid w:val="00F85B65"/>
    <w:rsid w:val="00F909BC"/>
    <w:rsid w:val="00F93E5F"/>
    <w:rsid w:val="00FA7343"/>
    <w:rsid w:val="00FB69BA"/>
    <w:rsid w:val="00FB74AD"/>
    <w:rsid w:val="00FC2C84"/>
    <w:rsid w:val="00FC53AA"/>
    <w:rsid w:val="00FD3D7C"/>
    <w:rsid w:val="00FE5A51"/>
    <w:rsid w:val="00FE75CA"/>
    <w:rsid w:val="00FF0C34"/>
    <w:rsid w:val="00FF16BB"/>
    <w:rsid w:val="00FF4670"/>
    <w:rsid w:val="00FF5274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0D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D0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14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D0B"/>
    <w:rPr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BB132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B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rsid w:val="008E70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6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B46B9451778FEF5F9A70811B170DDDEC3D8CEB7338E1658FB787E6B272E9CBB70314CD3B1FC0F95D8008G9i4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276C-48BF-4E4D-B04C-43A4A432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3297</Words>
  <Characters>24938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2021-01-21T14:28:00Z</cp:lastPrinted>
  <dcterms:created xsi:type="dcterms:W3CDTF">2021-01-22T10:58:00Z</dcterms:created>
  <dcterms:modified xsi:type="dcterms:W3CDTF">2021-01-22T10:58:00Z</dcterms:modified>
</cp:coreProperties>
</file>