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8E3ABE" w:rsidRPr="008E3ABE" w:rsidRDefault="00E3422B" w:rsidP="008E3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4625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>постановления Администра</w:t>
      </w:r>
      <w:r w:rsidR="001C61AD">
        <w:rPr>
          <w:rFonts w:ascii="Times New Roman" w:eastAsiaTheme="minorHAnsi" w:hAnsi="Times New Roman"/>
          <w:b/>
          <w:sz w:val="28"/>
          <w:szCs w:val="28"/>
        </w:rPr>
        <w:t>ции муниципального образования 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 w:rsidR="001C61AD">
        <w:rPr>
          <w:rFonts w:ascii="Times New Roman" w:eastAsiaTheme="minorHAnsi" w:hAnsi="Times New Roman"/>
          <w:b/>
          <w:sz w:val="28"/>
          <w:szCs w:val="28"/>
        </w:rPr>
        <w:t>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C61AD">
        <w:rPr>
          <w:rFonts w:ascii="Times New Roman" w:eastAsiaTheme="minorHAnsi" w:hAnsi="Times New Roman"/>
          <w:b/>
          <w:sz w:val="28"/>
          <w:szCs w:val="28"/>
        </w:rPr>
        <w:t>"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>О внесении изменений и дополнений в Документ планирования регулярных автобусных перевозок по муниципальным маршрутам на террито</w:t>
      </w:r>
      <w:r w:rsidR="001C61AD">
        <w:rPr>
          <w:rFonts w:ascii="Times New Roman" w:eastAsiaTheme="minorHAnsi" w:hAnsi="Times New Roman"/>
          <w:b/>
          <w:sz w:val="28"/>
          <w:szCs w:val="28"/>
        </w:rPr>
        <w:t>рии муниципального образования "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 w:rsidR="001C61AD">
        <w:rPr>
          <w:rFonts w:ascii="Times New Roman" w:eastAsiaTheme="minorHAnsi" w:hAnsi="Times New Roman"/>
          <w:b/>
          <w:sz w:val="28"/>
          <w:szCs w:val="28"/>
        </w:rPr>
        <w:t>" на 2016-2020 годы"</w:t>
      </w:r>
    </w:p>
    <w:p w:rsidR="00BE7CB5" w:rsidRPr="009C4625" w:rsidRDefault="00BE7CB5" w:rsidP="00820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D5990" w:rsidRPr="009C4625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5990" w:rsidRPr="009C4625">
        <w:rPr>
          <w:rFonts w:ascii="Times New Roman" w:hAnsi="Times New Roman"/>
          <w:sz w:val="28"/>
          <w:szCs w:val="28"/>
        </w:rPr>
        <w:t xml:space="preserve">Разработчик: 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3ABE" w:rsidRPr="00062DAA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Администра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муниципального образования </w:t>
      </w:r>
      <w:r w:rsidR="001C61A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1C61A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1C61AD">
        <w:rPr>
          <w:rFonts w:ascii="Times New Roman" w:hAnsi="Times New Roman" w:cs="Times New Roman"/>
          <w:sz w:val="28"/>
          <w:szCs w:val="28"/>
        </w:rPr>
        <w:t>ало "</w:t>
      </w:r>
      <w:r w:rsidR="008E3ABE">
        <w:rPr>
          <w:rFonts w:ascii="Times New Roman" w:hAnsi="Times New Roman" w:cs="Times New Roman"/>
          <w:sz w:val="28"/>
          <w:szCs w:val="28"/>
        </w:rPr>
        <w:t>0</w:t>
      </w:r>
      <w:r w:rsidR="001C61AD">
        <w:rPr>
          <w:rFonts w:ascii="Times New Roman" w:hAnsi="Times New Roman" w:cs="Times New Roman"/>
          <w:sz w:val="28"/>
          <w:szCs w:val="28"/>
        </w:rPr>
        <w:t>3"</w:t>
      </w:r>
      <w:r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="008E3ABE">
        <w:rPr>
          <w:rFonts w:ascii="Times New Roman" w:hAnsi="Times New Roman" w:cs="Times New Roman"/>
          <w:sz w:val="28"/>
          <w:szCs w:val="28"/>
        </w:rPr>
        <w:t>мая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201</w:t>
      </w:r>
      <w:r w:rsidR="001C61AD">
        <w:rPr>
          <w:rFonts w:ascii="Times New Roman" w:hAnsi="Times New Roman" w:cs="Times New Roman"/>
          <w:sz w:val="28"/>
          <w:szCs w:val="28"/>
        </w:rPr>
        <w:t>8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1C61AD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5D5990" w:rsidRPr="009C4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4"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2018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8E3ABE" w:rsidP="001C6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C6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5.201</w:t>
            </w:r>
            <w:r w:rsidR="001C6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</w:t>
            </w:r>
            <w:r w:rsidR="001C6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1C6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</w:t>
            </w:r>
            <w:r w:rsidR="001C61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 (%)</w:t>
            </w:r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1C61AD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8E3ABE" w:rsidRDefault="008E3ABE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051"/>
        <w:gridCol w:w="2268"/>
        <w:gridCol w:w="4036"/>
      </w:tblGrid>
      <w:tr w:rsidR="009C4625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N п/п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9C4625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9E0C8C" w:rsidRDefault="005327AD" w:rsidP="00DA1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Маршруты №№ 10у,</w:t>
            </w:r>
            <w:r w:rsidR="00273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</w:t>
            </w:r>
            <w:r w:rsidR="00273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</w:t>
            </w:r>
            <w:r w:rsidR="00273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 и 73 уже отменены Постановлением Администрации муниципального образования "Город Архангельск" от 01.11.2017 № 1297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DA1769" w:rsidP="00F35B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организации транспортного обслуживания по муниципальным маршрутам регулярных автобусных перевозок на территории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утвержденным п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муниципального образования "Го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 Архангельск" от 21.10.2016 №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1179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 изменениями)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– Порядок организации)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униципальные маршруты устанавливаются, изменяются или отменяются постан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овлением уполномоченного органа, в том числе, на основании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окумент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планирования регулярных автобусных перевозок по муниципальным маршрутам на территории муниципального 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образования "Город Архангельск", 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ющего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перечень мероприятий по развитию регулярных автобусных перевозок по муниципальным маршрутам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связи с тем, что отмена муниципальных маршрутов №№ 10у и 53 перенесена на второй этап выполнения мероприятий, вносятся </w:t>
            </w:r>
            <w:r w:rsidR="00F35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уточняющие 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изменения в документ планирования</w:t>
            </w:r>
          </w:p>
        </w:tc>
      </w:tr>
      <w:tr w:rsidR="00452BEC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513A2B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3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513A2B" w:rsidRDefault="005327AD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графике заключения муниципальных контрактов по маршрутам №№ 15, 33 и 38 указать реальные даты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24AFC" w:rsidP="00524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учтено</w:t>
            </w:r>
          </w:p>
        </w:tc>
      </w:tr>
      <w:tr w:rsidR="008E3ABE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A6" w:rsidRPr="00472FA6" w:rsidRDefault="005327AD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Указать в графике заключения муниципальных контрактов сроки проведения конкурсов (аукционов) на маршруты, у которых истекает срок действия договоров в 2018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2019 годах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72666A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524AFC" w:rsidP="00524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учтено</w:t>
            </w:r>
          </w:p>
        </w:tc>
      </w:tr>
      <w:tr w:rsidR="008E3ABE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E91BEE" w:rsidRDefault="005327AD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 принятием окончательного решения о закрытии какого-либо маршрута временно приостановить его работу с целью комиссионного изучения возможных негативных социальных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060A38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231CD2" w:rsidP="00D51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Отмена муниципальных маршрутов осуществляется на основании рекомендаций</w:t>
            </w:r>
            <w:r w:rsidR="00AF2692" w:rsidRPr="00AF26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AF2692" w:rsidRPr="00AF26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НИПИ ТРТИ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AF2692" w:rsidRPr="00AF26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нных по результатам </w:t>
            </w:r>
            <w:r w:rsidR="00AF2692" w:rsidRPr="00AF26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научно-исследовательской работы по разработке плана оптимизации маршрутной сети городского пассажирского транспорта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"Город Архангельск" и проведенного обследования пассажиропотока. 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ременное приостановление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маршрута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целью комиссионного изучения возможных последствий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закрытия маршрута </w:t>
            </w:r>
            <w:r w:rsidR="00D51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Порядком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8E3ABE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AE" w:rsidRPr="00314AAE" w:rsidRDefault="005327AD" w:rsidP="00314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целью предоставления перевозчикам возможности для планирования коммерческой деятельности своих предприятий указать более конкретные даты (квартал и год) по закрытию маршрутов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314AA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231CD2" w:rsidP="00231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учтено</w:t>
            </w:r>
          </w:p>
        </w:tc>
      </w:tr>
      <w:tr w:rsidR="008E3ABE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8E3ABE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Default="005327AD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целью поддержания конкурентной среды указать в документе планирования:</w:t>
            </w:r>
          </w:p>
          <w:p w:rsidR="005327AD" w:rsidRDefault="005327AD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-количество, класс и иные характеристики автобусов, необходимых для заключения муниципальных контрактов, по каждому маршруту;</w:t>
            </w:r>
          </w:p>
          <w:p w:rsidR="005327AD" w:rsidRDefault="005327AD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-максимальный срок эксплуатации автобусов (на момент проведения аукционов), необходимых для заключения муниципальных контрактов, по каждому маршруту;</w:t>
            </w:r>
          </w:p>
          <w:p w:rsidR="005327AD" w:rsidRPr="000B102C" w:rsidRDefault="005327AD" w:rsidP="00082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-состав лотов, предлагаемых для зак</w:t>
            </w:r>
            <w:r w:rsidR="000E36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лючения муниципальных контрактов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9C284C" w:rsidRDefault="00554FE3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BE" w:rsidRPr="00452BEC" w:rsidRDefault="00F35B61" w:rsidP="00DF2F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окумент планирования регулярных автобусных перевозок по муниципальным маршрутам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образования "Город Архангельск" 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  <w:r w:rsidRPr="00DA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перечень мероприятий по развитию регулярных автобусных перевозок по муниципальным маршрутам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образования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16E54" w:rsidRPr="00916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птимизац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 маршрутной сети города, включая и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зменение класс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количеств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транспортных средств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обслуживания муниципальных маршрутов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916E54" w:rsidRPr="00916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проводится в соо</w:t>
            </w:r>
            <w:r w:rsidR="00EC6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тветствии с </w:t>
            </w:r>
            <w:r w:rsidR="00916E54" w:rsidRPr="00916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16E54" w:rsidRPr="00916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научно-исследовательской работы по разработке плана оптимизации маршрутной сети горо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дского пассажирского транспорта. Изменение маршрутов проводится поэтапно в соответствии с графиком заключения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контрактов и с учетом </w:t>
            </w:r>
            <w:r w:rsidR="00724C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проведенных мероприятий. Характеристики транспортных средств, максимальный срок эксплуатации автобусов</w:t>
            </w:r>
            <w:r w:rsidR="00DF2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состав лотов определяются на момент проведения процедур отбора, предусмотренных законодательством в сфере закупок товаров, работ, услуг для обеспечения муниципальных нужд.</w:t>
            </w:r>
            <w:bookmarkStart w:id="0" w:name="_GoBack"/>
            <w:bookmarkEnd w:id="0"/>
          </w:p>
        </w:tc>
      </w:tr>
    </w:tbl>
    <w:p w:rsidR="005327AD" w:rsidRDefault="005327AD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2F76" w:rsidRDefault="00DF2F76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2F76" w:rsidRPr="009C4625" w:rsidRDefault="00DF2F76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7AD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5327AD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E3422B" w:rsidRPr="009C4625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П.А. Чечулин</w:t>
      </w:r>
    </w:p>
    <w:p w:rsidR="00E3422B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27AD" w:rsidRPr="009C4625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452BEC" w:rsidRDefault="005327AD" w:rsidP="00E342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29.05.2018</w:t>
      </w:r>
    </w:p>
    <w:sectPr w:rsidR="00E3422B" w:rsidRPr="00452BEC" w:rsidSect="00DF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3B"/>
    <w:rsid w:val="000427C1"/>
    <w:rsid w:val="00060A38"/>
    <w:rsid w:val="000821E8"/>
    <w:rsid w:val="000A4A90"/>
    <w:rsid w:val="000B102C"/>
    <w:rsid w:val="000E369D"/>
    <w:rsid w:val="0012661D"/>
    <w:rsid w:val="001364A6"/>
    <w:rsid w:val="00136784"/>
    <w:rsid w:val="001546E2"/>
    <w:rsid w:val="0017103D"/>
    <w:rsid w:val="00173E22"/>
    <w:rsid w:val="00196C3E"/>
    <w:rsid w:val="001C61AD"/>
    <w:rsid w:val="001D56E6"/>
    <w:rsid w:val="001F5706"/>
    <w:rsid w:val="0020405D"/>
    <w:rsid w:val="00231CD2"/>
    <w:rsid w:val="002604DE"/>
    <w:rsid w:val="0026183B"/>
    <w:rsid w:val="00264A79"/>
    <w:rsid w:val="00273AEC"/>
    <w:rsid w:val="002E7B46"/>
    <w:rsid w:val="00305922"/>
    <w:rsid w:val="00314AAE"/>
    <w:rsid w:val="00334300"/>
    <w:rsid w:val="003362EA"/>
    <w:rsid w:val="00364011"/>
    <w:rsid w:val="00383D8B"/>
    <w:rsid w:val="003C0245"/>
    <w:rsid w:val="003C606B"/>
    <w:rsid w:val="003D58CF"/>
    <w:rsid w:val="004157DE"/>
    <w:rsid w:val="004361ED"/>
    <w:rsid w:val="00452BEC"/>
    <w:rsid w:val="004535C2"/>
    <w:rsid w:val="00465BFA"/>
    <w:rsid w:val="00472FA6"/>
    <w:rsid w:val="0048215D"/>
    <w:rsid w:val="004A24D7"/>
    <w:rsid w:val="00503899"/>
    <w:rsid w:val="00504B00"/>
    <w:rsid w:val="00507824"/>
    <w:rsid w:val="005079A4"/>
    <w:rsid w:val="00513A2B"/>
    <w:rsid w:val="00524AFC"/>
    <w:rsid w:val="00527277"/>
    <w:rsid w:val="005327AD"/>
    <w:rsid w:val="005400C6"/>
    <w:rsid w:val="00554FE3"/>
    <w:rsid w:val="00565634"/>
    <w:rsid w:val="00592C9F"/>
    <w:rsid w:val="005B2C8B"/>
    <w:rsid w:val="005D229D"/>
    <w:rsid w:val="005D5990"/>
    <w:rsid w:val="005D5FE4"/>
    <w:rsid w:val="00622F58"/>
    <w:rsid w:val="00623826"/>
    <w:rsid w:val="006B6F14"/>
    <w:rsid w:val="00702158"/>
    <w:rsid w:val="00724CB5"/>
    <w:rsid w:val="0072666A"/>
    <w:rsid w:val="007274B2"/>
    <w:rsid w:val="00735894"/>
    <w:rsid w:val="00770A8A"/>
    <w:rsid w:val="007D26C8"/>
    <w:rsid w:val="007D2FE3"/>
    <w:rsid w:val="00815917"/>
    <w:rsid w:val="00820F48"/>
    <w:rsid w:val="00821372"/>
    <w:rsid w:val="00847B72"/>
    <w:rsid w:val="00853A46"/>
    <w:rsid w:val="0088352D"/>
    <w:rsid w:val="008D4159"/>
    <w:rsid w:val="008E3129"/>
    <w:rsid w:val="008E3ABE"/>
    <w:rsid w:val="008F6431"/>
    <w:rsid w:val="00916E54"/>
    <w:rsid w:val="0097203F"/>
    <w:rsid w:val="00986195"/>
    <w:rsid w:val="00992597"/>
    <w:rsid w:val="009B1E64"/>
    <w:rsid w:val="009B7B27"/>
    <w:rsid w:val="009C4625"/>
    <w:rsid w:val="009D7A24"/>
    <w:rsid w:val="009E0C8C"/>
    <w:rsid w:val="00A40F8C"/>
    <w:rsid w:val="00A63351"/>
    <w:rsid w:val="00A8666D"/>
    <w:rsid w:val="00AA09D5"/>
    <w:rsid w:val="00AC24D3"/>
    <w:rsid w:val="00AF2692"/>
    <w:rsid w:val="00AF7210"/>
    <w:rsid w:val="00B11277"/>
    <w:rsid w:val="00B4557C"/>
    <w:rsid w:val="00B70359"/>
    <w:rsid w:val="00BA3A4B"/>
    <w:rsid w:val="00BC2D47"/>
    <w:rsid w:val="00BE7CB5"/>
    <w:rsid w:val="00BE7E0D"/>
    <w:rsid w:val="00C62E5E"/>
    <w:rsid w:val="00C953E8"/>
    <w:rsid w:val="00CC69EA"/>
    <w:rsid w:val="00CD3DF3"/>
    <w:rsid w:val="00CF1617"/>
    <w:rsid w:val="00D211A7"/>
    <w:rsid w:val="00D51AD5"/>
    <w:rsid w:val="00D826FE"/>
    <w:rsid w:val="00DA1769"/>
    <w:rsid w:val="00DF2990"/>
    <w:rsid w:val="00DF2F76"/>
    <w:rsid w:val="00E20251"/>
    <w:rsid w:val="00E3422B"/>
    <w:rsid w:val="00E376E8"/>
    <w:rsid w:val="00E53848"/>
    <w:rsid w:val="00E54474"/>
    <w:rsid w:val="00E91BEE"/>
    <w:rsid w:val="00E92EC8"/>
    <w:rsid w:val="00E954F7"/>
    <w:rsid w:val="00EC62C3"/>
    <w:rsid w:val="00EE519F"/>
    <w:rsid w:val="00EE6F9C"/>
    <w:rsid w:val="00F131B9"/>
    <w:rsid w:val="00F35B61"/>
    <w:rsid w:val="00F517AE"/>
    <w:rsid w:val="00FA20D1"/>
    <w:rsid w:val="00FC3114"/>
    <w:rsid w:val="00FD3372"/>
    <w:rsid w:val="00FF3302"/>
    <w:rsid w:val="00FF3902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06AA-D023-44B8-92AE-7FAF445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F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6262-8760-467D-9DCD-9EBCF249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Татьяна Анатольевна Кокорина</cp:lastModifiedBy>
  <cp:revision>3</cp:revision>
  <cp:lastPrinted>2018-05-29T12:57:00Z</cp:lastPrinted>
  <dcterms:created xsi:type="dcterms:W3CDTF">2017-07-03T12:51:00Z</dcterms:created>
  <dcterms:modified xsi:type="dcterms:W3CDTF">2018-05-29T13:15:00Z</dcterms:modified>
</cp:coreProperties>
</file>