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90" w:rsidRDefault="002D6BEE" w:rsidP="00B40D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15F90">
        <w:rPr>
          <w:rFonts w:ascii="Times New Roman" w:hAnsi="Times New Roman"/>
          <w:b/>
          <w:sz w:val="24"/>
          <w:szCs w:val="24"/>
        </w:rPr>
        <w:t>Алгоритм действий региональных и местных властей по проведению рейтингового голосования в рамках реализации приоритетного проекта «Формирование комфортной городской среды» в 2018 году</w:t>
      </w:r>
    </w:p>
    <w:p w:rsidR="00B40DF3" w:rsidRDefault="00B40DF3" w:rsidP="002D6BEE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05DA9" w:rsidRDefault="00805DA9" w:rsidP="002D6BEE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258" w:type="dxa"/>
        <w:tblLook w:val="04A0"/>
      </w:tblPr>
      <w:tblGrid>
        <w:gridCol w:w="2689"/>
        <w:gridCol w:w="6569"/>
      </w:tblGrid>
      <w:tr w:rsidR="002D6BEE" w:rsidRPr="002D6BEE" w:rsidTr="00601947">
        <w:trPr>
          <w:trHeight w:val="654"/>
        </w:trPr>
        <w:tc>
          <w:tcPr>
            <w:tcW w:w="2689" w:type="dxa"/>
            <w:vAlign w:val="center"/>
          </w:tcPr>
          <w:p w:rsidR="002D6BEE" w:rsidRDefault="002D6BEE" w:rsidP="00384A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6569" w:type="dxa"/>
            <w:vAlign w:val="center"/>
          </w:tcPr>
          <w:p w:rsidR="002D6BEE" w:rsidRDefault="002D6BEE" w:rsidP="006A09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Субъект Российской Федерации </w:t>
            </w:r>
          </w:p>
        </w:tc>
      </w:tr>
      <w:tr w:rsidR="002D6BEE" w:rsidRPr="001E59E5" w:rsidTr="00601947">
        <w:tc>
          <w:tcPr>
            <w:tcW w:w="2689" w:type="dxa"/>
          </w:tcPr>
          <w:p w:rsidR="002D6BEE" w:rsidRPr="004D1B65" w:rsidRDefault="002D6BEE" w:rsidP="00843AF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1B65">
              <w:rPr>
                <w:rFonts w:ascii="Times New Roman" w:hAnsi="Times New Roman"/>
                <w:b/>
                <w:sz w:val="26"/>
                <w:szCs w:val="26"/>
              </w:rPr>
              <w:t xml:space="preserve">до </w:t>
            </w:r>
            <w:r w:rsidR="00843AF9" w:rsidRPr="004D1B65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4D1B65">
              <w:rPr>
                <w:rFonts w:ascii="Times New Roman" w:hAnsi="Times New Roman"/>
                <w:b/>
                <w:sz w:val="26"/>
                <w:szCs w:val="26"/>
              </w:rPr>
              <w:t>.12.2017</w:t>
            </w:r>
          </w:p>
        </w:tc>
        <w:tc>
          <w:tcPr>
            <w:tcW w:w="6569" w:type="dxa"/>
          </w:tcPr>
          <w:p w:rsidR="002D6BEE" w:rsidRPr="004D1B65" w:rsidRDefault="006A09CD" w:rsidP="006A09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65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2836C5" w:rsidRPr="004D1B65">
              <w:rPr>
                <w:rFonts w:ascii="Times New Roman" w:hAnsi="Times New Roman"/>
                <w:sz w:val="24"/>
                <w:szCs w:val="24"/>
              </w:rPr>
              <w:t>опубликовани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>я</w:t>
            </w:r>
            <w:r w:rsidR="002836C5" w:rsidRPr="004D1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>ОМС</w:t>
            </w:r>
            <w:r w:rsidR="002836C5" w:rsidRPr="004D1B6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 xml:space="preserve">роектов муниципальных программ </w:t>
            </w:r>
            <w:r w:rsidR="002836C5" w:rsidRPr="004D1B65">
              <w:rPr>
                <w:rFonts w:ascii="Times New Roman" w:hAnsi="Times New Roman"/>
                <w:sz w:val="24"/>
                <w:szCs w:val="24"/>
              </w:rPr>
              <w:t>на 2018-2022 годы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 xml:space="preserve"> (в случае непринятия по состоянию на 16.12.2017 муниципальной программы) или перечня общественных территорий, для</w:t>
            </w:r>
            <w:r w:rsidR="00093A1E" w:rsidRPr="004D1B65">
              <w:rPr>
                <w:rFonts w:ascii="Times New Roman" w:hAnsi="Times New Roman"/>
                <w:sz w:val="24"/>
                <w:szCs w:val="24"/>
              </w:rPr>
              <w:t xml:space="preserve"> рейтингового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 xml:space="preserve"> голосования (в случае принятия муниципальной программы)</w:t>
            </w:r>
          </w:p>
        </w:tc>
      </w:tr>
      <w:tr w:rsidR="006A09CD" w:rsidRPr="001E59E5" w:rsidTr="00601947">
        <w:tc>
          <w:tcPr>
            <w:tcW w:w="2689" w:type="dxa"/>
          </w:tcPr>
          <w:p w:rsidR="006A09CD" w:rsidRPr="004D1B65" w:rsidRDefault="005474D8" w:rsidP="00843AF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1B65">
              <w:rPr>
                <w:rFonts w:ascii="Times New Roman" w:hAnsi="Times New Roman"/>
                <w:b/>
                <w:sz w:val="26"/>
                <w:szCs w:val="26"/>
              </w:rPr>
              <w:t>до 31.12.2017</w:t>
            </w:r>
          </w:p>
        </w:tc>
        <w:tc>
          <w:tcPr>
            <w:tcW w:w="6569" w:type="dxa"/>
          </w:tcPr>
          <w:p w:rsidR="006A09CD" w:rsidRPr="004D1B65" w:rsidRDefault="006A09CD" w:rsidP="00805D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65">
              <w:rPr>
                <w:rFonts w:ascii="Times New Roman" w:hAnsi="Times New Roman"/>
                <w:sz w:val="24"/>
                <w:szCs w:val="24"/>
              </w:rPr>
              <w:t>Контроль создания на территории муниципальных образований</w:t>
            </w:r>
            <w:r w:rsidR="005474D8" w:rsidRPr="004D1B65">
              <w:rPr>
                <w:rFonts w:ascii="Times New Roman" w:hAnsi="Times New Roman"/>
                <w:sz w:val="24"/>
                <w:szCs w:val="24"/>
              </w:rPr>
              <w:t>, где буде</w:t>
            </w:r>
            <w:r w:rsidR="00805DA9" w:rsidRPr="004D1B65">
              <w:rPr>
                <w:rFonts w:ascii="Times New Roman" w:hAnsi="Times New Roman"/>
                <w:sz w:val="24"/>
                <w:szCs w:val="24"/>
              </w:rPr>
              <w:t>т</w:t>
            </w:r>
            <w:r w:rsidR="005474D8" w:rsidRPr="004D1B65">
              <w:rPr>
                <w:rFonts w:ascii="Times New Roman" w:hAnsi="Times New Roman"/>
                <w:sz w:val="24"/>
                <w:szCs w:val="24"/>
              </w:rPr>
              <w:t xml:space="preserve"> проводится</w:t>
            </w:r>
            <w:r w:rsidR="00093A1E" w:rsidRPr="004D1B65">
              <w:rPr>
                <w:rFonts w:ascii="Times New Roman" w:hAnsi="Times New Roman"/>
                <w:sz w:val="24"/>
                <w:szCs w:val="24"/>
              </w:rPr>
              <w:t xml:space="preserve"> рейтинговое </w:t>
            </w:r>
            <w:r w:rsidR="005474D8" w:rsidRPr="004D1B65">
              <w:rPr>
                <w:rFonts w:ascii="Times New Roman" w:hAnsi="Times New Roman"/>
                <w:sz w:val="24"/>
                <w:szCs w:val="24"/>
              </w:rPr>
              <w:t>голосование,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 xml:space="preserve"> общественных муниципальных комиссий для организации </w:t>
            </w:r>
            <w:r w:rsidR="005474D8" w:rsidRPr="004D1B65">
              <w:rPr>
                <w:rFonts w:ascii="Times New Roman" w:hAnsi="Times New Roman"/>
                <w:sz w:val="24"/>
                <w:szCs w:val="24"/>
              </w:rPr>
              <w:t>его проведения</w:t>
            </w:r>
          </w:p>
        </w:tc>
      </w:tr>
      <w:tr w:rsidR="00805DA9" w:rsidRPr="001E59E5" w:rsidTr="00601947">
        <w:tc>
          <w:tcPr>
            <w:tcW w:w="2689" w:type="dxa"/>
          </w:tcPr>
          <w:p w:rsidR="00805DA9" w:rsidRPr="004D1B65" w:rsidRDefault="00805DA9" w:rsidP="00843AF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1B65">
              <w:rPr>
                <w:rFonts w:ascii="Times New Roman" w:hAnsi="Times New Roman"/>
                <w:b/>
                <w:sz w:val="26"/>
                <w:szCs w:val="26"/>
              </w:rPr>
              <w:t>до 31.12.2017</w:t>
            </w:r>
          </w:p>
        </w:tc>
        <w:tc>
          <w:tcPr>
            <w:tcW w:w="6569" w:type="dxa"/>
          </w:tcPr>
          <w:p w:rsidR="00805DA9" w:rsidRPr="004D1B65" w:rsidRDefault="00873C1C" w:rsidP="00873C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65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="00805DA9" w:rsidRPr="004D1B65">
              <w:rPr>
                <w:rFonts w:ascii="Times New Roman" w:hAnsi="Times New Roman"/>
                <w:sz w:val="24"/>
                <w:szCs w:val="24"/>
              </w:rPr>
              <w:t xml:space="preserve">перечня муниципальных образований, в которых в соответствии с постановлением Правительства РФ от 16.12.2017 № 1578 обязательно проведение рейтингового голосования  </w:t>
            </w:r>
          </w:p>
        </w:tc>
      </w:tr>
      <w:tr w:rsidR="00515F90" w:rsidRPr="001E59E5" w:rsidTr="00601947">
        <w:tc>
          <w:tcPr>
            <w:tcW w:w="2689" w:type="dxa"/>
          </w:tcPr>
          <w:p w:rsidR="00515F90" w:rsidRPr="004D1B65" w:rsidRDefault="00515F90" w:rsidP="00843AF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1B65">
              <w:rPr>
                <w:rFonts w:ascii="Times New Roman" w:hAnsi="Times New Roman"/>
                <w:b/>
                <w:sz w:val="26"/>
                <w:szCs w:val="26"/>
              </w:rPr>
              <w:t>до 31.12.2017</w:t>
            </w:r>
          </w:p>
        </w:tc>
        <w:tc>
          <w:tcPr>
            <w:tcW w:w="6569" w:type="dxa"/>
          </w:tcPr>
          <w:p w:rsidR="00515F90" w:rsidRPr="004D1B65" w:rsidRDefault="00805DA9" w:rsidP="00515F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65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  <w:r w:rsidR="00515F90" w:rsidRPr="004D1B65">
              <w:rPr>
                <w:rFonts w:ascii="Times New Roman" w:hAnsi="Times New Roman"/>
                <w:sz w:val="24"/>
                <w:szCs w:val="24"/>
              </w:rPr>
              <w:t xml:space="preserve"> о целесообразности проведения </w:t>
            </w:r>
            <w:r w:rsidR="00093A1E" w:rsidRPr="004D1B65">
              <w:rPr>
                <w:rFonts w:ascii="Times New Roman" w:hAnsi="Times New Roman"/>
                <w:sz w:val="24"/>
                <w:szCs w:val="24"/>
              </w:rPr>
              <w:t xml:space="preserve"> рейтингового </w:t>
            </w:r>
            <w:r w:rsidR="00515F90" w:rsidRPr="004D1B65">
              <w:rPr>
                <w:rFonts w:ascii="Times New Roman" w:hAnsi="Times New Roman"/>
                <w:sz w:val="24"/>
                <w:szCs w:val="24"/>
              </w:rPr>
              <w:t>голосования в муниципалитетах, на территории которых его проведение является необязательным с учетом требований постановления Правительства РФ от 16.12.2017 № 1578 (в виде издания НПА)</w:t>
            </w:r>
          </w:p>
        </w:tc>
      </w:tr>
      <w:tr w:rsidR="002D6BEE" w:rsidRPr="001E59E5" w:rsidTr="00601947">
        <w:tc>
          <w:tcPr>
            <w:tcW w:w="2689" w:type="dxa"/>
          </w:tcPr>
          <w:p w:rsidR="002D6BEE" w:rsidRPr="004D1B65" w:rsidRDefault="002D6BEE" w:rsidP="00384A82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1B65">
              <w:rPr>
                <w:rFonts w:ascii="Times New Roman" w:hAnsi="Times New Roman"/>
                <w:b/>
                <w:sz w:val="26"/>
                <w:szCs w:val="26"/>
              </w:rPr>
              <w:t>до 31.12.2017</w:t>
            </w:r>
          </w:p>
        </w:tc>
        <w:tc>
          <w:tcPr>
            <w:tcW w:w="6569" w:type="dxa"/>
          </w:tcPr>
          <w:p w:rsidR="002D6BEE" w:rsidRPr="004D1B65" w:rsidRDefault="002D6BEE" w:rsidP="00B00F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65">
              <w:rPr>
                <w:rFonts w:ascii="Times New Roman" w:hAnsi="Times New Roman"/>
                <w:sz w:val="24"/>
                <w:szCs w:val="24"/>
              </w:rPr>
              <w:t>Принят</w:t>
            </w:r>
            <w:r w:rsidR="00B00F0E" w:rsidRPr="004D1B65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>НПА о порядке организации и проведения</w:t>
            </w:r>
            <w:r w:rsidR="002836C5" w:rsidRPr="004D1B65">
              <w:rPr>
                <w:rFonts w:ascii="Times New Roman" w:hAnsi="Times New Roman"/>
                <w:sz w:val="24"/>
                <w:szCs w:val="24"/>
              </w:rPr>
              <w:t xml:space="preserve"> рейтингового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 xml:space="preserve"> голосова</w:t>
            </w:r>
            <w:r w:rsidR="00515F90" w:rsidRPr="004D1B65">
              <w:rPr>
                <w:rFonts w:ascii="Times New Roman" w:hAnsi="Times New Roman"/>
                <w:sz w:val="24"/>
                <w:szCs w:val="24"/>
              </w:rPr>
              <w:t>ния по общественным территориям</w:t>
            </w:r>
            <w:r w:rsidR="00BD13F3" w:rsidRPr="004D1B65">
              <w:rPr>
                <w:rFonts w:ascii="Times New Roman" w:hAnsi="Times New Roman"/>
                <w:sz w:val="24"/>
                <w:szCs w:val="24"/>
              </w:rPr>
              <w:t xml:space="preserve"> (в случае принятия регионом решения о регулировании вопроса проведения </w:t>
            </w:r>
            <w:r w:rsidR="007C1683" w:rsidRPr="004D1B65">
              <w:rPr>
                <w:rFonts w:ascii="Times New Roman" w:hAnsi="Times New Roman"/>
                <w:sz w:val="24"/>
                <w:szCs w:val="24"/>
              </w:rPr>
              <w:t>голосования на региональном уровне)</w:t>
            </w:r>
          </w:p>
        </w:tc>
      </w:tr>
      <w:tr w:rsidR="003815FC" w:rsidRPr="001E59E5" w:rsidTr="00601947">
        <w:tc>
          <w:tcPr>
            <w:tcW w:w="2689" w:type="dxa"/>
          </w:tcPr>
          <w:p w:rsidR="003815FC" w:rsidRPr="004D1B65" w:rsidRDefault="003815FC" w:rsidP="00384A82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1B65">
              <w:rPr>
                <w:rFonts w:ascii="Times New Roman" w:hAnsi="Times New Roman"/>
                <w:b/>
                <w:sz w:val="26"/>
                <w:szCs w:val="26"/>
              </w:rPr>
              <w:t>Ежемесячно</w:t>
            </w:r>
          </w:p>
        </w:tc>
        <w:tc>
          <w:tcPr>
            <w:tcW w:w="6569" w:type="dxa"/>
          </w:tcPr>
          <w:p w:rsidR="003815FC" w:rsidRPr="004D1B65" w:rsidRDefault="003815FC" w:rsidP="00384A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65">
              <w:rPr>
                <w:rFonts w:ascii="Times New Roman" w:hAnsi="Times New Roman"/>
                <w:sz w:val="24"/>
                <w:szCs w:val="24"/>
              </w:rPr>
              <w:t xml:space="preserve">Проведение заседания МВК в целях рассмотрения </w:t>
            </w:r>
            <w:r w:rsidR="00943A6B" w:rsidRPr="004D1B65">
              <w:rPr>
                <w:rFonts w:ascii="Times New Roman" w:hAnsi="Times New Roman"/>
                <w:sz w:val="24"/>
                <w:szCs w:val="24"/>
              </w:rPr>
              <w:t>хода организации рейтингового голосования</w:t>
            </w:r>
          </w:p>
        </w:tc>
      </w:tr>
      <w:tr w:rsidR="00907C7A" w:rsidRPr="001E59E5" w:rsidTr="00601947">
        <w:tc>
          <w:tcPr>
            <w:tcW w:w="2689" w:type="dxa"/>
          </w:tcPr>
          <w:p w:rsidR="00907C7A" w:rsidRPr="004D1B65" w:rsidRDefault="00907C7A" w:rsidP="00384A82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1B65">
              <w:rPr>
                <w:rFonts w:ascii="Times New Roman" w:hAnsi="Times New Roman"/>
                <w:b/>
                <w:sz w:val="26"/>
                <w:szCs w:val="26"/>
              </w:rPr>
              <w:t xml:space="preserve">Ежемесячно 15-го и 30-го, начиная с января по апрель 2018 года </w:t>
            </w:r>
          </w:p>
        </w:tc>
        <w:tc>
          <w:tcPr>
            <w:tcW w:w="6569" w:type="dxa"/>
          </w:tcPr>
          <w:p w:rsidR="00907C7A" w:rsidRPr="004D1B65" w:rsidRDefault="00907C7A" w:rsidP="00384A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65">
              <w:rPr>
                <w:rFonts w:ascii="Times New Roman" w:hAnsi="Times New Roman"/>
                <w:sz w:val="24"/>
                <w:szCs w:val="24"/>
              </w:rPr>
              <w:t xml:space="preserve">Представление в Минстрой России сводного отчета об организации </w:t>
            </w:r>
            <w:r w:rsidR="00093A1E" w:rsidRPr="004D1B65">
              <w:rPr>
                <w:rFonts w:ascii="Times New Roman" w:hAnsi="Times New Roman"/>
                <w:sz w:val="24"/>
                <w:szCs w:val="24"/>
              </w:rPr>
              <w:t xml:space="preserve">рейтингового 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 xml:space="preserve">голосования </w:t>
            </w:r>
            <w:r w:rsidR="00776E9D" w:rsidRPr="004D1B65">
              <w:rPr>
                <w:rFonts w:ascii="Times New Roman" w:hAnsi="Times New Roman"/>
                <w:sz w:val="24"/>
                <w:szCs w:val="24"/>
              </w:rPr>
              <w:t>по утвержденной форме</w:t>
            </w:r>
          </w:p>
        </w:tc>
      </w:tr>
      <w:tr w:rsidR="002D6BEE" w:rsidRPr="001E59E5" w:rsidTr="00601947">
        <w:tc>
          <w:tcPr>
            <w:tcW w:w="2689" w:type="dxa"/>
          </w:tcPr>
          <w:p w:rsidR="002D6BEE" w:rsidRPr="004D1B65" w:rsidRDefault="002D6BEE" w:rsidP="00384A82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1B65">
              <w:rPr>
                <w:rFonts w:ascii="Times New Roman" w:hAnsi="Times New Roman"/>
                <w:b/>
                <w:sz w:val="26"/>
                <w:szCs w:val="26"/>
              </w:rPr>
              <w:t xml:space="preserve">до 31.03.2018 </w:t>
            </w:r>
          </w:p>
        </w:tc>
        <w:tc>
          <w:tcPr>
            <w:tcW w:w="6569" w:type="dxa"/>
          </w:tcPr>
          <w:p w:rsidR="002D6BEE" w:rsidRPr="004D1B65" w:rsidRDefault="007C1683" w:rsidP="0024201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65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2D6BEE" w:rsidRPr="004D1B65">
              <w:rPr>
                <w:rFonts w:ascii="Times New Roman" w:hAnsi="Times New Roman"/>
                <w:sz w:val="24"/>
                <w:szCs w:val="24"/>
              </w:rPr>
              <w:t>утверждени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>я</w:t>
            </w:r>
            <w:r w:rsidR="002D6BEE" w:rsidRPr="004D1B65">
              <w:rPr>
                <w:rFonts w:ascii="Times New Roman" w:hAnsi="Times New Roman"/>
                <w:sz w:val="24"/>
                <w:szCs w:val="24"/>
              </w:rPr>
              <w:t xml:space="preserve"> (корректировк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>и</w:t>
            </w:r>
            <w:r w:rsidR="002D6BEE" w:rsidRPr="004D1B65">
              <w:rPr>
                <w:rFonts w:ascii="Times New Roman" w:hAnsi="Times New Roman"/>
                <w:sz w:val="24"/>
                <w:szCs w:val="24"/>
              </w:rPr>
              <w:t>) органами местного самоуправления муниципальных образований, в состав которых входят населенные пункты с численностью свыше 1000 человек муниципальных программ на 2018-2022 годы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 w:rsidR="00093A1E" w:rsidRPr="004D1B65">
              <w:rPr>
                <w:rFonts w:ascii="Times New Roman" w:hAnsi="Times New Roman"/>
                <w:sz w:val="24"/>
                <w:szCs w:val="24"/>
              </w:rPr>
              <w:t xml:space="preserve">итогов 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 xml:space="preserve">рейтингового голосования </w:t>
            </w:r>
          </w:p>
        </w:tc>
      </w:tr>
    </w:tbl>
    <w:p w:rsidR="002836C5" w:rsidRPr="004D1B65" w:rsidRDefault="002D6BEE" w:rsidP="002836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D1B65">
        <w:rPr>
          <w:rFonts w:ascii="Times New Roman" w:hAnsi="Times New Roman"/>
          <w:b/>
          <w:sz w:val="28"/>
          <w:szCs w:val="28"/>
        </w:rPr>
        <w:br w:type="textWrapping" w:clear="all"/>
      </w:r>
    </w:p>
    <w:tbl>
      <w:tblPr>
        <w:tblStyle w:val="a4"/>
        <w:tblpPr w:leftFromText="180" w:rightFromText="180" w:vertAnchor="text" w:tblpY="1"/>
        <w:tblOverlap w:val="never"/>
        <w:tblW w:w="9258" w:type="dxa"/>
        <w:tblLook w:val="04A0"/>
      </w:tblPr>
      <w:tblGrid>
        <w:gridCol w:w="2830"/>
        <w:gridCol w:w="6428"/>
      </w:tblGrid>
      <w:tr w:rsidR="002836C5" w:rsidRPr="004D1B65" w:rsidTr="00C95BEA">
        <w:trPr>
          <w:trHeight w:val="699"/>
        </w:trPr>
        <w:tc>
          <w:tcPr>
            <w:tcW w:w="2830" w:type="dxa"/>
            <w:vAlign w:val="center"/>
          </w:tcPr>
          <w:p w:rsidR="002836C5" w:rsidRPr="004D1B65" w:rsidRDefault="002836C5" w:rsidP="00384A8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65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6428" w:type="dxa"/>
            <w:vAlign w:val="center"/>
          </w:tcPr>
          <w:p w:rsidR="002836C5" w:rsidRPr="004D1B65" w:rsidRDefault="00805DA9" w:rsidP="00805DA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65">
              <w:rPr>
                <w:rFonts w:ascii="Times New Roman" w:hAnsi="Times New Roman"/>
                <w:b/>
                <w:sz w:val="28"/>
                <w:szCs w:val="28"/>
              </w:rPr>
              <w:t xml:space="preserve">ОМС </w:t>
            </w:r>
          </w:p>
        </w:tc>
      </w:tr>
      <w:tr w:rsidR="002836C5" w:rsidRPr="001E59E5" w:rsidTr="00C95BEA">
        <w:tc>
          <w:tcPr>
            <w:tcW w:w="2830" w:type="dxa"/>
          </w:tcPr>
          <w:p w:rsidR="002836C5" w:rsidRPr="004D1B65" w:rsidRDefault="002836C5" w:rsidP="00C24ED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1B65">
              <w:rPr>
                <w:rFonts w:ascii="Times New Roman" w:hAnsi="Times New Roman"/>
                <w:b/>
                <w:sz w:val="26"/>
                <w:szCs w:val="26"/>
              </w:rPr>
              <w:t xml:space="preserve">до </w:t>
            </w:r>
            <w:r w:rsidR="00C24ED5" w:rsidRPr="004D1B65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4D1B65">
              <w:rPr>
                <w:rFonts w:ascii="Times New Roman" w:hAnsi="Times New Roman"/>
                <w:b/>
                <w:sz w:val="26"/>
                <w:szCs w:val="26"/>
              </w:rPr>
              <w:t>.12.2017</w:t>
            </w:r>
          </w:p>
        </w:tc>
        <w:tc>
          <w:tcPr>
            <w:tcW w:w="6428" w:type="dxa"/>
          </w:tcPr>
          <w:p w:rsidR="002836C5" w:rsidRPr="004D1B65" w:rsidRDefault="00776964" w:rsidP="00B00F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65">
              <w:rPr>
                <w:rFonts w:ascii="Times New Roman" w:hAnsi="Times New Roman"/>
                <w:sz w:val="24"/>
                <w:szCs w:val="24"/>
              </w:rPr>
              <w:t>О</w:t>
            </w:r>
            <w:r w:rsidR="006A09CD" w:rsidRPr="004D1B65">
              <w:rPr>
                <w:rFonts w:ascii="Times New Roman" w:hAnsi="Times New Roman"/>
                <w:sz w:val="24"/>
                <w:szCs w:val="24"/>
              </w:rPr>
              <w:t>публиковани</w:t>
            </w:r>
            <w:r w:rsidR="00B00F0E" w:rsidRPr="004D1B65">
              <w:rPr>
                <w:rFonts w:ascii="Times New Roman" w:hAnsi="Times New Roman"/>
                <w:sz w:val="24"/>
                <w:szCs w:val="24"/>
              </w:rPr>
              <w:t>е</w:t>
            </w:r>
            <w:r w:rsidR="006A09CD" w:rsidRPr="004D1B65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>а</w:t>
            </w:r>
            <w:r w:rsidR="006A09CD" w:rsidRPr="004D1B65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="006A09CD" w:rsidRPr="004D1B65"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>ы</w:t>
            </w:r>
            <w:r w:rsidR="006A09CD" w:rsidRPr="004D1B65">
              <w:rPr>
                <w:rFonts w:ascii="Times New Roman" w:hAnsi="Times New Roman"/>
                <w:sz w:val="24"/>
                <w:szCs w:val="24"/>
              </w:rPr>
              <w:t xml:space="preserve"> на 2018-2022 годы (в случае непринятия по состоянию на 16.12.2017 муниципальной программы) или перечня общественных территорий, для голосования (в случае принятия муниципальной программы)</w:t>
            </w:r>
          </w:p>
        </w:tc>
      </w:tr>
      <w:tr w:rsidR="006A09CD" w:rsidRPr="001E59E5" w:rsidTr="00C95BEA">
        <w:tc>
          <w:tcPr>
            <w:tcW w:w="2830" w:type="dxa"/>
          </w:tcPr>
          <w:p w:rsidR="006A09CD" w:rsidRPr="004D1B65" w:rsidRDefault="00093A1E" w:rsidP="00C24ED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1B6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до 20.12.2017</w:t>
            </w:r>
          </w:p>
        </w:tc>
        <w:tc>
          <w:tcPr>
            <w:tcW w:w="6428" w:type="dxa"/>
          </w:tcPr>
          <w:p w:rsidR="006A09CD" w:rsidRPr="004D1B65" w:rsidRDefault="006A09CD" w:rsidP="00093A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65">
              <w:rPr>
                <w:rFonts w:ascii="Times New Roman" w:hAnsi="Times New Roman"/>
                <w:sz w:val="24"/>
                <w:szCs w:val="24"/>
              </w:rPr>
              <w:t>Созда</w:t>
            </w:r>
            <w:r w:rsidR="00093A1E" w:rsidRPr="004D1B65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>общественн</w:t>
            </w:r>
            <w:r w:rsidR="00093A1E" w:rsidRPr="004D1B65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="00093A1E" w:rsidRPr="004D1B65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 xml:space="preserve">комиссии для организации </w:t>
            </w:r>
            <w:r w:rsidR="00AC7020" w:rsidRPr="004D1B65">
              <w:rPr>
                <w:rFonts w:ascii="Times New Roman" w:hAnsi="Times New Roman"/>
                <w:sz w:val="24"/>
                <w:szCs w:val="24"/>
              </w:rPr>
              <w:t xml:space="preserve">рейтингового </w:t>
            </w:r>
            <w:r w:rsidRPr="004D1B65">
              <w:rPr>
                <w:rFonts w:ascii="Times New Roman" w:hAnsi="Times New Roman"/>
                <w:sz w:val="24"/>
                <w:szCs w:val="24"/>
              </w:rPr>
              <w:t>голосова</w:t>
            </w:r>
            <w:r w:rsidR="00AC7020" w:rsidRPr="004D1B65">
              <w:rPr>
                <w:rFonts w:ascii="Times New Roman" w:hAnsi="Times New Roman"/>
                <w:sz w:val="24"/>
                <w:szCs w:val="24"/>
              </w:rPr>
              <w:t>ния по общественным территориям</w:t>
            </w:r>
          </w:p>
        </w:tc>
      </w:tr>
      <w:tr w:rsidR="00651FC3" w:rsidRPr="001E59E5" w:rsidTr="00C95BEA">
        <w:tc>
          <w:tcPr>
            <w:tcW w:w="2830" w:type="dxa"/>
          </w:tcPr>
          <w:p w:rsidR="00651FC3" w:rsidRPr="004D1B65" w:rsidRDefault="00651FC3" w:rsidP="00C24ED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1B65">
              <w:rPr>
                <w:rFonts w:ascii="Times New Roman" w:hAnsi="Times New Roman"/>
                <w:b/>
                <w:sz w:val="26"/>
                <w:szCs w:val="26"/>
              </w:rPr>
              <w:t>до 31.12.2017</w:t>
            </w:r>
          </w:p>
        </w:tc>
        <w:tc>
          <w:tcPr>
            <w:tcW w:w="6428" w:type="dxa"/>
          </w:tcPr>
          <w:p w:rsidR="00651FC3" w:rsidRPr="004D1B65" w:rsidRDefault="00B00F0E" w:rsidP="00093A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65">
              <w:rPr>
                <w:rFonts w:ascii="Times New Roman" w:hAnsi="Times New Roman"/>
                <w:sz w:val="24"/>
                <w:szCs w:val="24"/>
              </w:rPr>
              <w:t>Принятие</w:t>
            </w:r>
            <w:r w:rsidR="00651FC3" w:rsidRPr="004D1B65">
              <w:rPr>
                <w:rFonts w:ascii="Times New Roman" w:hAnsi="Times New Roman"/>
                <w:sz w:val="24"/>
                <w:szCs w:val="24"/>
              </w:rPr>
              <w:t xml:space="preserve"> НПА о порядке организации и проведения рейтингового голосования по общественным территориям</w:t>
            </w:r>
          </w:p>
        </w:tc>
      </w:tr>
      <w:tr w:rsidR="007441B7" w:rsidRPr="001E59E5" w:rsidTr="00C95BEA">
        <w:tc>
          <w:tcPr>
            <w:tcW w:w="2830" w:type="dxa"/>
          </w:tcPr>
          <w:p w:rsidR="007441B7" w:rsidRPr="004D1B65" w:rsidRDefault="007441B7" w:rsidP="00C24ED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1B65">
              <w:rPr>
                <w:rFonts w:ascii="Times New Roman" w:hAnsi="Times New Roman"/>
                <w:b/>
                <w:sz w:val="26"/>
                <w:szCs w:val="26"/>
              </w:rPr>
              <w:t>до 31.12.2017</w:t>
            </w:r>
          </w:p>
        </w:tc>
        <w:tc>
          <w:tcPr>
            <w:tcW w:w="6428" w:type="dxa"/>
          </w:tcPr>
          <w:p w:rsidR="007441B7" w:rsidRPr="004D1B65" w:rsidRDefault="00A70A8D" w:rsidP="001217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B65">
              <w:rPr>
                <w:rFonts w:ascii="Times New Roman" w:hAnsi="Times New Roman"/>
              </w:rPr>
              <w:t>Определение структурного подразделения, ответственного за организацию работы по проведению общественных обсуждений</w:t>
            </w:r>
          </w:p>
        </w:tc>
      </w:tr>
      <w:tr w:rsidR="0091457B" w:rsidRPr="001E59E5" w:rsidTr="00C95BEA">
        <w:tc>
          <w:tcPr>
            <w:tcW w:w="2830" w:type="dxa"/>
          </w:tcPr>
          <w:p w:rsidR="0091457B" w:rsidRDefault="0091457B" w:rsidP="00C24ED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 31.12.2017</w:t>
            </w:r>
          </w:p>
        </w:tc>
        <w:tc>
          <w:tcPr>
            <w:tcW w:w="6428" w:type="dxa"/>
          </w:tcPr>
          <w:p w:rsidR="0091457B" w:rsidRPr="00601947" w:rsidRDefault="00A70A8D" w:rsidP="001217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947">
              <w:rPr>
                <w:rFonts w:ascii="Times New Roman" w:hAnsi="Times New Roman"/>
                <w:sz w:val="24"/>
                <w:szCs w:val="24"/>
              </w:rPr>
              <w:t>Утверждение и опубликование плана проведения общественных обсуждений по выбору общественных территорий для рейтингового голосования</w:t>
            </w:r>
            <w:r w:rsidR="00900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36EE">
              <w:rPr>
                <w:rFonts w:ascii="Times New Roman" w:hAnsi="Times New Roman"/>
                <w:sz w:val="24"/>
                <w:szCs w:val="24"/>
              </w:rPr>
              <w:t>(план рекомендуется структурировать с еженедельной разбивкой)</w:t>
            </w:r>
          </w:p>
        </w:tc>
      </w:tr>
      <w:tr w:rsidR="00A70A8D" w:rsidRPr="001E59E5" w:rsidTr="00C95BEA">
        <w:tc>
          <w:tcPr>
            <w:tcW w:w="2830" w:type="dxa"/>
          </w:tcPr>
          <w:p w:rsidR="00A70A8D" w:rsidRPr="00987FE1" w:rsidRDefault="00805DA9" w:rsidP="00C24ED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87FE1">
              <w:rPr>
                <w:rFonts w:ascii="Times New Roman" w:hAnsi="Times New Roman"/>
                <w:b/>
                <w:sz w:val="26"/>
                <w:szCs w:val="26"/>
              </w:rPr>
              <w:t>до 05.01.2018</w:t>
            </w:r>
            <w:r w:rsidR="00A70A8D" w:rsidRPr="00987FE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6428" w:type="dxa"/>
          </w:tcPr>
          <w:p w:rsidR="00A70A8D" w:rsidRPr="00987FE1" w:rsidRDefault="00A70A8D" w:rsidP="00672B0D">
            <w:pPr>
              <w:pStyle w:val="a3"/>
              <w:jc w:val="both"/>
              <w:rPr>
                <w:rFonts w:ascii="Times New Roman" w:hAnsi="Times New Roman"/>
              </w:rPr>
            </w:pPr>
            <w:r w:rsidRPr="00987FE1">
              <w:rPr>
                <w:rFonts w:ascii="Times New Roman" w:hAnsi="Times New Roman"/>
              </w:rPr>
              <w:t xml:space="preserve">Направление в общественную </w:t>
            </w:r>
            <w:r w:rsidR="00672B0D" w:rsidRPr="00987FE1">
              <w:rPr>
                <w:rFonts w:ascii="Times New Roman" w:hAnsi="Times New Roman"/>
              </w:rPr>
              <w:t>комиссию</w:t>
            </w:r>
            <w:r w:rsidRPr="00987FE1">
              <w:rPr>
                <w:rFonts w:ascii="Times New Roman" w:hAnsi="Times New Roman"/>
              </w:rPr>
              <w:t xml:space="preserve"> </w:t>
            </w:r>
            <w:r w:rsidR="00672B0D" w:rsidRPr="00987FE1">
              <w:rPr>
                <w:rFonts w:ascii="Times New Roman" w:hAnsi="Times New Roman"/>
              </w:rPr>
              <w:t xml:space="preserve">плана проведения общественных обсуждений по выбору общественных территорий по рейтинговому голосованию </w:t>
            </w:r>
          </w:p>
        </w:tc>
      </w:tr>
      <w:tr w:rsidR="00B26447" w:rsidRPr="001E59E5" w:rsidTr="00C95BEA">
        <w:tc>
          <w:tcPr>
            <w:tcW w:w="2830" w:type="dxa"/>
          </w:tcPr>
          <w:p w:rsidR="00B26447" w:rsidRDefault="00B26447" w:rsidP="00C24ED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до </w:t>
            </w:r>
            <w:r w:rsidR="00317F7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5.01.2018</w:t>
            </w:r>
          </w:p>
        </w:tc>
        <w:tc>
          <w:tcPr>
            <w:tcW w:w="6428" w:type="dxa"/>
          </w:tcPr>
          <w:p w:rsidR="00B26447" w:rsidRPr="00601947" w:rsidRDefault="00B26447" w:rsidP="0091457B">
            <w:pPr>
              <w:pStyle w:val="a3"/>
              <w:jc w:val="both"/>
              <w:rPr>
                <w:rFonts w:ascii="Times New Roman" w:hAnsi="Times New Roman"/>
              </w:rPr>
            </w:pPr>
            <w:r w:rsidRPr="00601947">
              <w:rPr>
                <w:rFonts w:ascii="Times New Roman" w:hAnsi="Times New Roman"/>
              </w:rPr>
              <w:t xml:space="preserve">Организация пунктов приема предложений по включению общественных территорий в перечень общественных территорий, отобранных для проведения рейтингового голосования  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Default="006B1F09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Еженедельно, начиная с января 2018 года</w:t>
            </w:r>
            <w:r w:rsidR="00317F7B">
              <w:rPr>
                <w:rFonts w:ascii="Times New Roman" w:hAnsi="Times New Roman"/>
                <w:b/>
                <w:sz w:val="26"/>
                <w:szCs w:val="26"/>
              </w:rPr>
              <w:t xml:space="preserve"> до даты завершения сбора предложений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6428" w:type="dxa"/>
          </w:tcPr>
          <w:p w:rsidR="006B1F09" w:rsidRPr="00601947" w:rsidRDefault="006B1F09" w:rsidP="006B1F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947">
              <w:rPr>
                <w:rFonts w:ascii="Times New Roman" w:hAnsi="Times New Roman"/>
                <w:sz w:val="24"/>
                <w:szCs w:val="24"/>
              </w:rPr>
              <w:t xml:space="preserve">Выемка и обработка в пунктах приема предложений граждан по общественным территориям для формирования списка общественных территорий, выносимых на рейтинговое голосование 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Default="006B1F09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 менее 2 раз в месяц, начиная с января по март 2018 года </w:t>
            </w:r>
          </w:p>
        </w:tc>
        <w:tc>
          <w:tcPr>
            <w:tcW w:w="6428" w:type="dxa"/>
          </w:tcPr>
          <w:p w:rsidR="006B1F09" w:rsidRPr="00601947" w:rsidRDefault="006B1F09" w:rsidP="006B1F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947">
              <w:rPr>
                <w:rFonts w:ascii="Times New Roman" w:hAnsi="Times New Roman"/>
                <w:sz w:val="24"/>
                <w:szCs w:val="24"/>
              </w:rPr>
              <w:t>Проведение заседаний общественных муниципальных комиссий в целях осуществления контроля хода проведения рейтингового голосования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Pr="00D32B47" w:rsidRDefault="006B1F09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 течении не менее 30 дней со дня опубликования перечня (проекта программы), но не позднее 09.02.2018</w:t>
            </w:r>
          </w:p>
        </w:tc>
        <w:tc>
          <w:tcPr>
            <w:tcW w:w="6428" w:type="dxa"/>
          </w:tcPr>
          <w:p w:rsidR="006B1F09" w:rsidRPr="00E77BC5" w:rsidRDefault="006B1F09" w:rsidP="006B1F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приема предложений в целях определения перечня общественных территорий, подлежащих включению в 2018 году и в 2019 году в первоочередном порядке в государственную программу на 2018 – 2022 годы, из которых будет формироваться перечень общественных территорий для проведения рейтингового голосования 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Pr="000E0195" w:rsidRDefault="006B1F09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0195">
              <w:rPr>
                <w:rFonts w:ascii="Times New Roman" w:hAnsi="Times New Roman"/>
                <w:b/>
                <w:sz w:val="26"/>
                <w:szCs w:val="26"/>
              </w:rPr>
              <w:t xml:space="preserve">январь 2018, но не позднее 16.02.2018 </w:t>
            </w:r>
          </w:p>
        </w:tc>
        <w:tc>
          <w:tcPr>
            <w:tcW w:w="6428" w:type="dxa"/>
          </w:tcPr>
          <w:p w:rsidR="006B1F09" w:rsidRPr="000E0195" w:rsidRDefault="00C95BEA" w:rsidP="006B1F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B1F09" w:rsidRPr="000E0195">
              <w:rPr>
                <w:rFonts w:ascii="Times New Roman" w:hAnsi="Times New Roman"/>
                <w:sz w:val="24"/>
                <w:szCs w:val="24"/>
              </w:rPr>
              <w:t>рганизация проведения творческих конкурсов по отбору организаций, экспертов на разработку дизайн-проектов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Pr="000E0195" w:rsidRDefault="006B1F09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0195">
              <w:rPr>
                <w:rFonts w:ascii="Times New Roman" w:hAnsi="Times New Roman"/>
                <w:b/>
                <w:sz w:val="26"/>
                <w:szCs w:val="26"/>
              </w:rPr>
              <w:t>январь 2018, но не позднее 16.02.2018</w:t>
            </w:r>
          </w:p>
        </w:tc>
        <w:tc>
          <w:tcPr>
            <w:tcW w:w="6428" w:type="dxa"/>
          </w:tcPr>
          <w:p w:rsidR="006B1F09" w:rsidRPr="000E0195" w:rsidRDefault="00C95BEA" w:rsidP="006B1F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B1F09" w:rsidRPr="000E0195">
              <w:rPr>
                <w:rFonts w:ascii="Times New Roman" w:hAnsi="Times New Roman"/>
                <w:sz w:val="24"/>
                <w:szCs w:val="24"/>
              </w:rPr>
              <w:t>пределение организаций, которые будут разрабатывать дизайн-проекты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Pr="000E0195" w:rsidRDefault="006B1F09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0195">
              <w:rPr>
                <w:rFonts w:ascii="Times New Roman" w:hAnsi="Times New Roman"/>
                <w:b/>
                <w:sz w:val="26"/>
                <w:szCs w:val="26"/>
              </w:rPr>
              <w:t>в течении 5 рабочих дней со дня завершения приема предложений, но не позднее 16.02.2018</w:t>
            </w:r>
          </w:p>
        </w:tc>
        <w:tc>
          <w:tcPr>
            <w:tcW w:w="6428" w:type="dxa"/>
          </w:tcPr>
          <w:p w:rsidR="006B1F09" w:rsidRPr="000E0195" w:rsidRDefault="006B1F09" w:rsidP="006B1F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195">
              <w:rPr>
                <w:rFonts w:ascii="Times New Roman" w:hAnsi="Times New Roman"/>
                <w:sz w:val="24"/>
                <w:szCs w:val="24"/>
              </w:rPr>
              <w:t>Утверждение и опубликование в СМИ перечня общественных территорий, отобранных для проведения голосования по общественным территориям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Default="006B1F09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 позднее 23.02.2018</w:t>
            </w:r>
          </w:p>
        </w:tc>
        <w:tc>
          <w:tcPr>
            <w:tcW w:w="6428" w:type="dxa"/>
          </w:tcPr>
          <w:p w:rsidR="006B1F09" w:rsidRPr="00601947" w:rsidRDefault="006B1F09" w:rsidP="006B1F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947">
              <w:rPr>
                <w:rFonts w:ascii="Times New Roman" w:hAnsi="Times New Roman"/>
                <w:sz w:val="24"/>
                <w:szCs w:val="24"/>
              </w:rPr>
              <w:t xml:space="preserve">Создание территориальных счетных комиссий для организации рейтингового голосования 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Default="006B1F09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 позднее 01.03.2018</w:t>
            </w:r>
          </w:p>
        </w:tc>
        <w:tc>
          <w:tcPr>
            <w:tcW w:w="6428" w:type="dxa"/>
          </w:tcPr>
          <w:p w:rsidR="006B1F09" w:rsidRPr="00601947" w:rsidRDefault="006B1F09" w:rsidP="006B1F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947">
              <w:rPr>
                <w:rFonts w:ascii="Times New Roman" w:hAnsi="Times New Roman"/>
                <w:sz w:val="24"/>
                <w:szCs w:val="24"/>
              </w:rPr>
              <w:t>Организация помещений (мест) для проведения рейтингового голосования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Default="006B1F09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 01.03.2018</w:t>
            </w:r>
          </w:p>
        </w:tc>
        <w:tc>
          <w:tcPr>
            <w:tcW w:w="6428" w:type="dxa"/>
          </w:tcPr>
          <w:p w:rsidR="006B1F09" w:rsidRPr="00601947" w:rsidRDefault="006B1F09" w:rsidP="006B1F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разработанных </w:t>
            </w:r>
            <w:r w:rsidRPr="00601947">
              <w:rPr>
                <w:rFonts w:ascii="Times New Roman" w:hAnsi="Times New Roman"/>
                <w:sz w:val="24"/>
                <w:szCs w:val="24"/>
              </w:rPr>
              <w:t>дизайн-проектов благоустройства общественных территорий, отобранных для рейтингового голосования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Pr="00D32B47" w:rsidRDefault="006B1F09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 01.03.2018</w:t>
            </w:r>
          </w:p>
        </w:tc>
        <w:tc>
          <w:tcPr>
            <w:tcW w:w="6428" w:type="dxa"/>
          </w:tcPr>
          <w:p w:rsidR="006B1F09" w:rsidRPr="00601947" w:rsidRDefault="006B1F09" w:rsidP="006B1F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947">
              <w:rPr>
                <w:rFonts w:ascii="Times New Roman" w:hAnsi="Times New Roman"/>
                <w:sz w:val="24"/>
                <w:szCs w:val="24"/>
              </w:rPr>
              <w:t>Опубликование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СМИ дизайн-проектов</w:t>
            </w:r>
            <w:r w:rsidRPr="00601947">
              <w:rPr>
                <w:rFonts w:ascii="Times New Roman" w:hAnsi="Times New Roman"/>
                <w:sz w:val="24"/>
                <w:szCs w:val="24"/>
              </w:rPr>
              <w:t xml:space="preserve"> благоустройства общественных территорий, отобранных для рейтингового </w:t>
            </w:r>
            <w:r w:rsidRPr="00601947">
              <w:rPr>
                <w:rFonts w:ascii="Times New Roman" w:hAnsi="Times New Roman"/>
                <w:sz w:val="24"/>
                <w:szCs w:val="24"/>
              </w:rPr>
              <w:lastRenderedPageBreak/>
              <w:t>голосования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Default="006B1F09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в течении 15 календарных дней со дня опубликования </w:t>
            </w:r>
          </w:p>
        </w:tc>
        <w:tc>
          <w:tcPr>
            <w:tcW w:w="6428" w:type="dxa"/>
          </w:tcPr>
          <w:p w:rsidR="006B1F09" w:rsidRPr="00601947" w:rsidRDefault="006B1F09" w:rsidP="006B1F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947">
              <w:rPr>
                <w:rFonts w:ascii="Times New Roman" w:hAnsi="Times New Roman"/>
                <w:sz w:val="24"/>
                <w:szCs w:val="24"/>
              </w:rPr>
              <w:t>Ознакомление всех заинтересованных лиц с опубликованными дизайн-проектами благоустройства общественных территорий, отобранных для рейтингового голосования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Pr="0062386B" w:rsidRDefault="006B1F09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386B">
              <w:rPr>
                <w:rFonts w:ascii="Times New Roman" w:hAnsi="Times New Roman"/>
                <w:b/>
                <w:sz w:val="26"/>
                <w:szCs w:val="26"/>
              </w:rPr>
              <w:t>не позднее 7 дней со дня истечения срока завершения ознакомления с дизайн-проектами</w:t>
            </w:r>
          </w:p>
        </w:tc>
        <w:tc>
          <w:tcPr>
            <w:tcW w:w="6428" w:type="dxa"/>
          </w:tcPr>
          <w:p w:rsidR="006B1F09" w:rsidRPr="0062386B" w:rsidRDefault="006B1F09" w:rsidP="006B1F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86B">
              <w:rPr>
                <w:rFonts w:ascii="Times New Roman" w:hAnsi="Times New Roman"/>
                <w:sz w:val="24"/>
                <w:szCs w:val="24"/>
              </w:rPr>
              <w:t xml:space="preserve">Проведение рейтинговое голосования по общественным территориям 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Pr="0062386B" w:rsidRDefault="006B1F09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386B">
              <w:rPr>
                <w:rFonts w:ascii="Times New Roman" w:hAnsi="Times New Roman"/>
                <w:b/>
                <w:sz w:val="26"/>
                <w:szCs w:val="26"/>
              </w:rPr>
              <w:t>в течении 3 рабочих дней со дня проведения рейтингового голосования</w:t>
            </w:r>
          </w:p>
        </w:tc>
        <w:tc>
          <w:tcPr>
            <w:tcW w:w="6428" w:type="dxa"/>
          </w:tcPr>
          <w:p w:rsidR="006B1F09" w:rsidRPr="0062386B" w:rsidRDefault="00C95BEA" w:rsidP="001E59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86B">
              <w:rPr>
                <w:rFonts w:ascii="Times New Roman" w:hAnsi="Times New Roman"/>
                <w:sz w:val="24"/>
                <w:szCs w:val="24"/>
              </w:rPr>
              <w:t>У</w:t>
            </w:r>
            <w:r w:rsidR="006B1F09" w:rsidRPr="0062386B">
              <w:rPr>
                <w:rFonts w:ascii="Times New Roman" w:hAnsi="Times New Roman"/>
                <w:sz w:val="24"/>
                <w:szCs w:val="24"/>
              </w:rPr>
              <w:t>твержден</w:t>
            </w:r>
            <w:r w:rsidRPr="0062386B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="006B1F09" w:rsidRPr="0062386B">
              <w:rPr>
                <w:rFonts w:ascii="Times New Roman" w:hAnsi="Times New Roman"/>
                <w:sz w:val="24"/>
                <w:szCs w:val="24"/>
              </w:rPr>
              <w:t>общественной муниципальной комисси</w:t>
            </w:r>
            <w:r w:rsidRPr="0062386B">
              <w:rPr>
                <w:rFonts w:ascii="Times New Roman" w:hAnsi="Times New Roman"/>
                <w:sz w:val="24"/>
                <w:szCs w:val="24"/>
              </w:rPr>
              <w:t>ей итогов рейтингового голосования и направление соответствующего протокола в муниципалитет</w:t>
            </w:r>
            <w:r w:rsidR="00151059" w:rsidRPr="0062386B">
              <w:rPr>
                <w:rFonts w:ascii="Times New Roman" w:hAnsi="Times New Roman"/>
                <w:sz w:val="24"/>
                <w:szCs w:val="24"/>
              </w:rPr>
              <w:t xml:space="preserve"> для учета при утверждении (актуализации) </w:t>
            </w:r>
            <w:bookmarkStart w:id="0" w:name="_GoBack"/>
            <w:bookmarkEnd w:id="0"/>
            <w:r w:rsidR="00151059" w:rsidRPr="0062386B">
              <w:rPr>
                <w:rFonts w:ascii="Times New Roman" w:hAnsi="Times New Roman"/>
                <w:sz w:val="24"/>
                <w:szCs w:val="24"/>
              </w:rPr>
              <w:t>муниципальных программ на 2018-2022 годы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Pr="0062386B" w:rsidRDefault="00C95BEA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386B">
              <w:rPr>
                <w:rFonts w:ascii="Times New Roman" w:hAnsi="Times New Roman"/>
                <w:b/>
                <w:sz w:val="26"/>
                <w:szCs w:val="26"/>
              </w:rPr>
              <w:t xml:space="preserve">не позднее </w:t>
            </w:r>
            <w:r w:rsidR="006B1F09" w:rsidRPr="0062386B">
              <w:rPr>
                <w:rFonts w:ascii="Times New Roman" w:hAnsi="Times New Roman"/>
                <w:b/>
                <w:sz w:val="26"/>
                <w:szCs w:val="26"/>
              </w:rPr>
              <w:t>25.03.2018</w:t>
            </w:r>
          </w:p>
        </w:tc>
        <w:tc>
          <w:tcPr>
            <w:tcW w:w="6428" w:type="dxa"/>
          </w:tcPr>
          <w:p w:rsidR="006B1F09" w:rsidRPr="0062386B" w:rsidRDefault="006B1F09" w:rsidP="006B1F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86B">
              <w:rPr>
                <w:rFonts w:ascii="Times New Roman" w:hAnsi="Times New Roman"/>
                <w:sz w:val="24"/>
                <w:szCs w:val="24"/>
              </w:rPr>
              <w:t>Официальное опубликование сведений об итогах рейтингового голосования</w:t>
            </w:r>
          </w:p>
        </w:tc>
      </w:tr>
      <w:tr w:rsidR="006B1F09" w:rsidRPr="001E59E5" w:rsidTr="00C95BEA">
        <w:tc>
          <w:tcPr>
            <w:tcW w:w="2830" w:type="dxa"/>
          </w:tcPr>
          <w:p w:rsidR="006B1F09" w:rsidRPr="00B52504" w:rsidRDefault="006B1F09" w:rsidP="006B1F0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31.03.2018</w:t>
            </w:r>
          </w:p>
        </w:tc>
        <w:tc>
          <w:tcPr>
            <w:tcW w:w="6428" w:type="dxa"/>
          </w:tcPr>
          <w:p w:rsidR="006B1F09" w:rsidRPr="00C24ED5" w:rsidRDefault="006B1F09" w:rsidP="006B1F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(актуализация) муниципальных программ на 2018-2022 годы с учетом рейтингового голосования</w:t>
            </w:r>
          </w:p>
        </w:tc>
      </w:tr>
    </w:tbl>
    <w:p w:rsidR="002D6BEE" w:rsidRDefault="002D6BEE" w:rsidP="002D6BEE">
      <w:pPr>
        <w:rPr>
          <w:lang w:val="ru-RU"/>
        </w:rPr>
      </w:pPr>
    </w:p>
    <w:sectPr w:rsidR="002D6BEE" w:rsidSect="002D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BC2"/>
    <w:multiLevelType w:val="hybridMultilevel"/>
    <w:tmpl w:val="13E0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F0B"/>
    <w:rsid w:val="00026EE5"/>
    <w:rsid w:val="00093A1E"/>
    <w:rsid w:val="000E0195"/>
    <w:rsid w:val="000F36EE"/>
    <w:rsid w:val="001177E9"/>
    <w:rsid w:val="001217A1"/>
    <w:rsid w:val="00151059"/>
    <w:rsid w:val="001C49EF"/>
    <w:rsid w:val="001E59E5"/>
    <w:rsid w:val="0024201F"/>
    <w:rsid w:val="002836C5"/>
    <w:rsid w:val="002D6BEE"/>
    <w:rsid w:val="002E0202"/>
    <w:rsid w:val="00317F7B"/>
    <w:rsid w:val="003261DD"/>
    <w:rsid w:val="003815FC"/>
    <w:rsid w:val="004342DF"/>
    <w:rsid w:val="00453940"/>
    <w:rsid w:val="0045530A"/>
    <w:rsid w:val="004927E6"/>
    <w:rsid w:val="004A7BE0"/>
    <w:rsid w:val="004D1B65"/>
    <w:rsid w:val="00515F90"/>
    <w:rsid w:val="00531712"/>
    <w:rsid w:val="005474D8"/>
    <w:rsid w:val="00601947"/>
    <w:rsid w:val="0062386B"/>
    <w:rsid w:val="00651FC3"/>
    <w:rsid w:val="00672B0D"/>
    <w:rsid w:val="006A09CD"/>
    <w:rsid w:val="006B1F09"/>
    <w:rsid w:val="006F3CBB"/>
    <w:rsid w:val="00716769"/>
    <w:rsid w:val="007441B7"/>
    <w:rsid w:val="00776964"/>
    <w:rsid w:val="00776E9D"/>
    <w:rsid w:val="007C1683"/>
    <w:rsid w:val="007F168A"/>
    <w:rsid w:val="00805DA9"/>
    <w:rsid w:val="00843AF9"/>
    <w:rsid w:val="008604C3"/>
    <w:rsid w:val="0086393B"/>
    <w:rsid w:val="00873C1C"/>
    <w:rsid w:val="008C3F0B"/>
    <w:rsid w:val="00900E98"/>
    <w:rsid w:val="00903A1B"/>
    <w:rsid w:val="00907C7A"/>
    <w:rsid w:val="0091457B"/>
    <w:rsid w:val="00943A6B"/>
    <w:rsid w:val="00987FE1"/>
    <w:rsid w:val="00A62892"/>
    <w:rsid w:val="00A70A8D"/>
    <w:rsid w:val="00AC7020"/>
    <w:rsid w:val="00B00F0E"/>
    <w:rsid w:val="00B027A4"/>
    <w:rsid w:val="00B13224"/>
    <w:rsid w:val="00B25305"/>
    <w:rsid w:val="00B25A83"/>
    <w:rsid w:val="00B26447"/>
    <w:rsid w:val="00B40DF3"/>
    <w:rsid w:val="00B431ED"/>
    <w:rsid w:val="00B75204"/>
    <w:rsid w:val="00BD13F3"/>
    <w:rsid w:val="00C24ED5"/>
    <w:rsid w:val="00C95BEA"/>
    <w:rsid w:val="00CF120B"/>
    <w:rsid w:val="00D63F2C"/>
    <w:rsid w:val="00D6757D"/>
    <w:rsid w:val="00DD4EDF"/>
    <w:rsid w:val="00DD6487"/>
    <w:rsid w:val="00FC1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D6BEE"/>
    <w:rPr>
      <w:rFonts w:ascii="Calibri" w:eastAsiaTheme="minorHAnsi" w:hAnsi="Calibri"/>
      <w:sz w:val="22"/>
      <w:szCs w:val="22"/>
      <w:lang w:val="ru-RU"/>
    </w:rPr>
  </w:style>
  <w:style w:type="table" w:styleId="a4">
    <w:name w:val="Table Grid"/>
    <w:basedOn w:val="a1"/>
    <w:uiPriority w:val="39"/>
    <w:rsid w:val="002D6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4927E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27E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27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927E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927E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492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27E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Вовк Ольга Сергеевна</dc:creator>
  <cp:lastModifiedBy>PogrebnoyKA</cp:lastModifiedBy>
  <cp:revision>2</cp:revision>
  <dcterms:created xsi:type="dcterms:W3CDTF">2018-01-27T12:00:00Z</dcterms:created>
  <dcterms:modified xsi:type="dcterms:W3CDTF">2018-01-27T12:00:00Z</dcterms:modified>
</cp:coreProperties>
</file>