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A2" w:rsidRPr="002672D6" w:rsidRDefault="00ED4AA2" w:rsidP="00ED4A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2D6">
        <w:rPr>
          <w:rFonts w:ascii="Times New Roman" w:hAnsi="Times New Roman" w:cs="Times New Roman"/>
          <w:b/>
          <w:sz w:val="24"/>
          <w:szCs w:val="24"/>
        </w:rPr>
        <w:t>Отчёт департамента образ</w:t>
      </w:r>
      <w:r w:rsidR="00DE6CBE" w:rsidRPr="002672D6">
        <w:rPr>
          <w:rFonts w:ascii="Times New Roman" w:hAnsi="Times New Roman" w:cs="Times New Roman"/>
          <w:b/>
          <w:sz w:val="24"/>
          <w:szCs w:val="24"/>
        </w:rPr>
        <w:t>ования об итогах контроля в 20</w:t>
      </w:r>
      <w:r w:rsidR="002E6E9A" w:rsidRPr="002672D6">
        <w:rPr>
          <w:rFonts w:ascii="Times New Roman" w:hAnsi="Times New Roman" w:cs="Times New Roman"/>
          <w:b/>
          <w:sz w:val="24"/>
          <w:szCs w:val="24"/>
        </w:rPr>
        <w:t>2</w:t>
      </w:r>
      <w:r w:rsidR="001518BE" w:rsidRPr="002672D6">
        <w:rPr>
          <w:rFonts w:ascii="Times New Roman" w:hAnsi="Times New Roman" w:cs="Times New Roman"/>
          <w:b/>
          <w:sz w:val="24"/>
          <w:szCs w:val="24"/>
        </w:rPr>
        <w:t>3</w:t>
      </w:r>
      <w:r w:rsidR="002672D6" w:rsidRPr="002672D6">
        <w:rPr>
          <w:rFonts w:ascii="Times New Roman" w:hAnsi="Times New Roman" w:cs="Times New Roman"/>
          <w:b/>
          <w:sz w:val="24"/>
          <w:szCs w:val="24"/>
        </w:rPr>
        <w:t xml:space="preserve"> году в рамках </w:t>
      </w:r>
      <w:r w:rsidR="002672D6" w:rsidRPr="002672D6">
        <w:rPr>
          <w:rFonts w:ascii="Times New Roman" w:hAnsi="Times New Roman" w:cs="Times New Roman"/>
          <w:b/>
          <w:sz w:val="24"/>
          <w:szCs w:val="24"/>
        </w:rPr>
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</w:r>
    </w:p>
    <w:tbl>
      <w:tblPr>
        <w:tblStyle w:val="a3"/>
        <w:tblW w:w="155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260"/>
        <w:gridCol w:w="2693"/>
        <w:gridCol w:w="1843"/>
        <w:gridCol w:w="3260"/>
        <w:gridCol w:w="1360"/>
      </w:tblGrid>
      <w:tr w:rsidR="001728D1" w:rsidTr="006E1B02">
        <w:tc>
          <w:tcPr>
            <w:tcW w:w="568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3260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</w:t>
            </w:r>
          </w:p>
        </w:tc>
        <w:tc>
          <w:tcPr>
            <w:tcW w:w="2693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843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Совещание</w:t>
            </w:r>
          </w:p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(дата проведения, тема)</w:t>
            </w:r>
          </w:p>
        </w:tc>
        <w:tc>
          <w:tcPr>
            <w:tcW w:w="3260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Информационные письма (реквизиты)</w:t>
            </w:r>
          </w:p>
        </w:tc>
        <w:tc>
          <w:tcPr>
            <w:tcW w:w="1360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</w:tr>
      <w:tr w:rsidR="005B79E7" w:rsidRPr="005B79E7" w:rsidTr="006E1B02">
        <w:trPr>
          <w:trHeight w:val="1408"/>
        </w:trPr>
        <w:tc>
          <w:tcPr>
            <w:tcW w:w="568" w:type="dxa"/>
          </w:tcPr>
          <w:p w:rsidR="000B5F26" w:rsidRPr="005B79E7" w:rsidRDefault="000B5F26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Не соблюдаются сроки утверждения плана графика закупок.</w:t>
            </w:r>
          </w:p>
        </w:tc>
        <w:tc>
          <w:tcPr>
            <w:tcW w:w="3260" w:type="dxa"/>
          </w:tcPr>
          <w:p w:rsidR="000B5F26" w:rsidRPr="005B79E7" w:rsidRDefault="005B79E7" w:rsidP="00CC1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30.09.2019 №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</w:t>
            </w:r>
          </w:p>
        </w:tc>
        <w:tc>
          <w:tcPr>
            <w:tcW w:w="2693" w:type="dxa"/>
          </w:tcPr>
          <w:p w:rsidR="00CC3470" w:rsidRPr="005B79E7" w:rsidRDefault="00CC3470" w:rsidP="00CC347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МБОУ ОГ № 6, </w:t>
            </w:r>
          </w:p>
          <w:p w:rsidR="006B7FB9" w:rsidRPr="005B79E7" w:rsidRDefault="006B7FB9" w:rsidP="00CC347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34,</w:t>
            </w:r>
          </w:p>
          <w:p w:rsidR="006B7FB9" w:rsidRPr="005B79E7" w:rsidRDefault="006B7FB9" w:rsidP="00CC347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70,</w:t>
            </w:r>
          </w:p>
          <w:p w:rsidR="00813F7C" w:rsidRPr="005B79E7" w:rsidRDefault="00813F7C" w:rsidP="00CC347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20,</w:t>
            </w:r>
          </w:p>
          <w:p w:rsidR="00943F51" w:rsidRPr="005B79E7" w:rsidRDefault="00943F51" w:rsidP="00CC347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101</w:t>
            </w:r>
            <w:r w:rsidR="002B5C57"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B5C57" w:rsidRPr="005B79E7" w:rsidRDefault="002B5C57" w:rsidP="00CC34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132</w:t>
            </w:r>
            <w:r w:rsidR="00154AEE"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54AEE" w:rsidRPr="005B79E7" w:rsidRDefault="00154AEE" w:rsidP="00CC347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135</w:t>
            </w:r>
            <w:r w:rsidR="00E30DB9"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0B5F26" w:rsidRPr="005B79E7" w:rsidRDefault="00E30DB9" w:rsidP="00E30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171</w:t>
            </w:r>
          </w:p>
        </w:tc>
        <w:tc>
          <w:tcPr>
            <w:tcW w:w="1843" w:type="dxa"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65FE5" w:rsidRPr="005B79E7" w:rsidRDefault="00465FE5" w:rsidP="00465F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от 12.01.2023 № 314-05-13 письмо контрактного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"Об изменениях Федерального закона № 44-ФЗ";</w:t>
            </w:r>
          </w:p>
          <w:p w:rsidR="00465FE5" w:rsidRPr="005B79E7" w:rsidRDefault="00465FE5" w:rsidP="00465F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от 19.01.2023 № 314-05-</w:t>
            </w:r>
            <w:r w:rsidR="000E4354" w:rsidRPr="005B79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письмо контрактного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</w:t>
            </w:r>
            <w:r w:rsidR="000E4354"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 казначейском сопровождении </w:t>
            </w:r>
            <w:proofErr w:type="spellStart"/>
            <w:r w:rsidR="000E4354" w:rsidRPr="005B79E7">
              <w:rPr>
                <w:rFonts w:ascii="Times New Roman" w:hAnsi="Times New Roman" w:cs="Times New Roman"/>
                <w:sz w:val="20"/>
                <w:szCs w:val="20"/>
              </w:rPr>
              <w:t>государтсвенных</w:t>
            </w:r>
            <w:proofErr w:type="spellEnd"/>
            <w:r w:rsidR="000E4354"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(муниципальных) контрактов в 2023 году</w:t>
            </w: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:rsidR="00AD0F17" w:rsidRPr="005B79E7" w:rsidRDefault="00AD0F17" w:rsidP="00AD0F1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от 23.01.2023 № 13-18/135 письмо департамента экономического развития  Администрации городского округа "Город Архангельск" "Об обязанности составления и размещения отчетов в рамках Федерального закона от 05.04.2013 № 44-ФЗ";</w:t>
            </w:r>
          </w:p>
          <w:p w:rsidR="000E4354" w:rsidRPr="005B79E7" w:rsidRDefault="000E4354" w:rsidP="000E435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от 20.03.2023 № 13-18/502 письмо департамента экономического развития  Администрации городского округа "Город Архангельск" "Об изменениях МПА от 12.02.2020 № 279";</w:t>
            </w:r>
          </w:p>
          <w:p w:rsidR="000E4354" w:rsidRPr="005B79E7" w:rsidRDefault="000E4354" w:rsidP="000E435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от 05.05.2023 № 314-05-286 письмо контрактного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"Информация к пункту 2.1.1 Протокола от 31.03.2023 № 24";</w:t>
            </w:r>
          </w:p>
          <w:p w:rsidR="000E4354" w:rsidRPr="005B79E7" w:rsidRDefault="000E4354" w:rsidP="000E435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от 17.05.2023 № 314-05-304 письмо контрактного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ЭТП "РТС-тендер";</w:t>
            </w:r>
          </w:p>
          <w:p w:rsidR="000E4354" w:rsidRPr="005B79E7" w:rsidRDefault="000E4354" w:rsidP="000E435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24.05.2023 № 314-05-323 письмо контрактного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ЭТП "РТС-тендер";</w:t>
            </w:r>
          </w:p>
          <w:p w:rsidR="000E4354" w:rsidRPr="005B79E7" w:rsidRDefault="000E4354" w:rsidP="000E435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от 25.05.2023 № 314-05-336 письмо </w:t>
            </w:r>
            <w:proofErr w:type="gram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контрактного</w:t>
            </w:r>
            <w:proofErr w:type="gram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конкурсе "Лучший контрактный управляющий, работник контрактной службы Архангельской области" в 2023";</w:t>
            </w:r>
          </w:p>
          <w:p w:rsidR="000E4354" w:rsidRPr="005B79E7" w:rsidRDefault="000E4354" w:rsidP="000E435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от 05.06.2023 № 13-18/1140 письмо департамента экономического развития  Администрации городского округа "Город Архангельск" "О проведении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:rsidR="000E4354" w:rsidRPr="005B79E7" w:rsidRDefault="000E4354" w:rsidP="000E435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от 09.06.2023 № 13-18/1190 письмо департамента экономического развития  Администрации городского округа "Город Архангельск" "Об обмене документами с использованием ЕИС";</w:t>
            </w:r>
          </w:p>
          <w:p w:rsidR="000E4354" w:rsidRPr="005B79E7" w:rsidRDefault="000E4354" w:rsidP="000E435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от 22.06.2023 № 12-27/2058 письмо департамента образования Администрации муниципального образования "Город Архангельск" "О направлении письма УФК";</w:t>
            </w:r>
          </w:p>
          <w:p w:rsidR="000E4354" w:rsidRPr="005B79E7" w:rsidRDefault="000E4354" w:rsidP="000E435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от 23.06.2023 № 314-05-323 письмо контрактного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продлении срока подачи заявок на участие в конкурсе";</w:t>
            </w:r>
          </w:p>
          <w:p w:rsidR="00DE087B" w:rsidRPr="005B79E7" w:rsidRDefault="00DE087B" w:rsidP="00DE087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от 18.07.2023 № 314-05-454 письмо контрактного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"Об информационном письме Минфина России о предоставлении преимуществ организациям </w:t>
            </w:r>
            <w:r w:rsidRPr="005B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 при закупках";</w:t>
            </w:r>
          </w:p>
          <w:p w:rsidR="000E4354" w:rsidRPr="005B79E7" w:rsidRDefault="00DE087B" w:rsidP="00465FE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от 08.08.2023 № 12-27/2494 письмо департамента образования Администрации муниципального образования "Город Архангельск" "О нарушении законодательства в сфере защиты прав субъектов предпринимательской деятельности";</w:t>
            </w:r>
          </w:p>
          <w:p w:rsidR="00AD0F17" w:rsidRPr="005B79E7" w:rsidRDefault="00AD0F17" w:rsidP="00AD0F1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от 14.09.2023 № 13-18/1810 письмо департамента экономического развития  Администрации городского округа "Город Архангельск" "О проведении совещания Федеральным казначейством, посвященного новациям ЕИС В СФЕРЕ ЗАКУПОК версии 13.3";</w:t>
            </w:r>
          </w:p>
          <w:p w:rsidR="00DE087B" w:rsidRPr="005B79E7" w:rsidRDefault="00DE087B" w:rsidP="00DE087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от 26.09.2023 № 13-18/1884 письмо департамента экономического развития  Администрации городского округа "Город Архангельск" "О проведении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:rsidR="00DE087B" w:rsidRPr="005B79E7" w:rsidRDefault="00DE087B" w:rsidP="00DE087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от 03.10.2023 № 13-18/1930 письмо департамента экономического развития  Администрации городского округа "Город Архангельск" "Об указании в заявке реквизитов счета";</w:t>
            </w:r>
          </w:p>
          <w:p w:rsidR="00DE087B" w:rsidRPr="005B79E7" w:rsidRDefault="00DE087B" w:rsidP="00DE087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от 19.10.2023 № 13-18/2060 письмо департамента экономического развития  Администрации городского округа "Город Архангельск" "О централизации закупок";</w:t>
            </w:r>
          </w:p>
          <w:p w:rsidR="000B5F26" w:rsidRPr="005B79E7" w:rsidRDefault="00AD0F17" w:rsidP="006E1B0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от 15.11.2023 № 314-05-860 письмо </w:t>
            </w:r>
            <w:proofErr w:type="gram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контрактного</w:t>
            </w:r>
            <w:proofErr w:type="gram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области "О конференции";</w:t>
            </w:r>
          </w:p>
        </w:tc>
        <w:tc>
          <w:tcPr>
            <w:tcW w:w="1360" w:type="dxa"/>
            <w:vMerge w:val="restart"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результатам проверок в учреждение на </w:t>
            </w:r>
            <w:bookmarkStart w:id="0" w:name="_GoBack"/>
            <w:bookmarkEnd w:id="0"/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исполнение направляется план устранения выявленных нарушений с указанием способов и  сроков устранения выявленных нарушений.</w:t>
            </w:r>
          </w:p>
        </w:tc>
      </w:tr>
      <w:tr w:rsidR="005B79E7" w:rsidRPr="005B79E7" w:rsidTr="006E1B02">
        <w:trPr>
          <w:trHeight w:val="4280"/>
        </w:trPr>
        <w:tc>
          <w:tcPr>
            <w:tcW w:w="568" w:type="dxa"/>
          </w:tcPr>
          <w:p w:rsidR="000B5F26" w:rsidRPr="005B79E7" w:rsidRDefault="00321C6B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5F26" w:rsidRPr="005B79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Несоответствие объемов закупок финансового обеспечения в плане-графике и плане финансово-хозяйственной деятельности, в единой информационной системе в сфере закупок план-график не утвержден в течение десяти рабочих дней со дня утверждения плана финансово-хозяйственной деятельности</w:t>
            </w:r>
          </w:p>
        </w:tc>
        <w:tc>
          <w:tcPr>
            <w:tcW w:w="3260" w:type="dxa"/>
          </w:tcPr>
          <w:p w:rsidR="000B5F26" w:rsidRPr="005B79E7" w:rsidRDefault="000B5F26" w:rsidP="00680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Постановление Пра</w:t>
            </w:r>
            <w:r w:rsidR="001518BE" w:rsidRPr="005B79E7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Pr="005B79E7">
              <w:rPr>
                <w:rFonts w:ascii="Times New Roman" w:hAnsi="Times New Roman" w:cs="Times New Roman"/>
                <w:sz w:val="20"/>
                <w:szCs w:val="20"/>
              </w:rPr>
              <w:t>тельства РФ от 30.09.2019 №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</w:t>
            </w:r>
          </w:p>
          <w:p w:rsidR="000B5F26" w:rsidRPr="005B79E7" w:rsidRDefault="000B5F26" w:rsidP="006809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C3470" w:rsidRPr="005B79E7" w:rsidRDefault="00CC3470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МБОУ ОГ № 6, </w:t>
            </w:r>
          </w:p>
          <w:p w:rsidR="0018314F" w:rsidRPr="005B79E7" w:rsidRDefault="001518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ОГ</w:t>
            </w:r>
            <w:r w:rsidR="00CC3470"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21</w:t>
            </w:r>
            <w:r w:rsidR="00CC3470"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13F7C" w:rsidRPr="005B79E7" w:rsidRDefault="00813F7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27,</w:t>
            </w:r>
          </w:p>
          <w:p w:rsidR="006B7FB9" w:rsidRPr="005B79E7" w:rsidRDefault="006B7FB9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34,</w:t>
            </w:r>
          </w:p>
          <w:p w:rsidR="00CC3470" w:rsidRPr="005B79E7" w:rsidRDefault="00CC3470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16</w:t>
            </w:r>
            <w:r w:rsidR="00943F51"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43F51" w:rsidRPr="005B79E7" w:rsidRDefault="00943F51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54,</w:t>
            </w:r>
          </w:p>
          <w:p w:rsidR="00943F51" w:rsidRPr="005B79E7" w:rsidRDefault="00943F51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101</w:t>
            </w:r>
            <w:r w:rsidR="002B5C57" w:rsidRPr="005B79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B5C57" w:rsidRPr="005B79E7" w:rsidRDefault="002B5C57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132</w:t>
            </w:r>
            <w:r w:rsidR="00154AEE"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54AEE" w:rsidRPr="005B79E7" w:rsidRDefault="00154AE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135</w:t>
            </w:r>
            <w:r w:rsidR="00E30DB9"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E30DB9" w:rsidRPr="005B79E7" w:rsidRDefault="00E30DB9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171</w:t>
            </w:r>
          </w:p>
        </w:tc>
        <w:tc>
          <w:tcPr>
            <w:tcW w:w="1843" w:type="dxa"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5B79E7" w:rsidRPr="005B79E7" w:rsidTr="006E1B02">
        <w:trPr>
          <w:trHeight w:val="442"/>
        </w:trPr>
        <w:tc>
          <w:tcPr>
            <w:tcW w:w="568" w:type="dxa"/>
          </w:tcPr>
          <w:p w:rsidR="000B5F26" w:rsidRPr="005B79E7" w:rsidRDefault="006E1B0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5F26" w:rsidRPr="005B79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5B79E7" w:rsidRDefault="000B5F26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код закупки не заполнен соответствующим </w:t>
            </w: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образом.</w:t>
            </w:r>
          </w:p>
          <w:p w:rsidR="000B5F26" w:rsidRPr="005B79E7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5F26" w:rsidRPr="005B79E7" w:rsidRDefault="000B5F26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Статья 23 Федерального закона от 05.04.2013 № 44-ФЗ "О контрактной системе в сфере </w:t>
            </w: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нужд".</w:t>
            </w:r>
          </w:p>
          <w:p w:rsidR="000B5F26" w:rsidRPr="005B79E7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1B02" w:rsidRDefault="006E1B02" w:rsidP="006E1B02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МБОУ СШ № 27,</w:t>
            </w:r>
          </w:p>
          <w:p w:rsidR="006E1B02" w:rsidRDefault="006E1B02" w:rsidP="006E1B02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943F5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47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,</w:t>
            </w:r>
          </w:p>
          <w:p w:rsidR="006E1B02" w:rsidRDefault="006E1B02" w:rsidP="006E1B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9E7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171</w:t>
            </w:r>
          </w:p>
          <w:p w:rsidR="006E1B02" w:rsidRPr="005B79E7" w:rsidRDefault="006E1B02" w:rsidP="00847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B5F26" w:rsidRPr="005B79E7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0A33CA" w:rsidRPr="000A33CA" w:rsidTr="006E1B02">
        <w:tc>
          <w:tcPr>
            <w:tcW w:w="568" w:type="dxa"/>
          </w:tcPr>
          <w:p w:rsidR="000B5F26" w:rsidRPr="000A33CA" w:rsidRDefault="006E1B0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3B516D" w:rsidRPr="000A33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0A33CA" w:rsidRDefault="000B5F26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33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 обеспечено назначение должностного лица, ответственного за осуществление закупки или нескольких закупок, включая исполнение каждого контракта</w:t>
            </w:r>
          </w:p>
        </w:tc>
        <w:tc>
          <w:tcPr>
            <w:tcW w:w="3260" w:type="dxa"/>
          </w:tcPr>
          <w:p w:rsidR="000B5F26" w:rsidRPr="000A33CA" w:rsidRDefault="000B5F26" w:rsidP="00DC4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CA">
              <w:rPr>
                <w:rFonts w:ascii="Times New Roman" w:hAnsi="Times New Roman" w:cs="Times New Roman"/>
                <w:sz w:val="20"/>
                <w:szCs w:val="20"/>
              </w:rPr>
              <w:t>Часть 2 статьи 38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0B5F26" w:rsidRPr="000A33CA" w:rsidRDefault="000B5F26" w:rsidP="00EA2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B5F26" w:rsidRPr="000A33CA" w:rsidRDefault="00154AEE" w:rsidP="00F21A8E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3CA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135</w:t>
            </w:r>
          </w:p>
        </w:tc>
        <w:tc>
          <w:tcPr>
            <w:tcW w:w="1843" w:type="dxa"/>
          </w:tcPr>
          <w:p w:rsidR="000B5F26" w:rsidRPr="000A33CA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0A33CA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B5F26" w:rsidRPr="000A33CA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0A33CA" w:rsidRPr="000A33CA" w:rsidTr="006E1B02">
        <w:tc>
          <w:tcPr>
            <w:tcW w:w="568" w:type="dxa"/>
          </w:tcPr>
          <w:p w:rsidR="000B5F26" w:rsidRPr="000A33CA" w:rsidRDefault="006E1B0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B5F26" w:rsidRPr="000A33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0A33CA" w:rsidRDefault="000B5F26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33C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У контрактного управляющего отсутствует дополнительное профессиональное образование программ повышения квалификации и программ профессиональной переподготовки в сфере закупок.</w:t>
            </w:r>
          </w:p>
          <w:p w:rsidR="000B5F26" w:rsidRPr="000A33CA" w:rsidRDefault="000B5F26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5F26" w:rsidRPr="000A33CA" w:rsidRDefault="000B5F26" w:rsidP="00EA2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CA">
              <w:rPr>
                <w:rFonts w:ascii="Times New Roman" w:hAnsi="Times New Roman" w:cs="Times New Roman"/>
                <w:sz w:val="20"/>
                <w:szCs w:val="20"/>
              </w:rPr>
              <w:t>Часть 6 статьи 38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0B5F26" w:rsidRPr="000A33CA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B5F26" w:rsidRPr="000A33CA" w:rsidRDefault="00943F51" w:rsidP="00F21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CA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47</w:t>
            </w:r>
            <w:r w:rsidR="002B5C57" w:rsidRPr="000A33C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B5C57" w:rsidRPr="000A33CA" w:rsidRDefault="002B5C57" w:rsidP="002B5C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CA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132</w:t>
            </w:r>
            <w:r w:rsidR="00154AEE" w:rsidRPr="000A33C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54AEE" w:rsidRPr="000A33CA" w:rsidRDefault="00154AEE" w:rsidP="002B5C5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3CA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135</w:t>
            </w:r>
          </w:p>
        </w:tc>
        <w:tc>
          <w:tcPr>
            <w:tcW w:w="1843" w:type="dxa"/>
          </w:tcPr>
          <w:p w:rsidR="000B5F26" w:rsidRPr="000A33CA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0A33CA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B5F26" w:rsidRPr="000A33CA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0A33CA" w:rsidRPr="000A33CA" w:rsidTr="006E1B02">
        <w:tc>
          <w:tcPr>
            <w:tcW w:w="568" w:type="dxa"/>
          </w:tcPr>
          <w:p w:rsidR="000B5F26" w:rsidRPr="000A33CA" w:rsidRDefault="006E1B0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5F26" w:rsidRPr="000A33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0A33CA" w:rsidRDefault="000B5F26" w:rsidP="00774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3CA">
              <w:rPr>
                <w:rFonts w:ascii="Times New Roman" w:hAnsi="Times New Roman" w:cs="Times New Roman"/>
                <w:sz w:val="20"/>
                <w:szCs w:val="20"/>
              </w:rPr>
              <w:t>Должностные обязанности контрактного управляющего не соответствуют функциям и полномочиям контрактного управляющего</w:t>
            </w:r>
          </w:p>
        </w:tc>
        <w:tc>
          <w:tcPr>
            <w:tcW w:w="3260" w:type="dxa"/>
          </w:tcPr>
          <w:p w:rsidR="000B5F26" w:rsidRPr="000A33CA" w:rsidRDefault="000B5F26" w:rsidP="00774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C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Часть 4 статьи 38 </w:t>
            </w:r>
            <w:r w:rsidRPr="000A33CA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  <w:p w:rsidR="000B5F26" w:rsidRPr="000A33CA" w:rsidRDefault="000B5F26" w:rsidP="007749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B5F26" w:rsidRPr="000A33CA" w:rsidRDefault="00CC3470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3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ОГ № 6,</w:t>
            </w:r>
          </w:p>
          <w:p w:rsidR="006B7FB9" w:rsidRPr="000A33CA" w:rsidRDefault="006B7FB9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3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70,</w:t>
            </w:r>
          </w:p>
          <w:p w:rsidR="00813F7C" w:rsidRPr="000A33CA" w:rsidRDefault="00813F7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3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20,</w:t>
            </w:r>
          </w:p>
          <w:p w:rsidR="00943F51" w:rsidRPr="000A33CA" w:rsidRDefault="00943F51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3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101</w:t>
            </w:r>
            <w:r w:rsidR="002B5C57" w:rsidRPr="000A33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13F7C" w:rsidRPr="000A33CA" w:rsidRDefault="00813F7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3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123,</w:t>
            </w:r>
          </w:p>
          <w:p w:rsidR="002B5C57" w:rsidRPr="000A33CA" w:rsidRDefault="002B5C57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CA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132</w:t>
            </w:r>
            <w:r w:rsidR="00154AEE" w:rsidRPr="000A33C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54AEE" w:rsidRPr="000A33CA" w:rsidRDefault="00154AE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CA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135</w:t>
            </w:r>
          </w:p>
          <w:p w:rsidR="00154AEE" w:rsidRPr="000A33CA" w:rsidRDefault="00154AE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B5F26" w:rsidRPr="000A33CA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0A33CA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B5F26" w:rsidRPr="000A33CA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6E1B02" w:rsidRPr="006E1B02" w:rsidTr="006E1B02">
        <w:tc>
          <w:tcPr>
            <w:tcW w:w="568" w:type="dxa"/>
          </w:tcPr>
          <w:p w:rsidR="000B5F26" w:rsidRPr="006E1B02" w:rsidRDefault="006E1B0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5F26" w:rsidRPr="006E1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6E1B02" w:rsidRDefault="000B5F26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Включение в состав единой комиссии преимущественно лиц, прошедших профессиональную переподготовку или повышение квалификации в сфере закупок</w:t>
            </w:r>
          </w:p>
        </w:tc>
        <w:tc>
          <w:tcPr>
            <w:tcW w:w="3260" w:type="dxa"/>
          </w:tcPr>
          <w:p w:rsidR="000B5F26" w:rsidRPr="006E1B02" w:rsidRDefault="000B5F26" w:rsidP="00253336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Часть 5 статьи 39 </w:t>
            </w:r>
            <w:r w:rsidRPr="006E1B02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2693" w:type="dxa"/>
          </w:tcPr>
          <w:p w:rsidR="009118E9" w:rsidRPr="006E1B02" w:rsidRDefault="00CC3470" w:rsidP="00042C0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E1B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ОГ № 6,</w:t>
            </w:r>
          </w:p>
          <w:p w:rsidR="00813F7C" w:rsidRPr="006E1B02" w:rsidRDefault="00813F7C" w:rsidP="00042C07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27</w:t>
            </w:r>
          </w:p>
        </w:tc>
        <w:tc>
          <w:tcPr>
            <w:tcW w:w="1843" w:type="dxa"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6E1B02" w:rsidRPr="006E1B02" w:rsidTr="006E1B02">
        <w:tc>
          <w:tcPr>
            <w:tcW w:w="568" w:type="dxa"/>
          </w:tcPr>
          <w:p w:rsidR="000B5F26" w:rsidRPr="006E1B02" w:rsidRDefault="006E1B02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5F26" w:rsidRPr="006E1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6E1B02" w:rsidRDefault="000B5F26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Превышение предельной цены за единицу товара</w:t>
            </w:r>
          </w:p>
        </w:tc>
        <w:tc>
          <w:tcPr>
            <w:tcW w:w="3260" w:type="dxa"/>
          </w:tcPr>
          <w:p w:rsidR="000B5F26" w:rsidRPr="006E1B02" w:rsidRDefault="000B5F26" w:rsidP="00567D13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Приказ директора департамента образования Администрации муниципального образования "Город Архангельск" от </w:t>
            </w:r>
            <w:r w:rsidR="006E1B02"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23</w:t>
            </w: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.0</w:t>
            </w:r>
            <w:r w:rsidR="006E1B02"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5</w:t>
            </w: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.20</w:t>
            </w:r>
            <w:r w:rsidR="006E1B02"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22</w:t>
            </w: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№ 4</w:t>
            </w:r>
            <w:r w:rsidR="006E1B02"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67</w:t>
            </w: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"Об утверждении требований к закупаемым муниципальными казенными и бюджетным учреждениями муниципального образования "Город Архангельск" отдельным видам товаров, работ, услуг (в том числе предельные цены товаров, работ, услуг)"</w:t>
            </w:r>
            <w:proofErr w:type="gramEnd"/>
          </w:p>
          <w:p w:rsidR="000B5F26" w:rsidRPr="006E1B02" w:rsidRDefault="000B5F26" w:rsidP="00567D13">
            <w:pPr>
              <w:rPr>
                <w:rFonts w:ascii="Times New Roman" w:hAnsi="Times New Roman" w:cs="Times New Roman"/>
                <w:spacing w:val="2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0B5F26" w:rsidRPr="006E1B02" w:rsidRDefault="00943F51" w:rsidP="00847E3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E1B0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МБДОУ Детский сад № 54</w:t>
            </w:r>
          </w:p>
        </w:tc>
        <w:tc>
          <w:tcPr>
            <w:tcW w:w="1843" w:type="dxa"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6E1B02" w:rsidRPr="006E1B02" w:rsidTr="006E1B02">
        <w:tc>
          <w:tcPr>
            <w:tcW w:w="568" w:type="dxa"/>
          </w:tcPr>
          <w:p w:rsidR="000B5F26" w:rsidRPr="006E1B02" w:rsidRDefault="006E1B02" w:rsidP="00CB3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0B5F26" w:rsidRPr="006E1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6E1B02" w:rsidRDefault="000B5F26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Сумма контрактов на закупку товаров, работ, услуг по п. 4 ч. 1 ст. 93 Закона № 44-ФЗ превышает два миллиона и превышает десять процентов совокупного годового объема закупок</w:t>
            </w:r>
          </w:p>
        </w:tc>
        <w:tc>
          <w:tcPr>
            <w:tcW w:w="3260" w:type="dxa"/>
          </w:tcPr>
          <w:p w:rsidR="000B5F26" w:rsidRPr="006E1B02" w:rsidRDefault="000B5F26" w:rsidP="00044FA2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Пункт 4 часть 1 статья 93 </w:t>
            </w:r>
            <w:r w:rsidRPr="006E1B02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693" w:type="dxa"/>
          </w:tcPr>
          <w:p w:rsidR="00FF09C0" w:rsidRPr="006E1B02" w:rsidRDefault="00FF09C0" w:rsidP="00FF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B0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34</w:t>
            </w:r>
          </w:p>
          <w:p w:rsidR="00FF09C0" w:rsidRPr="006E1B02" w:rsidRDefault="00FF09C0" w:rsidP="00FF0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B0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70</w:t>
            </w:r>
          </w:p>
          <w:p w:rsidR="000B5F26" w:rsidRPr="006E1B02" w:rsidRDefault="002B5C57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B02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132</w:t>
            </w:r>
          </w:p>
          <w:p w:rsidR="006B7FB9" w:rsidRPr="006E1B02" w:rsidRDefault="006B7FB9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6E1B02" w:rsidRPr="006E1B02" w:rsidTr="006E1B02">
        <w:tc>
          <w:tcPr>
            <w:tcW w:w="568" w:type="dxa"/>
          </w:tcPr>
          <w:p w:rsidR="000B5F26" w:rsidRPr="006E1B02" w:rsidRDefault="006E1B02" w:rsidP="00CB3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B5F26" w:rsidRPr="006E1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6E1B02" w:rsidRDefault="000B5F26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Сумма контрактов на закупку товаров, работ, услуг по п. 5 ч. 1 ст. 93 Закона № 44-ФЗ превышает пять миллионов и превышает пятьдесят процентов совокупного годового объема закупок</w:t>
            </w:r>
          </w:p>
        </w:tc>
        <w:tc>
          <w:tcPr>
            <w:tcW w:w="3260" w:type="dxa"/>
          </w:tcPr>
          <w:p w:rsidR="000B5F26" w:rsidRPr="006E1B02" w:rsidRDefault="000B5F26" w:rsidP="00044FA2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Пункт 5 часть 1 статья 93 </w:t>
            </w:r>
            <w:r w:rsidRPr="006E1B02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693" w:type="dxa"/>
          </w:tcPr>
          <w:p w:rsidR="00FF09C0" w:rsidRPr="006E1B02" w:rsidRDefault="00FF09C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 34</w:t>
            </w:r>
          </w:p>
          <w:p w:rsidR="000B5F26" w:rsidRPr="006E1B02" w:rsidRDefault="00CC347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16</w:t>
            </w:r>
            <w:r w:rsidR="00E30DB9"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,</w:t>
            </w:r>
          </w:p>
          <w:p w:rsidR="00E30DB9" w:rsidRPr="006E1B02" w:rsidRDefault="00E30DB9" w:rsidP="00E30D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1B02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 № 186</w:t>
            </w:r>
          </w:p>
          <w:p w:rsidR="00813F7C" w:rsidRPr="006E1B02" w:rsidRDefault="00813F7C" w:rsidP="00E30DB9">
            <w:pPr>
              <w:rPr>
                <w:rFonts w:ascii="Times New Roman" w:hAnsi="Times New Roman" w:cs="Times New Roman"/>
                <w:spacing w:val="2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6E1B02" w:rsidRPr="006E1B02" w:rsidTr="006E1B02">
        <w:tc>
          <w:tcPr>
            <w:tcW w:w="568" w:type="dxa"/>
          </w:tcPr>
          <w:p w:rsidR="000B5F26" w:rsidRPr="006E1B02" w:rsidRDefault="006E1B02" w:rsidP="00CB3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B516D" w:rsidRPr="006E1B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0B5F26" w:rsidRPr="006E1B02" w:rsidRDefault="00B61BEF" w:rsidP="00C26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установлено требование, что участник  закупки должен соответствовать единым требованиям</w:t>
            </w:r>
          </w:p>
        </w:tc>
        <w:tc>
          <w:tcPr>
            <w:tcW w:w="3260" w:type="dxa"/>
          </w:tcPr>
          <w:p w:rsidR="000B5F26" w:rsidRPr="006E1B02" w:rsidRDefault="00CF48B1" w:rsidP="00B61BEF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Часть 1 статьи 31 </w:t>
            </w:r>
            <w:r w:rsidR="00B61BEF"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Федерального закона от 05.04.2013 № 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2693" w:type="dxa"/>
          </w:tcPr>
          <w:p w:rsidR="0018314F" w:rsidRPr="006E1B02" w:rsidRDefault="006B7FB9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B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70</w:t>
            </w:r>
          </w:p>
        </w:tc>
        <w:tc>
          <w:tcPr>
            <w:tcW w:w="1843" w:type="dxa"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B5F26" w:rsidRPr="006E1B02" w:rsidRDefault="000B5F26" w:rsidP="00C2671B">
            <w:pPr>
              <w:rPr>
                <w:rFonts w:ascii="Times New Roman" w:hAnsi="Times New Roman" w:cs="Times New Roman"/>
              </w:rPr>
            </w:pPr>
          </w:p>
        </w:tc>
      </w:tr>
    </w:tbl>
    <w:p w:rsidR="00ED4AA2" w:rsidRPr="006B587F" w:rsidRDefault="00ED4AA2" w:rsidP="00C2671B">
      <w:pPr>
        <w:rPr>
          <w:rFonts w:ascii="Times New Roman" w:hAnsi="Times New Roman" w:cs="Times New Roman"/>
          <w:sz w:val="20"/>
          <w:szCs w:val="20"/>
        </w:rPr>
      </w:pPr>
    </w:p>
    <w:sectPr w:rsidR="00ED4AA2" w:rsidRPr="006B587F" w:rsidSect="00CF1D40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52"/>
    <w:rsid w:val="000011EA"/>
    <w:rsid w:val="00001C8F"/>
    <w:rsid w:val="00003996"/>
    <w:rsid w:val="00011E0D"/>
    <w:rsid w:val="00011E10"/>
    <w:rsid w:val="00022A09"/>
    <w:rsid w:val="000307AF"/>
    <w:rsid w:val="00036BB3"/>
    <w:rsid w:val="00036E9C"/>
    <w:rsid w:val="000424E3"/>
    <w:rsid w:val="00042C07"/>
    <w:rsid w:val="00043428"/>
    <w:rsid w:val="00044FA2"/>
    <w:rsid w:val="00064FB9"/>
    <w:rsid w:val="00065E8A"/>
    <w:rsid w:val="00074EB3"/>
    <w:rsid w:val="00087B7A"/>
    <w:rsid w:val="000926F3"/>
    <w:rsid w:val="00096AAA"/>
    <w:rsid w:val="000A33CA"/>
    <w:rsid w:val="000A43AF"/>
    <w:rsid w:val="000A602C"/>
    <w:rsid w:val="000A68F8"/>
    <w:rsid w:val="000B116D"/>
    <w:rsid w:val="000B3A1A"/>
    <w:rsid w:val="000B5F26"/>
    <w:rsid w:val="000C076A"/>
    <w:rsid w:val="000C5993"/>
    <w:rsid w:val="000D6DE9"/>
    <w:rsid w:val="000E4354"/>
    <w:rsid w:val="000F4C6A"/>
    <w:rsid w:val="0014404F"/>
    <w:rsid w:val="00150479"/>
    <w:rsid w:val="0015146D"/>
    <w:rsid w:val="001518BE"/>
    <w:rsid w:val="00154AEE"/>
    <w:rsid w:val="00156A3B"/>
    <w:rsid w:val="00157F19"/>
    <w:rsid w:val="00161456"/>
    <w:rsid w:val="00162FA8"/>
    <w:rsid w:val="0016392A"/>
    <w:rsid w:val="001728D1"/>
    <w:rsid w:val="001753D8"/>
    <w:rsid w:val="0018314F"/>
    <w:rsid w:val="00186C3E"/>
    <w:rsid w:val="001900E4"/>
    <w:rsid w:val="001A703C"/>
    <w:rsid w:val="001C4730"/>
    <w:rsid w:val="001E770E"/>
    <w:rsid w:val="0021164C"/>
    <w:rsid w:val="00221F85"/>
    <w:rsid w:val="00231312"/>
    <w:rsid w:val="002367C3"/>
    <w:rsid w:val="002424B4"/>
    <w:rsid w:val="00243B6C"/>
    <w:rsid w:val="0024490C"/>
    <w:rsid w:val="00253336"/>
    <w:rsid w:val="0026110D"/>
    <w:rsid w:val="002672D6"/>
    <w:rsid w:val="00267E3B"/>
    <w:rsid w:val="00286A5C"/>
    <w:rsid w:val="002918E4"/>
    <w:rsid w:val="002A1EB7"/>
    <w:rsid w:val="002A5D88"/>
    <w:rsid w:val="002B5C57"/>
    <w:rsid w:val="002B5E68"/>
    <w:rsid w:val="002E27B7"/>
    <w:rsid w:val="002E4611"/>
    <w:rsid w:val="002E6E9A"/>
    <w:rsid w:val="003041AB"/>
    <w:rsid w:val="00305C45"/>
    <w:rsid w:val="003072DF"/>
    <w:rsid w:val="003079F1"/>
    <w:rsid w:val="00311300"/>
    <w:rsid w:val="00314FF0"/>
    <w:rsid w:val="00315867"/>
    <w:rsid w:val="00321C6B"/>
    <w:rsid w:val="00335C6B"/>
    <w:rsid w:val="00336D6E"/>
    <w:rsid w:val="003406F8"/>
    <w:rsid w:val="00343457"/>
    <w:rsid w:val="00365D9C"/>
    <w:rsid w:val="00373BC4"/>
    <w:rsid w:val="003804E3"/>
    <w:rsid w:val="003836AD"/>
    <w:rsid w:val="00383A1C"/>
    <w:rsid w:val="00383A91"/>
    <w:rsid w:val="00384A5E"/>
    <w:rsid w:val="003930B3"/>
    <w:rsid w:val="00393993"/>
    <w:rsid w:val="00395306"/>
    <w:rsid w:val="00396257"/>
    <w:rsid w:val="00396B43"/>
    <w:rsid w:val="003A0DE6"/>
    <w:rsid w:val="003A20AE"/>
    <w:rsid w:val="003A55BE"/>
    <w:rsid w:val="003A78D1"/>
    <w:rsid w:val="003B516D"/>
    <w:rsid w:val="003C3DB9"/>
    <w:rsid w:val="003D7152"/>
    <w:rsid w:val="003E1CB3"/>
    <w:rsid w:val="003E3F99"/>
    <w:rsid w:val="003F1FB2"/>
    <w:rsid w:val="003F22EC"/>
    <w:rsid w:val="00424204"/>
    <w:rsid w:val="004410EC"/>
    <w:rsid w:val="00445100"/>
    <w:rsid w:val="00451DA8"/>
    <w:rsid w:val="0045706C"/>
    <w:rsid w:val="0046506A"/>
    <w:rsid w:val="00465B43"/>
    <w:rsid w:val="00465FE5"/>
    <w:rsid w:val="00467E56"/>
    <w:rsid w:val="00471389"/>
    <w:rsid w:val="004B3041"/>
    <w:rsid w:val="004B3752"/>
    <w:rsid w:val="004B4721"/>
    <w:rsid w:val="004C0085"/>
    <w:rsid w:val="004E1EA5"/>
    <w:rsid w:val="004E35B1"/>
    <w:rsid w:val="004E4103"/>
    <w:rsid w:val="004F2D7D"/>
    <w:rsid w:val="004F6DF6"/>
    <w:rsid w:val="004F7F1C"/>
    <w:rsid w:val="005065EF"/>
    <w:rsid w:val="00523F8B"/>
    <w:rsid w:val="00536D75"/>
    <w:rsid w:val="0054021E"/>
    <w:rsid w:val="00561022"/>
    <w:rsid w:val="0056396A"/>
    <w:rsid w:val="00567D13"/>
    <w:rsid w:val="00571241"/>
    <w:rsid w:val="005826D4"/>
    <w:rsid w:val="00584E92"/>
    <w:rsid w:val="005953A0"/>
    <w:rsid w:val="00597580"/>
    <w:rsid w:val="005A5791"/>
    <w:rsid w:val="005B79E7"/>
    <w:rsid w:val="005C27E0"/>
    <w:rsid w:val="005E08F5"/>
    <w:rsid w:val="005E134E"/>
    <w:rsid w:val="0060326D"/>
    <w:rsid w:val="00603935"/>
    <w:rsid w:val="0060615B"/>
    <w:rsid w:val="00606223"/>
    <w:rsid w:val="006108AD"/>
    <w:rsid w:val="006122DF"/>
    <w:rsid w:val="00615F6E"/>
    <w:rsid w:val="00622D2F"/>
    <w:rsid w:val="00634B2B"/>
    <w:rsid w:val="006452C3"/>
    <w:rsid w:val="00647AEA"/>
    <w:rsid w:val="00647B5C"/>
    <w:rsid w:val="00654E3D"/>
    <w:rsid w:val="00665C4C"/>
    <w:rsid w:val="00673226"/>
    <w:rsid w:val="0068092E"/>
    <w:rsid w:val="00683B5F"/>
    <w:rsid w:val="006A0712"/>
    <w:rsid w:val="006A3027"/>
    <w:rsid w:val="006A50CB"/>
    <w:rsid w:val="006B587F"/>
    <w:rsid w:val="006B7FB9"/>
    <w:rsid w:val="006D7846"/>
    <w:rsid w:val="006E1B02"/>
    <w:rsid w:val="006E45B3"/>
    <w:rsid w:val="006E5856"/>
    <w:rsid w:val="006E6975"/>
    <w:rsid w:val="006E76A7"/>
    <w:rsid w:val="006F2213"/>
    <w:rsid w:val="006F368A"/>
    <w:rsid w:val="00703106"/>
    <w:rsid w:val="0070539C"/>
    <w:rsid w:val="007124C2"/>
    <w:rsid w:val="0073526E"/>
    <w:rsid w:val="00740D5B"/>
    <w:rsid w:val="007565FF"/>
    <w:rsid w:val="00760FDE"/>
    <w:rsid w:val="00767038"/>
    <w:rsid w:val="00774998"/>
    <w:rsid w:val="00793D5E"/>
    <w:rsid w:val="007A1834"/>
    <w:rsid w:val="007D20B1"/>
    <w:rsid w:val="007D2559"/>
    <w:rsid w:val="007D3376"/>
    <w:rsid w:val="007E4000"/>
    <w:rsid w:val="00810AE7"/>
    <w:rsid w:val="00812910"/>
    <w:rsid w:val="00813664"/>
    <w:rsid w:val="00813F7C"/>
    <w:rsid w:val="008144F0"/>
    <w:rsid w:val="00827CF9"/>
    <w:rsid w:val="00831BA5"/>
    <w:rsid w:val="00847E37"/>
    <w:rsid w:val="008554A9"/>
    <w:rsid w:val="0086000A"/>
    <w:rsid w:val="008648E5"/>
    <w:rsid w:val="00896A52"/>
    <w:rsid w:val="008D3CC3"/>
    <w:rsid w:val="008E1D8C"/>
    <w:rsid w:val="008E453A"/>
    <w:rsid w:val="008F4D72"/>
    <w:rsid w:val="009032BE"/>
    <w:rsid w:val="009118E9"/>
    <w:rsid w:val="00931781"/>
    <w:rsid w:val="00932360"/>
    <w:rsid w:val="00943F51"/>
    <w:rsid w:val="00952D28"/>
    <w:rsid w:val="00960DFF"/>
    <w:rsid w:val="009613AC"/>
    <w:rsid w:val="00962D80"/>
    <w:rsid w:val="00963805"/>
    <w:rsid w:val="00982F02"/>
    <w:rsid w:val="00983536"/>
    <w:rsid w:val="009955DF"/>
    <w:rsid w:val="009A64FC"/>
    <w:rsid w:val="009B7ECF"/>
    <w:rsid w:val="009C05A1"/>
    <w:rsid w:val="009D3C5E"/>
    <w:rsid w:val="009D4A64"/>
    <w:rsid w:val="009E255B"/>
    <w:rsid w:val="009E68A0"/>
    <w:rsid w:val="009E6EAA"/>
    <w:rsid w:val="009E7B16"/>
    <w:rsid w:val="009F0847"/>
    <w:rsid w:val="00A003B2"/>
    <w:rsid w:val="00A02BF0"/>
    <w:rsid w:val="00A16C1B"/>
    <w:rsid w:val="00A44364"/>
    <w:rsid w:val="00A5025A"/>
    <w:rsid w:val="00A55AC7"/>
    <w:rsid w:val="00A6555F"/>
    <w:rsid w:val="00A67DD2"/>
    <w:rsid w:val="00A70B6A"/>
    <w:rsid w:val="00A803A2"/>
    <w:rsid w:val="00A96669"/>
    <w:rsid w:val="00AB352D"/>
    <w:rsid w:val="00AB50C9"/>
    <w:rsid w:val="00AC6BE6"/>
    <w:rsid w:val="00AD06B0"/>
    <w:rsid w:val="00AD0F17"/>
    <w:rsid w:val="00AD7BE1"/>
    <w:rsid w:val="00AF369A"/>
    <w:rsid w:val="00B01356"/>
    <w:rsid w:val="00B051C3"/>
    <w:rsid w:val="00B060DA"/>
    <w:rsid w:val="00B11241"/>
    <w:rsid w:val="00B26C75"/>
    <w:rsid w:val="00B5123F"/>
    <w:rsid w:val="00B61BEF"/>
    <w:rsid w:val="00B64EEA"/>
    <w:rsid w:val="00BB22C4"/>
    <w:rsid w:val="00BB29E4"/>
    <w:rsid w:val="00BC263B"/>
    <w:rsid w:val="00BD15D5"/>
    <w:rsid w:val="00BE09F6"/>
    <w:rsid w:val="00BE14CE"/>
    <w:rsid w:val="00BF099A"/>
    <w:rsid w:val="00BF0CB1"/>
    <w:rsid w:val="00BF3D18"/>
    <w:rsid w:val="00BF53B8"/>
    <w:rsid w:val="00C06EAF"/>
    <w:rsid w:val="00C1150B"/>
    <w:rsid w:val="00C25925"/>
    <w:rsid w:val="00C2671B"/>
    <w:rsid w:val="00C34732"/>
    <w:rsid w:val="00C46424"/>
    <w:rsid w:val="00C46864"/>
    <w:rsid w:val="00C73FD2"/>
    <w:rsid w:val="00C83BC6"/>
    <w:rsid w:val="00C84EF7"/>
    <w:rsid w:val="00CB36CD"/>
    <w:rsid w:val="00CC1126"/>
    <w:rsid w:val="00CC3470"/>
    <w:rsid w:val="00CC4CDF"/>
    <w:rsid w:val="00CC7851"/>
    <w:rsid w:val="00CD165A"/>
    <w:rsid w:val="00CD2613"/>
    <w:rsid w:val="00CD4BB5"/>
    <w:rsid w:val="00CF1961"/>
    <w:rsid w:val="00CF1D40"/>
    <w:rsid w:val="00CF421E"/>
    <w:rsid w:val="00CF48B1"/>
    <w:rsid w:val="00CF79B1"/>
    <w:rsid w:val="00D04C1D"/>
    <w:rsid w:val="00D31ED6"/>
    <w:rsid w:val="00D378B7"/>
    <w:rsid w:val="00D641EB"/>
    <w:rsid w:val="00D72340"/>
    <w:rsid w:val="00D93755"/>
    <w:rsid w:val="00DA1C3F"/>
    <w:rsid w:val="00DC190B"/>
    <w:rsid w:val="00DC43D0"/>
    <w:rsid w:val="00DE087B"/>
    <w:rsid w:val="00DE6CBE"/>
    <w:rsid w:val="00DF183F"/>
    <w:rsid w:val="00E1064B"/>
    <w:rsid w:val="00E1197A"/>
    <w:rsid w:val="00E11EF4"/>
    <w:rsid w:val="00E16E60"/>
    <w:rsid w:val="00E2677E"/>
    <w:rsid w:val="00E30DB9"/>
    <w:rsid w:val="00E3354D"/>
    <w:rsid w:val="00E4037B"/>
    <w:rsid w:val="00E44B6D"/>
    <w:rsid w:val="00E45303"/>
    <w:rsid w:val="00E50F9B"/>
    <w:rsid w:val="00E55084"/>
    <w:rsid w:val="00E563F1"/>
    <w:rsid w:val="00E60B9E"/>
    <w:rsid w:val="00E668B0"/>
    <w:rsid w:val="00E70726"/>
    <w:rsid w:val="00E8024D"/>
    <w:rsid w:val="00E97D28"/>
    <w:rsid w:val="00EA2BF3"/>
    <w:rsid w:val="00EA2DAE"/>
    <w:rsid w:val="00EB00C7"/>
    <w:rsid w:val="00EB5331"/>
    <w:rsid w:val="00EC3CEA"/>
    <w:rsid w:val="00ED1A23"/>
    <w:rsid w:val="00ED326C"/>
    <w:rsid w:val="00ED3CBF"/>
    <w:rsid w:val="00ED4885"/>
    <w:rsid w:val="00ED4AA2"/>
    <w:rsid w:val="00EE368C"/>
    <w:rsid w:val="00EF6AAB"/>
    <w:rsid w:val="00F01A11"/>
    <w:rsid w:val="00F049F4"/>
    <w:rsid w:val="00F05C2F"/>
    <w:rsid w:val="00F21A8E"/>
    <w:rsid w:val="00F26A95"/>
    <w:rsid w:val="00F31355"/>
    <w:rsid w:val="00F33A9B"/>
    <w:rsid w:val="00F36DBC"/>
    <w:rsid w:val="00F434B4"/>
    <w:rsid w:val="00F44472"/>
    <w:rsid w:val="00F55D8D"/>
    <w:rsid w:val="00F6629A"/>
    <w:rsid w:val="00F83631"/>
    <w:rsid w:val="00F95305"/>
    <w:rsid w:val="00FA2809"/>
    <w:rsid w:val="00FA6F62"/>
    <w:rsid w:val="00FB1636"/>
    <w:rsid w:val="00FB718C"/>
    <w:rsid w:val="00FD4D50"/>
    <w:rsid w:val="00FD4ED8"/>
    <w:rsid w:val="00FE2247"/>
    <w:rsid w:val="00FE27A1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62D80"/>
    <w:rPr>
      <w:color w:val="0000FF"/>
      <w:u w:val="single"/>
    </w:rPr>
  </w:style>
  <w:style w:type="paragraph" w:customStyle="1" w:styleId="ConsPlusNormal">
    <w:name w:val="ConsPlusNormal"/>
    <w:rsid w:val="008D3CC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5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62D80"/>
    <w:rPr>
      <w:color w:val="0000FF"/>
      <w:u w:val="single"/>
    </w:rPr>
  </w:style>
  <w:style w:type="paragraph" w:customStyle="1" w:styleId="ConsPlusNormal">
    <w:name w:val="ConsPlusNormal"/>
    <w:rsid w:val="008D3CC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EAD1-B5D1-490B-BA12-D551E74F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Мария Сергеевна Виролайнен</cp:lastModifiedBy>
  <cp:revision>10</cp:revision>
  <cp:lastPrinted>2021-12-24T10:34:00Z</cp:lastPrinted>
  <dcterms:created xsi:type="dcterms:W3CDTF">2024-01-22T09:34:00Z</dcterms:created>
  <dcterms:modified xsi:type="dcterms:W3CDTF">2024-01-24T08:47:00Z</dcterms:modified>
</cp:coreProperties>
</file>