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5227DC" w:rsidRDefault="005227DC" w:rsidP="005227DC">
      <w:pPr>
        <w:jc w:val="center"/>
      </w:pPr>
      <w:r>
        <w:rPr>
          <w:rFonts w:ascii="Academy" w:hAnsi="Academy"/>
          <w:lang w:val="en-US"/>
        </w:rPr>
        <w:object w:dxaOrig="931" w:dyaOrig="12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85pt;height:60.7pt" o:ole="">
            <v:imagedata r:id="rId8" o:title=""/>
          </v:shape>
          <o:OLEObject Type="Embed" ProgID="Word.Picture.8" ShapeID="_x0000_i1025" DrawAspect="Content" ObjectID="_1519560869" r:id="rId9"/>
        </w:object>
      </w:r>
    </w:p>
    <w:p w:rsidR="005227DC" w:rsidRPr="00D5563C" w:rsidRDefault="005227DC" w:rsidP="005227DC">
      <w:pPr>
        <w:jc w:val="center"/>
        <w:rPr>
          <w:sz w:val="16"/>
          <w:szCs w:val="16"/>
        </w:rPr>
      </w:pPr>
    </w:p>
    <w:p w:rsidR="005227DC" w:rsidRPr="00D5563C" w:rsidRDefault="005227DC" w:rsidP="005227DC">
      <w:pPr>
        <w:jc w:val="center"/>
        <w:rPr>
          <w:b/>
          <w:sz w:val="24"/>
          <w:szCs w:val="24"/>
        </w:rPr>
      </w:pPr>
      <w:r w:rsidRPr="00D5563C">
        <w:rPr>
          <w:b/>
          <w:sz w:val="24"/>
          <w:szCs w:val="24"/>
        </w:rPr>
        <w:t>АДМИНИСТРАЦИЯ  МУНИЦИПАЛЬНОГО  ОБРАЗОВАНИЯ</w:t>
      </w:r>
      <w:r>
        <w:rPr>
          <w:b/>
          <w:sz w:val="24"/>
          <w:szCs w:val="24"/>
        </w:rPr>
        <w:br/>
      </w:r>
      <w:r w:rsidRPr="00D5563C">
        <w:rPr>
          <w:b/>
          <w:sz w:val="24"/>
          <w:szCs w:val="24"/>
        </w:rPr>
        <w:t>"ГОРОД  АРХАНГЕЛЬСК"</w:t>
      </w:r>
    </w:p>
    <w:p w:rsidR="005227DC" w:rsidRPr="00D5563C" w:rsidRDefault="005227DC" w:rsidP="005227DC">
      <w:pPr>
        <w:jc w:val="center"/>
        <w:rPr>
          <w:sz w:val="48"/>
          <w:szCs w:val="48"/>
        </w:rPr>
      </w:pPr>
    </w:p>
    <w:p w:rsidR="005227DC" w:rsidRPr="00D5563C" w:rsidRDefault="005227DC" w:rsidP="005227DC">
      <w:pPr>
        <w:jc w:val="center"/>
        <w:rPr>
          <w:rFonts w:ascii="Book Antiqua" w:hAnsi="Book Antiqua" w:cs="Arial"/>
          <w:b/>
          <w:sz w:val="36"/>
        </w:rPr>
      </w:pPr>
      <w:proofErr w:type="gramStart"/>
      <w:r w:rsidRPr="00D5563C">
        <w:rPr>
          <w:rFonts w:ascii="Book Antiqua" w:hAnsi="Book Antiqua" w:cs="Arial"/>
          <w:b/>
          <w:sz w:val="36"/>
        </w:rPr>
        <w:t>П</w:t>
      </w:r>
      <w:proofErr w:type="gramEnd"/>
      <w:r w:rsidRPr="00D5563C">
        <w:rPr>
          <w:rFonts w:ascii="Book Antiqua" w:hAnsi="Book Antiqua" w:cs="Arial"/>
          <w:b/>
          <w:sz w:val="36"/>
        </w:rPr>
        <w:t xml:space="preserve"> О С Т А Н О В Л Е Н И Е</w:t>
      </w:r>
    </w:p>
    <w:p w:rsidR="005227DC" w:rsidRPr="00922812" w:rsidRDefault="005227DC" w:rsidP="005227DC">
      <w:pPr>
        <w:jc w:val="center"/>
        <w:rPr>
          <w:bCs/>
          <w:sz w:val="36"/>
        </w:rPr>
      </w:pPr>
    </w:p>
    <w:p w:rsidR="005227DC" w:rsidRPr="00922812" w:rsidRDefault="001E7CB5" w:rsidP="005227DC">
      <w:pPr>
        <w:jc w:val="center"/>
        <w:rPr>
          <w:bCs/>
        </w:rPr>
      </w:pPr>
      <w:r>
        <w:rPr>
          <w:bCs/>
        </w:rPr>
        <w:t>от 10 марта 2016 г. № 241</w:t>
      </w:r>
    </w:p>
    <w:p w:rsidR="005227DC" w:rsidRPr="00922812" w:rsidRDefault="005227DC" w:rsidP="005227DC">
      <w:pPr>
        <w:jc w:val="center"/>
        <w:rPr>
          <w:bCs/>
          <w:sz w:val="36"/>
        </w:rPr>
      </w:pPr>
    </w:p>
    <w:p w:rsidR="005227DC" w:rsidRPr="0072440C" w:rsidRDefault="005227DC" w:rsidP="005227DC">
      <w:pPr>
        <w:jc w:val="center"/>
        <w:rPr>
          <w:b/>
          <w:bCs/>
        </w:rPr>
      </w:pPr>
      <w:r w:rsidRPr="0072440C">
        <w:rPr>
          <w:b/>
          <w:bCs/>
        </w:rPr>
        <w:t xml:space="preserve">Об утверждении Положения </w:t>
      </w:r>
      <w:r w:rsidR="00A53A4C">
        <w:rPr>
          <w:b/>
          <w:bCs/>
        </w:rPr>
        <w:t xml:space="preserve">о </w:t>
      </w:r>
      <w:r w:rsidRPr="0072440C">
        <w:rPr>
          <w:b/>
          <w:bCs/>
        </w:rPr>
        <w:t xml:space="preserve">бюджетной комиссии </w:t>
      </w:r>
      <w:r>
        <w:rPr>
          <w:b/>
          <w:bCs/>
        </w:rPr>
        <w:br/>
      </w:r>
      <w:r w:rsidRPr="0072440C">
        <w:rPr>
          <w:b/>
          <w:bCs/>
        </w:rPr>
        <w:t>Администрации</w:t>
      </w:r>
      <w:r>
        <w:rPr>
          <w:b/>
          <w:bCs/>
        </w:rPr>
        <w:t xml:space="preserve"> </w:t>
      </w:r>
      <w:r w:rsidRPr="0072440C">
        <w:rPr>
          <w:b/>
          <w:bCs/>
        </w:rPr>
        <w:t xml:space="preserve">муниципального образования </w:t>
      </w:r>
      <w:r w:rsidR="00A53A4C">
        <w:rPr>
          <w:b/>
          <w:bCs/>
        </w:rPr>
        <w:br/>
      </w:r>
      <w:r w:rsidRPr="0072440C">
        <w:rPr>
          <w:b/>
          <w:bCs/>
        </w:rPr>
        <w:t>"Город Архангельск"</w:t>
      </w:r>
      <w:r w:rsidR="00083565">
        <w:rPr>
          <w:b/>
          <w:bCs/>
        </w:rPr>
        <w:t xml:space="preserve"> и</w:t>
      </w:r>
      <w:r w:rsidR="00A53A4C">
        <w:rPr>
          <w:b/>
          <w:bCs/>
        </w:rPr>
        <w:t xml:space="preserve"> е</w:t>
      </w:r>
      <w:r w:rsidR="00B80110">
        <w:rPr>
          <w:b/>
          <w:bCs/>
        </w:rPr>
        <w:t>ё</w:t>
      </w:r>
      <w:r w:rsidR="00A53A4C">
        <w:rPr>
          <w:b/>
          <w:bCs/>
        </w:rPr>
        <w:t xml:space="preserve"> </w:t>
      </w:r>
      <w:r w:rsidR="00A53A4C" w:rsidRPr="0072440C">
        <w:rPr>
          <w:b/>
          <w:bCs/>
        </w:rPr>
        <w:t>состав</w:t>
      </w:r>
      <w:r w:rsidR="00B80110">
        <w:rPr>
          <w:b/>
          <w:bCs/>
        </w:rPr>
        <w:t>а</w:t>
      </w:r>
    </w:p>
    <w:p w:rsidR="005227DC" w:rsidRPr="005227DC" w:rsidRDefault="005227DC" w:rsidP="005227DC">
      <w:pPr>
        <w:jc w:val="center"/>
        <w:rPr>
          <w:bCs/>
          <w:sz w:val="36"/>
        </w:rPr>
      </w:pPr>
    </w:p>
    <w:p w:rsidR="005227DC" w:rsidRPr="005227DC" w:rsidRDefault="005227DC" w:rsidP="005227DC">
      <w:pPr>
        <w:jc w:val="both"/>
        <w:rPr>
          <w:b/>
          <w:bCs/>
          <w:spacing w:val="20"/>
        </w:rPr>
      </w:pPr>
      <w:r>
        <w:rPr>
          <w:bCs/>
        </w:rPr>
        <w:tab/>
        <w:t xml:space="preserve">В целях организации работы по составлению проекта городского бюджета и исполнению городского бюджета Администрация муниципального образования "Город Архангельск" </w:t>
      </w:r>
      <w:r w:rsidRPr="005227DC">
        <w:rPr>
          <w:b/>
          <w:bCs/>
          <w:spacing w:val="20"/>
        </w:rPr>
        <w:t>постановляет:</w:t>
      </w:r>
    </w:p>
    <w:p w:rsidR="005227DC" w:rsidRPr="005227DC" w:rsidRDefault="005227DC" w:rsidP="005227DC">
      <w:pPr>
        <w:jc w:val="both"/>
        <w:rPr>
          <w:bCs/>
          <w:sz w:val="14"/>
          <w:szCs w:val="14"/>
        </w:rPr>
      </w:pPr>
    </w:p>
    <w:p w:rsidR="005227DC" w:rsidRPr="00B525E1" w:rsidRDefault="005227DC" w:rsidP="00B525E1">
      <w:pPr>
        <w:pStyle w:val="a8"/>
        <w:numPr>
          <w:ilvl w:val="0"/>
          <w:numId w:val="1"/>
        </w:numPr>
        <w:tabs>
          <w:tab w:val="left" w:pos="993"/>
        </w:tabs>
        <w:jc w:val="both"/>
        <w:rPr>
          <w:bCs/>
        </w:rPr>
      </w:pPr>
      <w:r w:rsidRPr="00B525E1">
        <w:rPr>
          <w:bCs/>
        </w:rPr>
        <w:t>Утвердить прилагаемые:</w:t>
      </w:r>
    </w:p>
    <w:p w:rsidR="005227DC" w:rsidRDefault="005227DC" w:rsidP="00B525E1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Положение о бюджетной комиссии Администрации муниципального образования "Город Архангельск";</w:t>
      </w:r>
    </w:p>
    <w:p w:rsidR="005227DC" w:rsidRDefault="005227DC" w:rsidP="00B525E1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состав бюджетной комиссии</w:t>
      </w:r>
      <w:r w:rsidRPr="00D146FA">
        <w:rPr>
          <w:bCs/>
        </w:rPr>
        <w:t xml:space="preserve"> </w:t>
      </w:r>
      <w:r>
        <w:rPr>
          <w:bCs/>
        </w:rPr>
        <w:t>Администрации муниципального образования "Город Архангельск".</w:t>
      </w:r>
    </w:p>
    <w:p w:rsidR="005227DC" w:rsidRPr="002B552F" w:rsidRDefault="005227DC" w:rsidP="00B525E1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2.</w:t>
      </w:r>
      <w:r w:rsidR="00B525E1">
        <w:rPr>
          <w:bCs/>
        </w:rPr>
        <w:tab/>
      </w:r>
      <w:r>
        <w:rPr>
          <w:bCs/>
        </w:rPr>
        <w:t>Настоящее постановление вступает в силу с момента подписания и распространяется на правоотношения, возникшие с 01 марта 2016 года.</w:t>
      </w:r>
    </w:p>
    <w:p w:rsidR="005227DC" w:rsidRDefault="005227DC" w:rsidP="00B525E1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3.</w:t>
      </w:r>
      <w:r w:rsidR="00B525E1">
        <w:rPr>
          <w:bCs/>
        </w:rPr>
        <w:tab/>
      </w:r>
      <w:r>
        <w:rPr>
          <w:bCs/>
        </w:rPr>
        <w:t xml:space="preserve">Опубликовать постановление на </w:t>
      </w:r>
      <w:proofErr w:type="gramStart"/>
      <w:r>
        <w:rPr>
          <w:bCs/>
        </w:rPr>
        <w:t>официальном</w:t>
      </w:r>
      <w:proofErr w:type="gramEnd"/>
      <w:r>
        <w:rPr>
          <w:bCs/>
        </w:rPr>
        <w:t xml:space="preserve"> информационном Интернет-портале муниципального образования "Город Архангельск".</w:t>
      </w:r>
    </w:p>
    <w:p w:rsidR="005227DC" w:rsidRDefault="005227DC" w:rsidP="00B525E1">
      <w:pPr>
        <w:tabs>
          <w:tab w:val="left" w:pos="993"/>
        </w:tabs>
        <w:ind w:firstLine="709"/>
        <w:jc w:val="both"/>
        <w:rPr>
          <w:bCs/>
        </w:rPr>
      </w:pPr>
      <w:r>
        <w:rPr>
          <w:bCs/>
        </w:rPr>
        <w:t>4.</w:t>
      </w:r>
      <w:r w:rsidR="00B525E1">
        <w:rPr>
          <w:bCs/>
        </w:rPr>
        <w:tab/>
      </w:r>
      <w:proofErr w:type="gramStart"/>
      <w:r>
        <w:rPr>
          <w:bCs/>
        </w:rPr>
        <w:t>Контроль за</w:t>
      </w:r>
      <w:proofErr w:type="gramEnd"/>
      <w:r>
        <w:rPr>
          <w:bCs/>
        </w:rP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</w:t>
      </w:r>
      <w:r w:rsidR="00B525E1">
        <w:rPr>
          <w:bCs/>
        </w:rPr>
        <w:t>Шапошникова Д.В.</w:t>
      </w:r>
    </w:p>
    <w:p w:rsidR="005227DC" w:rsidRDefault="005227DC" w:rsidP="005227DC">
      <w:pPr>
        <w:tabs>
          <w:tab w:val="left" w:pos="7655"/>
        </w:tabs>
        <w:rPr>
          <w:b/>
        </w:rPr>
      </w:pPr>
    </w:p>
    <w:p w:rsidR="005227DC" w:rsidRDefault="005227DC" w:rsidP="005227DC">
      <w:pPr>
        <w:tabs>
          <w:tab w:val="left" w:pos="7655"/>
        </w:tabs>
        <w:rPr>
          <w:b/>
        </w:rPr>
      </w:pPr>
    </w:p>
    <w:p w:rsidR="005227DC" w:rsidRDefault="005227DC" w:rsidP="005227DC">
      <w:pPr>
        <w:tabs>
          <w:tab w:val="left" w:pos="7655"/>
        </w:tabs>
        <w:rPr>
          <w:b/>
        </w:rPr>
      </w:pPr>
    </w:p>
    <w:p w:rsidR="005227DC" w:rsidRPr="00F7223A" w:rsidRDefault="00A53A4C" w:rsidP="005227DC">
      <w:pPr>
        <w:tabs>
          <w:tab w:val="left" w:pos="7655"/>
        </w:tabs>
        <w:rPr>
          <w:color w:val="000000" w:themeColor="text1"/>
        </w:rPr>
      </w:pPr>
      <w:r>
        <w:rPr>
          <w:b/>
        </w:rPr>
        <w:t xml:space="preserve">Исполняющий обязанности </w:t>
      </w:r>
      <w:r w:rsidR="005227DC">
        <w:rPr>
          <w:b/>
        </w:rPr>
        <w:t>Глав</w:t>
      </w:r>
      <w:r>
        <w:rPr>
          <w:b/>
        </w:rPr>
        <w:t>ы</w:t>
      </w:r>
      <w:r w:rsidR="005227DC">
        <w:rPr>
          <w:b/>
        </w:rPr>
        <w:t xml:space="preserve"> </w:t>
      </w:r>
      <w:r>
        <w:rPr>
          <w:b/>
        </w:rPr>
        <w:br/>
      </w:r>
      <w:r w:rsidR="005227DC">
        <w:rPr>
          <w:b/>
        </w:rPr>
        <w:t>муниципального образования</w:t>
      </w:r>
      <w:r w:rsidR="005227DC">
        <w:rPr>
          <w:b/>
        </w:rPr>
        <w:br/>
        <w:t>"Город Архангельск"</w:t>
      </w:r>
      <w:r w:rsidR="005227DC">
        <w:rPr>
          <w:b/>
        </w:rPr>
        <w:tab/>
        <w:t xml:space="preserve">  </w:t>
      </w:r>
      <w:r>
        <w:rPr>
          <w:b/>
        </w:rPr>
        <w:t>С.М. Ковалев</w:t>
      </w: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Default="005227DC" w:rsidP="005227DC">
      <w:pPr>
        <w:tabs>
          <w:tab w:val="left" w:pos="8364"/>
        </w:tabs>
        <w:jc w:val="both"/>
        <w:rPr>
          <w:sz w:val="20"/>
        </w:rPr>
      </w:pPr>
    </w:p>
    <w:p w:rsidR="005227DC" w:rsidRPr="00304DC9" w:rsidRDefault="005227DC" w:rsidP="005227DC">
      <w:pPr>
        <w:tabs>
          <w:tab w:val="left" w:pos="8364"/>
        </w:tabs>
        <w:jc w:val="both"/>
        <w:rPr>
          <w:sz w:val="20"/>
        </w:rPr>
      </w:pPr>
      <w:proofErr w:type="spellStart"/>
      <w:r>
        <w:rPr>
          <w:sz w:val="20"/>
        </w:rPr>
        <w:t>лф</w:t>
      </w:r>
      <w:proofErr w:type="spellEnd"/>
      <w:r>
        <w:rPr>
          <w:sz w:val="20"/>
        </w:rPr>
        <w:t xml:space="preserve"> </w:t>
      </w:r>
      <w:r w:rsidR="00A53A4C">
        <w:rPr>
          <w:sz w:val="20"/>
        </w:rPr>
        <w:t>10а</w:t>
      </w:r>
      <w:r w:rsidR="00B525E1">
        <w:rPr>
          <w:sz w:val="20"/>
        </w:rPr>
        <w:t>.03.16</w:t>
      </w:r>
    </w:p>
    <w:p w:rsidR="005227DC" w:rsidRPr="00547806" w:rsidRDefault="005227DC" w:rsidP="005227DC">
      <w:pPr>
        <w:tabs>
          <w:tab w:val="left" w:pos="8364"/>
        </w:tabs>
        <w:jc w:val="both"/>
        <w:rPr>
          <w:sz w:val="14"/>
          <w:szCs w:val="14"/>
        </w:rPr>
      </w:pPr>
      <w:r w:rsidRPr="00547806">
        <w:rPr>
          <w:sz w:val="14"/>
          <w:szCs w:val="14"/>
        </w:rPr>
        <w:t>Общий отдел Администрации муниципального образования "Город Архангельск". Заказ 003. 01.01.2016</w:t>
      </w:r>
    </w:p>
    <w:p w:rsidR="005227DC" w:rsidRPr="00547806" w:rsidRDefault="005227DC" w:rsidP="005227DC">
      <w:pPr>
        <w:rPr>
          <w:sz w:val="14"/>
          <w:szCs w:val="14"/>
        </w:rPr>
        <w:sectPr w:rsidR="005227DC" w:rsidRPr="00547806" w:rsidSect="00EF09B3">
          <w:pgSz w:w="11906" w:h="16838" w:code="9"/>
          <w:pgMar w:top="1134" w:right="567" w:bottom="1134" w:left="1701" w:header="709" w:footer="709" w:gutter="0"/>
          <w:cols w:space="720"/>
          <w:docGrid w:linePitch="175"/>
        </w:sectPr>
      </w:pPr>
    </w:p>
    <w:p w:rsidR="00B525E1" w:rsidRPr="00BA467C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BA467C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B525E1" w:rsidRPr="00880512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7CB5">
        <w:rPr>
          <w:rFonts w:ascii="Times New Roman" w:hAnsi="Times New Roman" w:cs="Times New Roman"/>
          <w:b w:val="0"/>
          <w:sz w:val="28"/>
          <w:szCs w:val="28"/>
        </w:rPr>
        <w:t>10.03.2016 № 241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40"/>
          <w:szCs w:val="40"/>
        </w:rPr>
      </w:pP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ОЛОЖЕНИЕ</w:t>
      </w:r>
      <w:r w:rsidRPr="00433E2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бюджетной </w:t>
      </w:r>
      <w:r w:rsidRPr="00433E27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</w:p>
    <w:p w:rsidR="00B525E1" w:rsidRPr="00433E27" w:rsidRDefault="00B525E1" w:rsidP="00B525E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"Г</w:t>
      </w:r>
      <w:r w:rsidRPr="00433E27">
        <w:rPr>
          <w:rFonts w:ascii="Times New Roman" w:hAnsi="Times New Roman" w:cs="Times New Roman"/>
          <w:sz w:val="28"/>
          <w:szCs w:val="28"/>
        </w:rPr>
        <w:t>ород Архангельск</w:t>
      </w:r>
      <w:r>
        <w:rPr>
          <w:rFonts w:ascii="Times New Roman" w:hAnsi="Times New Roman" w:cs="Times New Roman"/>
          <w:sz w:val="28"/>
          <w:szCs w:val="28"/>
        </w:rPr>
        <w:t>"</w:t>
      </w: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433E2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107853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7853">
        <w:rPr>
          <w:rFonts w:ascii="Times New Roman" w:hAnsi="Times New Roman" w:cs="Times New Roman"/>
          <w:b w:val="0"/>
          <w:sz w:val="28"/>
          <w:szCs w:val="28"/>
        </w:rPr>
        <w:t>1.1. Бюджетная комиссия Администрации муниципального образования "Город Архангельск" (далее – бюджетная комиссия) является вспомогательным органом, образованным в целях обеспечения взаимодействия органов местного самоуправления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при составлении проекта городского бюджета и исполнении городского бюджета.</w:t>
      </w:r>
    </w:p>
    <w:p w:rsidR="00B525E1" w:rsidRPr="00107853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07853">
        <w:rPr>
          <w:rFonts w:ascii="Times New Roman" w:hAnsi="Times New Roman" w:cs="Times New Roman"/>
          <w:b w:val="0"/>
          <w:sz w:val="28"/>
          <w:szCs w:val="28"/>
        </w:rPr>
        <w:t>1.2. Бюджетная комиссия руководствуется в своей деятельности Бюдже</w:t>
      </w:r>
      <w:proofErr w:type="gramStart"/>
      <w:r w:rsidRPr="00107853">
        <w:rPr>
          <w:rFonts w:ascii="Times New Roman" w:hAnsi="Times New Roman" w:cs="Times New Roman"/>
          <w:b w:val="0"/>
          <w:sz w:val="28"/>
          <w:szCs w:val="28"/>
        </w:rPr>
        <w:t>т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107853">
        <w:rPr>
          <w:rFonts w:ascii="Times New Roman" w:hAnsi="Times New Roman" w:cs="Times New Roman"/>
          <w:b w:val="0"/>
          <w:sz w:val="28"/>
          <w:szCs w:val="28"/>
        </w:rPr>
        <w:t>ным</w:t>
      </w:r>
      <w:proofErr w:type="spellEnd"/>
      <w:r w:rsidRPr="00107853">
        <w:rPr>
          <w:rFonts w:ascii="Times New Roman" w:hAnsi="Times New Roman" w:cs="Times New Roman"/>
          <w:b w:val="0"/>
          <w:sz w:val="28"/>
          <w:szCs w:val="28"/>
        </w:rPr>
        <w:t xml:space="preserve"> кодексом Российской Федерации, Налоговым кодексом Российской Федерации, Федеральным законом "Об общих принципах организации местного самоуправления в Российской Федерации", Уставом муниципального образования "Город Архангельск", Положением о бюджетном процессе в муниципальном образовании "Город Архангельск", иными нормативными правовыми актами федеральных органов исполнительной власти и исполнительных органов государственной власти Архангельской области, муниципальными правовыми актами муниципального образования "Город Архангельск", регулирующими бюджетные правоотношения, а также насто</w:t>
      </w:r>
      <w:proofErr w:type="gramStart"/>
      <w:r w:rsidRPr="00107853">
        <w:rPr>
          <w:rFonts w:ascii="Times New Roman" w:hAnsi="Times New Roman" w:cs="Times New Roman"/>
          <w:b w:val="0"/>
          <w:sz w:val="28"/>
          <w:szCs w:val="28"/>
        </w:rPr>
        <w:t>я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107853">
        <w:rPr>
          <w:rFonts w:ascii="Times New Roman" w:hAnsi="Times New Roman" w:cs="Times New Roman"/>
          <w:b w:val="0"/>
          <w:sz w:val="28"/>
          <w:szCs w:val="28"/>
        </w:rPr>
        <w:t>щим</w:t>
      </w:r>
      <w:proofErr w:type="spellEnd"/>
      <w:r w:rsidRPr="00107853">
        <w:rPr>
          <w:rFonts w:ascii="Times New Roman" w:hAnsi="Times New Roman" w:cs="Times New Roman"/>
          <w:b w:val="0"/>
          <w:sz w:val="28"/>
          <w:szCs w:val="28"/>
        </w:rPr>
        <w:t xml:space="preserve"> Положением.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433E2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433E27">
        <w:rPr>
          <w:rFonts w:ascii="Times New Roman" w:hAnsi="Times New Roman" w:cs="Times New Roman"/>
          <w:sz w:val="28"/>
          <w:szCs w:val="28"/>
        </w:rPr>
        <w:t xml:space="preserve">2. Основные задачи, функции и права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433E27">
        <w:rPr>
          <w:rFonts w:ascii="Times New Roman" w:hAnsi="Times New Roman" w:cs="Times New Roman"/>
          <w:sz w:val="28"/>
          <w:szCs w:val="28"/>
        </w:rPr>
        <w:t>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 xml:space="preserve">2.1. Основными задачами </w:t>
      </w:r>
      <w:r>
        <w:rPr>
          <w:rFonts w:ascii="Times New Roman" w:hAnsi="Times New Roman" w:cs="Times New Roman"/>
          <w:b w:val="0"/>
          <w:sz w:val="28"/>
          <w:szCs w:val="28"/>
        </w:rPr>
        <w:t>б</w:t>
      </w:r>
      <w:r w:rsidRPr="00433E27">
        <w:rPr>
          <w:rFonts w:ascii="Times New Roman" w:hAnsi="Times New Roman" w:cs="Times New Roman"/>
          <w:b w:val="0"/>
          <w:sz w:val="28"/>
          <w:szCs w:val="28"/>
        </w:rPr>
        <w:t>юджетной комиссии являются:</w:t>
      </w: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 xml:space="preserve">обеспечение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составления </w:t>
      </w:r>
      <w:r w:rsidRPr="00433E27">
        <w:rPr>
          <w:rFonts w:ascii="Times New Roman" w:hAnsi="Times New Roman" w:cs="Times New Roman"/>
          <w:b w:val="0"/>
          <w:sz w:val="28"/>
          <w:szCs w:val="28"/>
        </w:rPr>
        <w:t>проекта городского бюджета;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обеспечение исполнения городского бюджета, в том числе реализации муниципальных программ муниципального образования "Город Архангельск".</w:t>
      </w:r>
    </w:p>
    <w:p w:rsidR="00B525E1" w:rsidRPr="00433E27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433E27">
        <w:rPr>
          <w:rFonts w:ascii="Times New Roman" w:hAnsi="Times New Roman" w:cs="Times New Roman"/>
          <w:b w:val="0"/>
          <w:sz w:val="28"/>
          <w:szCs w:val="28"/>
        </w:rPr>
        <w:t>2.2. Бюджетная комиссия для реализации возложенных на нее задач осуществляет следующие функции:</w:t>
      </w:r>
    </w:p>
    <w:p w:rsidR="00B525E1" w:rsidRDefault="00B525E1" w:rsidP="00B525E1">
      <w:pPr>
        <w:ind w:firstLine="708"/>
        <w:jc w:val="both"/>
        <w:rPr>
          <w:szCs w:val="28"/>
        </w:rPr>
      </w:pPr>
      <w:r w:rsidRPr="002E1E0E">
        <w:rPr>
          <w:szCs w:val="28"/>
        </w:rPr>
        <w:t xml:space="preserve">рассматривает и одобряет прогноз социально-экономического развития муниципального образования </w:t>
      </w:r>
      <w:r>
        <w:rPr>
          <w:szCs w:val="28"/>
        </w:rPr>
        <w:t>"</w:t>
      </w:r>
      <w:r w:rsidRPr="002E1E0E">
        <w:rPr>
          <w:szCs w:val="28"/>
        </w:rPr>
        <w:t>Город Архангельск</w:t>
      </w:r>
      <w:r>
        <w:rPr>
          <w:szCs w:val="28"/>
        </w:rPr>
        <w:t>"</w:t>
      </w:r>
      <w:r w:rsidRPr="002E1E0E">
        <w:rPr>
          <w:szCs w:val="28"/>
        </w:rPr>
        <w:t>;</w:t>
      </w:r>
    </w:p>
    <w:p w:rsidR="00B525E1" w:rsidRDefault="00B525E1" w:rsidP="00B525E1">
      <w:pPr>
        <w:ind w:firstLine="708"/>
        <w:jc w:val="both"/>
        <w:rPr>
          <w:szCs w:val="28"/>
        </w:rPr>
        <w:sectPr w:rsidR="00B525E1" w:rsidSect="000832AA">
          <w:headerReference w:type="default" r:id="rId10"/>
          <w:footerReference w:type="default" r:id="rId11"/>
          <w:headerReference w:type="first" r:id="rId12"/>
          <w:footerReference w:type="first" r:id="rId13"/>
          <w:pgSz w:w="11905" w:h="16838"/>
          <w:pgMar w:top="1134" w:right="567" w:bottom="567" w:left="1701" w:header="567" w:footer="0" w:gutter="0"/>
          <w:cols w:space="720"/>
          <w:noEndnote/>
          <w:titlePg/>
          <w:docGrid w:linePitch="381"/>
        </w:sectPr>
      </w:pPr>
      <w:r w:rsidRPr="002E1E0E">
        <w:rPr>
          <w:szCs w:val="28"/>
        </w:rPr>
        <w:t xml:space="preserve">рассматривает и одобряет проект основных направлений бюджетной </w:t>
      </w:r>
      <w:r w:rsidRPr="003E2F30">
        <w:rPr>
          <w:szCs w:val="28"/>
        </w:rPr>
        <w:t>политики м</w:t>
      </w:r>
      <w:r>
        <w:rPr>
          <w:szCs w:val="28"/>
        </w:rPr>
        <w:t xml:space="preserve">униципального образования "Город Архангельск" </w:t>
      </w:r>
      <w:r w:rsidRPr="002E1E0E">
        <w:rPr>
          <w:szCs w:val="28"/>
        </w:rPr>
        <w:t xml:space="preserve">и </w:t>
      </w:r>
      <w:r w:rsidRPr="003E2F30">
        <w:rPr>
          <w:szCs w:val="28"/>
        </w:rPr>
        <w:t>основных направлений налоговой политики муниципального образования "Город Архангельск";</w:t>
      </w:r>
    </w:p>
    <w:p w:rsidR="00B525E1" w:rsidRDefault="00B525E1" w:rsidP="00B525E1">
      <w:pPr>
        <w:ind w:firstLine="708"/>
        <w:jc w:val="center"/>
        <w:rPr>
          <w:szCs w:val="28"/>
        </w:rPr>
      </w:pPr>
      <w:r>
        <w:rPr>
          <w:szCs w:val="28"/>
        </w:rPr>
        <w:lastRenderedPageBreak/>
        <w:t>2</w:t>
      </w:r>
    </w:p>
    <w:p w:rsidR="00B525E1" w:rsidRPr="003E2F30" w:rsidRDefault="00B525E1" w:rsidP="00B525E1">
      <w:pPr>
        <w:ind w:firstLine="708"/>
        <w:jc w:val="center"/>
        <w:rPr>
          <w:szCs w:val="28"/>
        </w:rPr>
      </w:pP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сценарные условия для расчета расходов городского бюджета;</w:t>
      </w:r>
    </w:p>
    <w:p w:rsidR="00B525E1" w:rsidRPr="003E2F30" w:rsidRDefault="00B525E1" w:rsidP="00B525E1">
      <w:pPr>
        <w:ind w:firstLine="720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прогноз доходов, расходов и дефицита </w:t>
      </w:r>
      <w:r>
        <w:rPr>
          <w:szCs w:val="28"/>
        </w:rPr>
        <w:t>(профицита)</w:t>
      </w:r>
      <w:r w:rsidRPr="003E2F30">
        <w:rPr>
          <w:szCs w:val="28"/>
        </w:rPr>
        <w:t xml:space="preserve"> городского бюджета, верхний предел муниципального </w:t>
      </w:r>
      <w:proofErr w:type="spellStart"/>
      <w:proofErr w:type="gramStart"/>
      <w:r w:rsidRPr="003E2F30">
        <w:rPr>
          <w:szCs w:val="28"/>
        </w:rPr>
        <w:t>внутрен</w:t>
      </w:r>
      <w:proofErr w:type="spellEnd"/>
      <w:r w:rsidR="00794585">
        <w:rPr>
          <w:szCs w:val="28"/>
        </w:rPr>
        <w:t>-</w:t>
      </w:r>
      <w:r w:rsidRPr="003E2F30">
        <w:rPr>
          <w:szCs w:val="28"/>
        </w:rPr>
        <w:t>него</w:t>
      </w:r>
      <w:proofErr w:type="gramEnd"/>
      <w:r w:rsidRPr="003E2F30">
        <w:rPr>
          <w:szCs w:val="28"/>
        </w:rPr>
        <w:t xml:space="preserve"> долга муниципального образования "Город Архангельск"; 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распределение бюджетных ассигнований;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проект городской адресной инвестиционной программы;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предварительные перечни объектов </w:t>
      </w:r>
      <w:proofErr w:type="spellStart"/>
      <w:proofErr w:type="gramStart"/>
      <w:r w:rsidRPr="003E2F30">
        <w:rPr>
          <w:szCs w:val="28"/>
        </w:rPr>
        <w:t>муници</w:t>
      </w:r>
      <w:r>
        <w:rPr>
          <w:szCs w:val="28"/>
        </w:rPr>
        <w:t>-</w:t>
      </w:r>
      <w:r w:rsidRPr="003E2F30">
        <w:rPr>
          <w:szCs w:val="28"/>
        </w:rPr>
        <w:t>пальной</w:t>
      </w:r>
      <w:proofErr w:type="spellEnd"/>
      <w:proofErr w:type="gramEnd"/>
      <w:r w:rsidRPr="003E2F30">
        <w:rPr>
          <w:szCs w:val="28"/>
        </w:rPr>
        <w:t xml:space="preserve"> собственности муниципального образования "Город Архангельск", подлежащих капитальному ремонту;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>рассматривает и одобряет проект городского бюджета;</w:t>
      </w:r>
    </w:p>
    <w:p w:rsidR="00B525E1" w:rsidRPr="003E2F30" w:rsidRDefault="00B525E1" w:rsidP="00B525E1">
      <w:pPr>
        <w:ind w:firstLine="708"/>
        <w:jc w:val="both"/>
        <w:rPr>
          <w:szCs w:val="28"/>
        </w:rPr>
      </w:pPr>
      <w:r w:rsidRPr="003E2F30">
        <w:rPr>
          <w:szCs w:val="28"/>
        </w:rPr>
        <w:t xml:space="preserve">рассматривает и одобряет использование экономии </w:t>
      </w:r>
      <w:proofErr w:type="gramStart"/>
      <w:r w:rsidRPr="003E2F30">
        <w:rPr>
          <w:szCs w:val="28"/>
        </w:rPr>
        <w:t>бюджетных</w:t>
      </w:r>
      <w:proofErr w:type="gramEnd"/>
      <w:r w:rsidRPr="003E2F30">
        <w:rPr>
          <w:szCs w:val="28"/>
        </w:rPr>
        <w:t xml:space="preserve"> </w:t>
      </w:r>
      <w:proofErr w:type="spellStart"/>
      <w:r w:rsidRPr="003E2F30">
        <w:rPr>
          <w:szCs w:val="28"/>
        </w:rPr>
        <w:t>ассигно</w:t>
      </w:r>
      <w:r>
        <w:rPr>
          <w:szCs w:val="28"/>
        </w:rPr>
        <w:t>-</w:t>
      </w:r>
      <w:r w:rsidRPr="003E2F30">
        <w:rPr>
          <w:szCs w:val="28"/>
        </w:rPr>
        <w:t>ваний</w:t>
      </w:r>
      <w:proofErr w:type="spellEnd"/>
      <w:r w:rsidRPr="003E2F30">
        <w:rPr>
          <w:szCs w:val="28"/>
        </w:rPr>
        <w:t xml:space="preserve"> городского бюджета, полученной при исполнении городского бюджета;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рассматривает другие вопросы, касающиеся составления проекта 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город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ского</w:t>
      </w:r>
      <w:proofErr w:type="spellEnd"/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бюджета и исполнения городского бюджета.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2.3. Бюджетная комиссия имеет право: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запрашивать в установленном порядке у органов местного 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само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управления</w:t>
      </w:r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(муниципальных органов)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 материалы и информацию, необходимые для выполнения возложенных на нее задач и функций;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заслушивать на своих заседаниях представителей территориальных уполномоченных федеральных органов исполнительной власти, </w:t>
      </w:r>
      <w:proofErr w:type="spellStart"/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уполномо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ченных</w:t>
      </w:r>
      <w:proofErr w:type="spellEnd"/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исполнительных органов государственной власти Архангельской области, органов местного самоуправления (муниципальных органов)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Архангельск", отраслевых (функциональных) и территориальных органов Администрации муниципального образования "Город Архангельск" по вопросам, связанным с выполнением возложенных на нее задач и функций.</w:t>
      </w:r>
    </w:p>
    <w:p w:rsidR="00B525E1" w:rsidRPr="00B525E1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14"/>
          <w:szCs w:val="14"/>
        </w:rPr>
      </w:pPr>
    </w:p>
    <w:p w:rsidR="00B525E1" w:rsidRPr="00CC3417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3417">
        <w:rPr>
          <w:rFonts w:ascii="Times New Roman" w:hAnsi="Times New Roman" w:cs="Times New Roman"/>
          <w:sz w:val="28"/>
          <w:szCs w:val="28"/>
        </w:rPr>
        <w:t xml:space="preserve">3. Состав 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CC3417">
        <w:rPr>
          <w:rFonts w:ascii="Times New Roman" w:hAnsi="Times New Roman" w:cs="Times New Roman"/>
          <w:sz w:val="28"/>
          <w:szCs w:val="28"/>
        </w:rPr>
        <w:t>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3.1.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3E2F30">
        <w:rPr>
          <w:rFonts w:ascii="Times New Roman" w:hAnsi="Times New Roman" w:cs="Times New Roman"/>
          <w:b w:val="0"/>
          <w:sz w:val="28"/>
          <w:szCs w:val="28"/>
        </w:rPr>
        <w:t>Состав бюджетной комиссии утверждается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 xml:space="preserve"> постановлением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страци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Архангельск".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3.2.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Председателем бюджетной комиссии является заместитель Главы муниципального образования "Город Архангельск" по вопросам </w:t>
      </w:r>
      <w:proofErr w:type="spellStart"/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эконо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Pr="003E2F30">
        <w:rPr>
          <w:rFonts w:ascii="Times New Roman" w:hAnsi="Times New Roman" w:cs="Times New Roman"/>
          <w:b w:val="0"/>
          <w:sz w:val="28"/>
          <w:szCs w:val="28"/>
        </w:rPr>
        <w:t>мического</w:t>
      </w:r>
      <w:proofErr w:type="spellEnd"/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развития и финансам.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Председатель бюджетной комиссии руководит деятельностью бюджетной комиссии, организует ее работу, осуществляет общий 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контроль за</w:t>
      </w:r>
      <w:proofErr w:type="gram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реализацией принятых ею решений и рекомендаций.</w:t>
      </w:r>
    </w:p>
    <w:p w:rsidR="00B525E1" w:rsidRDefault="00B525E1" w:rsidP="00B525E1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  <w:sectPr w:rsidR="00B525E1" w:rsidSect="00B525E1">
          <w:pgSz w:w="11905" w:h="16838"/>
          <w:pgMar w:top="-851" w:right="567" w:bottom="567" w:left="1701" w:header="142" w:footer="0" w:gutter="0"/>
          <w:cols w:space="720"/>
          <w:noEndnote/>
          <w:titlePg/>
          <w:docGrid w:linePitch="381"/>
        </w:sect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3.3. Заместителем председателя бюджетной комиссии является директор департамента финансов Администрации муниципального образования "Город Архангельск".</w:t>
      </w:r>
    </w:p>
    <w:p w:rsidR="00B525E1" w:rsidRDefault="00B525E1" w:rsidP="00B525E1">
      <w:pPr>
        <w:pStyle w:val="ConsPlusNormal"/>
        <w:tabs>
          <w:tab w:val="left" w:pos="1276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lastRenderedPageBreak/>
        <w:t>3</w:t>
      </w:r>
    </w:p>
    <w:p w:rsidR="00B525E1" w:rsidRPr="003E2F30" w:rsidRDefault="00B525E1" w:rsidP="00B525E1">
      <w:pPr>
        <w:pStyle w:val="ConsPlusNormal"/>
        <w:tabs>
          <w:tab w:val="left" w:pos="1276"/>
        </w:tabs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Секретарем бюджетной комиссии – работник департамента финансов Администрации муниципального образования "Город Архангельск".</w:t>
      </w:r>
    </w:p>
    <w:p w:rsidR="00B525E1" w:rsidRPr="000308B3" w:rsidRDefault="00794585" w:rsidP="00794585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3.4.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Членами бюджетной комиссии являются</w:t>
      </w:r>
      <w:r w:rsidR="00B525E1" w:rsidRPr="000308B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 xml:space="preserve">представители </w:t>
      </w:r>
      <w:proofErr w:type="spellStart"/>
      <w:proofErr w:type="gramStart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страции</w:t>
      </w:r>
      <w:proofErr w:type="spellEnd"/>
      <w:proofErr w:type="gramEnd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 xml:space="preserve"> и 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депутат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ы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proofErr w:type="spellStart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Архан</w:t>
      </w:r>
      <w:r>
        <w:rPr>
          <w:rFonts w:ascii="Times New Roman" w:hAnsi="Times New Roman" w:cs="Times New Roman"/>
          <w:b w:val="0"/>
          <w:sz w:val="28"/>
          <w:szCs w:val="28"/>
        </w:rPr>
        <w:t>-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гельской</w:t>
      </w:r>
      <w:proofErr w:type="spellEnd"/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городской Думы (по согласованию).</w:t>
      </w:r>
    </w:p>
    <w:p w:rsidR="00B525E1" w:rsidRPr="003E2F30" w:rsidRDefault="00794585" w:rsidP="00794585">
      <w:pPr>
        <w:pStyle w:val="ConsPlusNormal"/>
        <w:tabs>
          <w:tab w:val="left" w:pos="1276"/>
        </w:tabs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3.5.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В случае необходимости к участию в работе бюджетной комиссии 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привлекаются должностные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, специалист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ы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отраслевых (функциональных) и территориальных органов Администрации муниципального образования "Город Архангельск", а также друг</w:t>
      </w:r>
      <w:r w:rsidR="00B80110">
        <w:rPr>
          <w:rFonts w:ascii="Times New Roman" w:hAnsi="Times New Roman" w:cs="Times New Roman"/>
          <w:b w:val="0"/>
          <w:sz w:val="28"/>
          <w:szCs w:val="28"/>
        </w:rPr>
        <w:t>и</w:t>
      </w:r>
      <w:r>
        <w:rPr>
          <w:rFonts w:ascii="Times New Roman" w:hAnsi="Times New Roman" w:cs="Times New Roman"/>
          <w:b w:val="0"/>
          <w:sz w:val="28"/>
          <w:szCs w:val="28"/>
        </w:rPr>
        <w:t>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заинтересованны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е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 xml:space="preserve"> лиц</w:t>
      </w:r>
      <w:r w:rsidR="00B525E1">
        <w:rPr>
          <w:rFonts w:ascii="Times New Roman" w:hAnsi="Times New Roman" w:cs="Times New Roman"/>
          <w:b w:val="0"/>
          <w:sz w:val="28"/>
          <w:szCs w:val="28"/>
        </w:rPr>
        <w:t>а</w:t>
      </w:r>
      <w:r w:rsidR="00B525E1" w:rsidRPr="003E2F30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3E2F30">
        <w:rPr>
          <w:rFonts w:ascii="Times New Roman" w:hAnsi="Times New Roman" w:cs="Times New Roman"/>
          <w:sz w:val="28"/>
          <w:szCs w:val="28"/>
        </w:rPr>
        <w:t>4. Порядок работы бюджетной комиссии</w:t>
      </w:r>
    </w:p>
    <w:p w:rsidR="00B525E1" w:rsidRP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14"/>
          <w:szCs w:val="14"/>
        </w:rPr>
      </w:pP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4.1. Бюджетная комиссия осуществляет свою деятельность в форме заседаний. Заседания бюджетной комиссии проводит председатель бюджетной комиссии или его заместитель.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Заседание бюджетной комиссии считается правомочным, если на нем присутствуют не менее половины ее членов.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4.2. Решения бюджетной комиссии принимаются большинством голосов присутствующих на заседании членов бюджетной комиссии. В случае равенства голосов решающим является голос председательствующего на заседании бюджетной комиссии.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4.3. По вопросам, включенным в повестку дня, бюджетной комиссией принимается решение, которое оформляется протоколом.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Протокол бюджетной комиссии оформляется секретарем бюджетной комиссии и в 3-дневный срок со дня подписания направляется членам бюджетной комиссии и указанным в них органам местного самоуправления (муниципальным органам) муниципального образования "Город Архангельск", отраслевым (функциональным) и территориальным органам Администрации муниципального образования "Город Архангельск".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4.4. Организационно-техническое обеспечение деятельности бюджетной комиссии осуществляется департаментом финансов Администрации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Архангельск".</w:t>
      </w:r>
    </w:p>
    <w:p w:rsidR="00B525E1" w:rsidRPr="003E2F30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>4.5. Решения бюджетной комиссии, принятые в соответствии с возложе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н</w:t>
      </w:r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ными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на нее задачами и функциями, являются обязательными для исполнения отраслевыми (функциональными) и территориальными органами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Админи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страции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образования "Город Архангельск", в отношении которых они приняты.</w:t>
      </w:r>
    </w:p>
    <w:p w:rsidR="00B525E1" w:rsidRDefault="00B525E1" w:rsidP="00B525E1">
      <w:pPr>
        <w:pStyle w:val="ConsPlusNormal"/>
        <w:ind w:firstLine="7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4.6. Подготовка, согласование и представление на рассмотрение бюджетной комиссии предложений и вопросов, связанных с выполнением возложенных на нее задач и функций, осуществляется отраслевыми (функциональными) и территориальными органами Администрации </w:t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муниц</w:t>
      </w:r>
      <w:proofErr w:type="gramStart"/>
      <w:r w:rsidRPr="003E2F30">
        <w:rPr>
          <w:rFonts w:ascii="Times New Roman" w:hAnsi="Times New Roman" w:cs="Times New Roman"/>
          <w:b w:val="0"/>
          <w:sz w:val="28"/>
          <w:szCs w:val="28"/>
        </w:rPr>
        <w:t>и</w:t>
      </w:r>
      <w:proofErr w:type="spellEnd"/>
      <w:r w:rsidR="00794585">
        <w:rPr>
          <w:rFonts w:ascii="Times New Roman" w:hAnsi="Times New Roman" w:cs="Times New Roman"/>
          <w:b w:val="0"/>
          <w:sz w:val="28"/>
          <w:szCs w:val="28"/>
        </w:rPr>
        <w:t>-</w:t>
      </w:r>
      <w:proofErr w:type="gramEnd"/>
      <w:r w:rsidR="00794585">
        <w:rPr>
          <w:rFonts w:ascii="Times New Roman" w:hAnsi="Times New Roman" w:cs="Times New Roman"/>
          <w:b w:val="0"/>
          <w:sz w:val="28"/>
          <w:szCs w:val="28"/>
        </w:rPr>
        <w:br/>
      </w:r>
      <w:proofErr w:type="spellStart"/>
      <w:r w:rsidRPr="003E2F30">
        <w:rPr>
          <w:rFonts w:ascii="Times New Roman" w:hAnsi="Times New Roman" w:cs="Times New Roman"/>
          <w:b w:val="0"/>
          <w:sz w:val="28"/>
          <w:szCs w:val="28"/>
        </w:rPr>
        <w:t>пального</w:t>
      </w:r>
      <w:proofErr w:type="spellEnd"/>
      <w:r w:rsidRPr="003E2F30">
        <w:rPr>
          <w:rFonts w:ascii="Times New Roman" w:hAnsi="Times New Roman" w:cs="Times New Roman"/>
          <w:b w:val="0"/>
          <w:sz w:val="28"/>
          <w:szCs w:val="28"/>
        </w:rPr>
        <w:t xml:space="preserve"> образования "Город Архангельск" в соответствии с возложенными на них задачами и функциями.</w:t>
      </w:r>
    </w:p>
    <w:p w:rsidR="00B525E1" w:rsidRDefault="00B525E1" w:rsidP="00B525E1">
      <w:pPr>
        <w:pStyle w:val="ConsPlusNormal"/>
        <w:ind w:firstLine="708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  <w:sectPr w:rsidR="00B525E1" w:rsidSect="00B525E1">
          <w:pgSz w:w="11905" w:h="16838"/>
          <w:pgMar w:top="-851" w:right="567" w:bottom="567" w:left="1701" w:header="142" w:footer="0" w:gutter="0"/>
          <w:cols w:space="720"/>
          <w:noEndnote/>
          <w:titlePg/>
          <w:docGrid w:linePitch="381"/>
        </w:sectPr>
      </w:pPr>
      <w:r>
        <w:rPr>
          <w:rFonts w:ascii="Times New Roman" w:hAnsi="Times New Roman" w:cs="Times New Roman"/>
          <w:b w:val="0"/>
          <w:sz w:val="28"/>
          <w:szCs w:val="28"/>
        </w:rPr>
        <w:t>__________</w:t>
      </w:r>
    </w:p>
    <w:p w:rsidR="00B525E1" w:rsidRPr="00BA467C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 w:rsidRPr="00BA467C">
        <w:rPr>
          <w:rFonts w:ascii="Times New Roman" w:hAnsi="Times New Roman" w:cs="Times New Roman"/>
          <w:sz w:val="28"/>
          <w:szCs w:val="28"/>
        </w:rPr>
        <w:lastRenderedPageBreak/>
        <w:t>УТВЕРЖДЕН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постановлением Администрации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образования </w:t>
      </w:r>
    </w:p>
    <w:p w:rsidR="00B525E1" w:rsidRDefault="00B525E1" w:rsidP="00B525E1">
      <w:pPr>
        <w:pStyle w:val="ConsPlusNormal"/>
        <w:ind w:left="5387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"Город Архангельск"</w:t>
      </w:r>
    </w:p>
    <w:p w:rsidR="00B525E1" w:rsidRPr="00880512" w:rsidRDefault="00B525E1" w:rsidP="00B525E1">
      <w:pPr>
        <w:pStyle w:val="ConsPlusNormal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от </w:t>
      </w:r>
      <w:r w:rsidR="001E7CB5">
        <w:rPr>
          <w:rFonts w:ascii="Times New Roman" w:hAnsi="Times New Roman" w:cs="Times New Roman"/>
          <w:b w:val="0"/>
          <w:sz w:val="28"/>
          <w:szCs w:val="28"/>
        </w:rPr>
        <w:t>10.03.2016 № 241</w:t>
      </w:r>
    </w:p>
    <w:p w:rsidR="00B525E1" w:rsidRPr="003E2F30" w:rsidRDefault="00B525E1" w:rsidP="00B525E1">
      <w:pPr>
        <w:pStyle w:val="ConsPlusNormal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525E1" w:rsidRPr="000D1D80" w:rsidRDefault="00B525E1" w:rsidP="00B525E1">
      <w:pPr>
        <w:ind w:firstLine="5812"/>
        <w:outlineLvl w:val="0"/>
        <w:rPr>
          <w:b/>
          <w:bCs/>
          <w:szCs w:val="28"/>
        </w:rPr>
      </w:pPr>
    </w:p>
    <w:p w:rsidR="00B525E1" w:rsidRPr="000D1D80" w:rsidRDefault="00B525E1" w:rsidP="00B525E1">
      <w:pPr>
        <w:jc w:val="center"/>
        <w:rPr>
          <w:b/>
          <w:bCs/>
          <w:szCs w:val="28"/>
        </w:rPr>
      </w:pPr>
      <w:r w:rsidRPr="000D1D80">
        <w:rPr>
          <w:b/>
          <w:bCs/>
          <w:szCs w:val="28"/>
        </w:rPr>
        <w:t>СОСТАВ</w:t>
      </w:r>
    </w:p>
    <w:p w:rsidR="00B525E1" w:rsidRDefault="00B525E1" w:rsidP="00B525E1">
      <w:pPr>
        <w:jc w:val="center"/>
        <w:rPr>
          <w:b/>
          <w:szCs w:val="28"/>
        </w:rPr>
      </w:pPr>
      <w:r>
        <w:rPr>
          <w:b/>
          <w:szCs w:val="28"/>
        </w:rPr>
        <w:t xml:space="preserve">бюджетной </w:t>
      </w:r>
      <w:r w:rsidRPr="000D1D80">
        <w:rPr>
          <w:b/>
          <w:szCs w:val="28"/>
        </w:rPr>
        <w:t xml:space="preserve">комиссии </w:t>
      </w:r>
      <w:r>
        <w:rPr>
          <w:b/>
          <w:szCs w:val="28"/>
        </w:rPr>
        <w:t xml:space="preserve">Администрации </w:t>
      </w:r>
    </w:p>
    <w:p w:rsidR="00B525E1" w:rsidRPr="000D1D80" w:rsidRDefault="00B525E1" w:rsidP="00B525E1">
      <w:pPr>
        <w:jc w:val="center"/>
        <w:rPr>
          <w:b/>
          <w:bCs/>
          <w:szCs w:val="28"/>
        </w:rPr>
      </w:pPr>
      <w:r>
        <w:rPr>
          <w:b/>
          <w:szCs w:val="28"/>
        </w:rPr>
        <w:t>муниципального образования "Город Архангельск"</w:t>
      </w:r>
    </w:p>
    <w:p w:rsidR="00B525E1" w:rsidRPr="000D1D80" w:rsidRDefault="00B525E1" w:rsidP="00B525E1">
      <w:pPr>
        <w:jc w:val="center"/>
        <w:rPr>
          <w:b/>
          <w:bCs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835"/>
        <w:gridCol w:w="284"/>
        <w:gridCol w:w="6662"/>
      </w:tblGrid>
      <w:tr w:rsidR="00B525E1" w:rsidRPr="000D1D80" w:rsidTr="0018796D">
        <w:trPr>
          <w:trHeight w:val="6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Шапошников</w:t>
            </w:r>
            <w:r w:rsidRPr="000D1D80"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Даниил Вадимович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D1D80">
              <w:rPr>
                <w:szCs w:val="28"/>
              </w:rPr>
              <w:t xml:space="preserve"> по вопросам экономического развития и финансам (председатель комиссии) 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Карпова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Людмила Петровна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директор департамента финансов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  <w:r w:rsidRPr="000D1D80">
              <w:rPr>
                <w:szCs w:val="28"/>
              </w:rPr>
              <w:t xml:space="preserve"> (заместитель председателя комиссии)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8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 w:rsidRPr="000D1D80">
              <w:rPr>
                <w:szCs w:val="28"/>
              </w:rPr>
              <w:t>Скаковская</w:t>
            </w:r>
            <w:proofErr w:type="spellEnd"/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Ольга Витальевна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начальника управления бюджетной политики департамента финансов </w:t>
            </w:r>
            <w:r>
              <w:rPr>
                <w:szCs w:val="28"/>
              </w:rPr>
              <w:t>Администрации муниципального образования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0D1D80">
              <w:rPr>
                <w:szCs w:val="28"/>
              </w:rPr>
              <w:t xml:space="preserve"> начальник бюджетного отдела (секретарь комиссии)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 </w:t>
            </w:r>
          </w:p>
        </w:tc>
      </w:tr>
      <w:tr w:rsidR="00B525E1" w:rsidRPr="000D1D80" w:rsidTr="0018796D">
        <w:trPr>
          <w:trHeight w:val="8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Белозерова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Наталья Викторовна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начальник отдела правового обеспечения финансово-экономической деятельности </w:t>
            </w:r>
            <w:proofErr w:type="spellStart"/>
            <w:r w:rsidRPr="000D1D80">
              <w:rPr>
                <w:szCs w:val="28"/>
              </w:rPr>
              <w:t>муниципально</w:t>
            </w:r>
            <w:proofErr w:type="spellEnd"/>
            <w:r w:rsidRPr="000D1D80">
              <w:rPr>
                <w:szCs w:val="28"/>
              </w:rPr>
              <w:t>-право</w:t>
            </w:r>
            <w:r>
              <w:rPr>
                <w:szCs w:val="28"/>
              </w:rPr>
              <w:t>-</w:t>
            </w:r>
            <w:proofErr w:type="spellStart"/>
            <w:r w:rsidRPr="000D1D80">
              <w:rPr>
                <w:szCs w:val="28"/>
              </w:rPr>
              <w:t>вого</w:t>
            </w:r>
            <w:proofErr w:type="spellEnd"/>
            <w:r w:rsidRPr="000D1D80">
              <w:rPr>
                <w:szCs w:val="28"/>
              </w:rPr>
              <w:t xml:space="preserve"> департамента </w:t>
            </w:r>
            <w:r>
              <w:rPr>
                <w:szCs w:val="28"/>
              </w:rPr>
              <w:t>Администрации муниципального образования "Город Архангельск"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45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Боровикова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Татьяна Федоровна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>заместитель председателя Архангельской городской Думы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627"/>
          <w:tblCellSpacing w:w="5" w:type="nil"/>
        </w:trPr>
        <w:tc>
          <w:tcPr>
            <w:tcW w:w="2835" w:type="dxa"/>
          </w:tcPr>
          <w:p w:rsidR="00B525E1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>
              <w:rPr>
                <w:szCs w:val="28"/>
              </w:rPr>
              <w:t>Засолоцкий</w:t>
            </w:r>
            <w:proofErr w:type="spellEnd"/>
            <w:r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Сергей Валерьевич</w:t>
            </w:r>
            <w:r w:rsidRPr="000D1D80">
              <w:rPr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директор департамента экономики </w:t>
            </w:r>
            <w:r>
              <w:rPr>
                <w:szCs w:val="28"/>
              </w:rPr>
              <w:t>Администрации муниципального образования 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Малиновский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Сергей Владимирович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>председатель постоянной комиссии по финансам и бюджету Архангельской городской Думы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Орлова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 xml:space="preserve">Ирина Васильевна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pacing w:val="-6"/>
                <w:szCs w:val="28"/>
              </w:rPr>
              <w:t xml:space="preserve">Главы муниципального образования "Город Архангельск" </w:t>
            </w:r>
            <w:r w:rsidRPr="000D1D80">
              <w:rPr>
                <w:szCs w:val="28"/>
              </w:rPr>
              <w:t xml:space="preserve">по социальным вопросам 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449"/>
          <w:tblCellSpacing w:w="5" w:type="nil"/>
        </w:trPr>
        <w:tc>
          <w:tcPr>
            <w:tcW w:w="2835" w:type="dxa"/>
          </w:tcPr>
          <w:p w:rsidR="00B525E1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 xml:space="preserve">Петухова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>
              <w:rPr>
                <w:szCs w:val="28"/>
              </w:rPr>
              <w:t>Елена Викторовна</w:t>
            </w:r>
            <w:r w:rsidRPr="000D1D80">
              <w:rPr>
                <w:szCs w:val="28"/>
              </w:rPr>
              <w:t xml:space="preserve"> 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</w:t>
            </w:r>
            <w:r>
              <w:rPr>
                <w:szCs w:val="28"/>
              </w:rPr>
              <w:t>Главы муниципального образования "Город Архангельск"</w:t>
            </w:r>
            <w:r w:rsidRPr="000D1D80">
              <w:rPr>
                <w:szCs w:val="28"/>
              </w:rPr>
              <w:t xml:space="preserve"> по городскому хозяйству</w:t>
            </w:r>
          </w:p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</w:p>
        </w:tc>
      </w:tr>
      <w:tr w:rsidR="00B525E1" w:rsidRPr="000D1D80" w:rsidTr="0018796D">
        <w:trPr>
          <w:trHeight w:val="600"/>
          <w:tblCellSpacing w:w="5" w:type="nil"/>
        </w:trPr>
        <w:tc>
          <w:tcPr>
            <w:tcW w:w="2835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proofErr w:type="spellStart"/>
            <w:r w:rsidRPr="000D1D80">
              <w:rPr>
                <w:szCs w:val="28"/>
              </w:rPr>
              <w:t>Тимахова</w:t>
            </w:r>
            <w:proofErr w:type="spellEnd"/>
            <w:r w:rsidRPr="000D1D80">
              <w:rPr>
                <w:szCs w:val="28"/>
              </w:rPr>
              <w:t xml:space="preserve"> </w:t>
            </w:r>
          </w:p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Галина Сергеевна</w:t>
            </w:r>
          </w:p>
        </w:tc>
        <w:tc>
          <w:tcPr>
            <w:tcW w:w="284" w:type="dxa"/>
          </w:tcPr>
          <w:p w:rsidR="00B525E1" w:rsidRPr="000D1D80" w:rsidRDefault="00B525E1" w:rsidP="0018796D">
            <w:pPr>
              <w:spacing w:line="240" w:lineRule="exact"/>
              <w:rPr>
                <w:szCs w:val="28"/>
              </w:rPr>
            </w:pPr>
            <w:r w:rsidRPr="000D1D80">
              <w:rPr>
                <w:szCs w:val="28"/>
              </w:rPr>
              <w:t>–</w:t>
            </w:r>
          </w:p>
        </w:tc>
        <w:tc>
          <w:tcPr>
            <w:tcW w:w="6662" w:type="dxa"/>
          </w:tcPr>
          <w:p w:rsidR="00B525E1" w:rsidRPr="000D1D80" w:rsidRDefault="00B525E1" w:rsidP="0018796D">
            <w:pPr>
              <w:spacing w:line="240" w:lineRule="exact"/>
              <w:jc w:val="both"/>
              <w:rPr>
                <w:szCs w:val="28"/>
              </w:rPr>
            </w:pPr>
            <w:r w:rsidRPr="000D1D80">
              <w:rPr>
                <w:szCs w:val="28"/>
              </w:rPr>
              <w:t xml:space="preserve">заместитель директора департамента финансов </w:t>
            </w:r>
            <w:r>
              <w:rPr>
                <w:szCs w:val="28"/>
              </w:rPr>
              <w:t>Администрации муниципального образования "Г</w:t>
            </w:r>
            <w:r w:rsidRPr="000D1D80">
              <w:rPr>
                <w:szCs w:val="28"/>
              </w:rPr>
              <w:t>ород</w:t>
            </w:r>
            <w:r>
              <w:rPr>
                <w:szCs w:val="28"/>
              </w:rPr>
              <w:t xml:space="preserve"> Архангельск"</w:t>
            </w:r>
            <w:r w:rsidRPr="000D1D80">
              <w:rPr>
                <w:szCs w:val="28"/>
              </w:rPr>
              <w:t xml:space="preserve"> </w:t>
            </w:r>
            <w:r>
              <w:rPr>
                <w:szCs w:val="28"/>
              </w:rPr>
              <w:t>–</w:t>
            </w:r>
            <w:r w:rsidRPr="000D1D80">
              <w:rPr>
                <w:szCs w:val="28"/>
              </w:rPr>
              <w:t xml:space="preserve"> начальник управления бюджетной политики </w:t>
            </w:r>
          </w:p>
        </w:tc>
      </w:tr>
    </w:tbl>
    <w:p w:rsidR="00B525E1" w:rsidRPr="00433E27" w:rsidRDefault="00B525E1" w:rsidP="00B525E1">
      <w:pPr>
        <w:rPr>
          <w:szCs w:val="28"/>
        </w:rPr>
      </w:pPr>
    </w:p>
    <w:p w:rsidR="00570BF9" w:rsidRDefault="00B525E1" w:rsidP="00B525E1">
      <w:pPr>
        <w:jc w:val="center"/>
      </w:pPr>
      <w:r>
        <w:t>____________</w:t>
      </w:r>
    </w:p>
    <w:sectPr w:rsidR="00570BF9" w:rsidSect="00B525E1">
      <w:pgSz w:w="11905" w:h="16838"/>
      <w:pgMar w:top="-851" w:right="567" w:bottom="567" w:left="1701" w:header="142" w:footer="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A565F" w:rsidRDefault="009A565F" w:rsidP="00B525E1">
      <w:r>
        <w:separator/>
      </w:r>
    </w:p>
  </w:endnote>
  <w:endnote w:type="continuationSeparator" w:id="0">
    <w:p w:rsidR="009A565F" w:rsidRDefault="009A565F" w:rsidP="00B525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cademy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2418" w:rsidRDefault="009A565F">
    <w:pPr>
      <w:pStyle w:val="a5"/>
      <w:jc w:val="center"/>
    </w:pPr>
  </w:p>
  <w:p w:rsidR="00782418" w:rsidRDefault="009A565F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0A" w:rsidRDefault="009A565F">
    <w:pPr>
      <w:pStyle w:val="a5"/>
      <w:jc w:val="center"/>
    </w:pPr>
  </w:p>
  <w:p w:rsidR="001C3D0A" w:rsidRDefault="009A565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A565F" w:rsidRDefault="009A565F" w:rsidP="00B525E1">
      <w:r>
        <w:separator/>
      </w:r>
    </w:p>
  </w:footnote>
  <w:footnote w:type="continuationSeparator" w:id="0">
    <w:p w:rsidR="009A565F" w:rsidRDefault="009A565F" w:rsidP="00B525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73512651"/>
      <w:docPartObj>
        <w:docPartGallery w:val="Page Numbers (Top of Page)"/>
        <w:docPartUnique/>
      </w:docPartObj>
    </w:sdtPr>
    <w:sdtEndPr/>
    <w:sdtContent>
      <w:p w:rsidR="001C3D0A" w:rsidRDefault="0060109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25E1">
          <w:rPr>
            <w:noProof/>
          </w:rPr>
          <w:t>5</w:t>
        </w:r>
        <w:r>
          <w:fldChar w:fldCharType="end"/>
        </w:r>
      </w:p>
    </w:sdtContent>
  </w:sdt>
  <w:p w:rsidR="001C3D0A" w:rsidRDefault="009A565F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D0A" w:rsidRDefault="009A565F">
    <w:pPr>
      <w:pStyle w:val="a3"/>
      <w:jc w:val="center"/>
    </w:pPr>
  </w:p>
  <w:p w:rsidR="001C3D0A" w:rsidRDefault="009A565F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A57C6"/>
    <w:multiLevelType w:val="hybridMultilevel"/>
    <w:tmpl w:val="390A9FCA"/>
    <w:lvl w:ilvl="0" w:tplc="F16679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7DC"/>
    <w:rsid w:val="000040B6"/>
    <w:rsid w:val="00083565"/>
    <w:rsid w:val="000A5B72"/>
    <w:rsid w:val="000F0DFA"/>
    <w:rsid w:val="001E7CB5"/>
    <w:rsid w:val="003178B3"/>
    <w:rsid w:val="005227DC"/>
    <w:rsid w:val="00560159"/>
    <w:rsid w:val="00570BF9"/>
    <w:rsid w:val="005766CC"/>
    <w:rsid w:val="00594965"/>
    <w:rsid w:val="0060109E"/>
    <w:rsid w:val="006C15B0"/>
    <w:rsid w:val="006D447E"/>
    <w:rsid w:val="006E275E"/>
    <w:rsid w:val="00746CFF"/>
    <w:rsid w:val="00794585"/>
    <w:rsid w:val="008305EA"/>
    <w:rsid w:val="00850E74"/>
    <w:rsid w:val="00851395"/>
    <w:rsid w:val="00854F29"/>
    <w:rsid w:val="008E0D87"/>
    <w:rsid w:val="009552EA"/>
    <w:rsid w:val="009621CA"/>
    <w:rsid w:val="009A565F"/>
    <w:rsid w:val="009B620D"/>
    <w:rsid w:val="009E34A9"/>
    <w:rsid w:val="00A53A4C"/>
    <w:rsid w:val="00A67CEE"/>
    <w:rsid w:val="00B11464"/>
    <w:rsid w:val="00B525E1"/>
    <w:rsid w:val="00B80110"/>
    <w:rsid w:val="00BB5891"/>
    <w:rsid w:val="00C7335B"/>
    <w:rsid w:val="00C73AB7"/>
    <w:rsid w:val="00D16156"/>
    <w:rsid w:val="00D172CD"/>
    <w:rsid w:val="00D85177"/>
    <w:rsid w:val="00DD5A16"/>
    <w:rsid w:val="00E34CE0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5E1"/>
    <w:pPr>
      <w:autoSpaceDE w:val="0"/>
      <w:autoSpaceDN w:val="0"/>
      <w:adjustRightInd w:val="0"/>
      <w:spacing w:after="0" w:line="240" w:lineRule="auto"/>
    </w:pPr>
    <w:rPr>
      <w:rFonts w:ascii="Academy" w:hAnsi="Academy" w:cs="Academy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Нижний колонтитул Знак"/>
    <w:basedOn w:val="a0"/>
    <w:link w:val="a5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B5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5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11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7D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525E1"/>
    <w:pPr>
      <w:autoSpaceDE w:val="0"/>
      <w:autoSpaceDN w:val="0"/>
      <w:adjustRightInd w:val="0"/>
      <w:spacing w:after="0" w:line="240" w:lineRule="auto"/>
    </w:pPr>
    <w:rPr>
      <w:rFonts w:ascii="Academy" w:hAnsi="Academy" w:cs="Academy"/>
      <w:b/>
      <w:bCs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4">
    <w:name w:val="Верхний колонтитул Знак"/>
    <w:basedOn w:val="a0"/>
    <w:link w:val="a3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B525E1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textAlignment w:val="baseline"/>
    </w:pPr>
  </w:style>
  <w:style w:type="character" w:customStyle="1" w:styleId="a6">
    <w:name w:val="Нижний колонтитул Знак"/>
    <w:basedOn w:val="a0"/>
    <w:link w:val="a5"/>
    <w:uiPriority w:val="99"/>
    <w:rsid w:val="00B525E1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7">
    <w:name w:val="Table Grid"/>
    <w:basedOn w:val="a1"/>
    <w:rsid w:val="00B525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525E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B80110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011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1495</Words>
  <Characters>8522</Characters>
  <Application>Microsoft Office Word</Application>
  <DocSecurity>0</DocSecurity>
  <Lines>71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Елена Васильевна Прокшина</cp:lastModifiedBy>
  <cp:revision>2</cp:revision>
  <cp:lastPrinted>2016-03-10T05:50:00Z</cp:lastPrinted>
  <dcterms:created xsi:type="dcterms:W3CDTF">2016-03-15T12:28:00Z</dcterms:created>
  <dcterms:modified xsi:type="dcterms:W3CDTF">2016-03-15T12:28:00Z</dcterms:modified>
</cp:coreProperties>
</file>