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645" w:rsidRPr="000A1645" w:rsidRDefault="000A1645" w:rsidP="000A16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6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АДМИНИСТРАЦИЯ  МУНИЦИПАЛЬНОГО  ОБРАЗОВАНИЯ</w:t>
      </w:r>
      <w:r w:rsidRPr="000A16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"ГОРОД  АРХАНГЕЛЬСК"</w:t>
      </w:r>
      <w:r w:rsidRPr="000A16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 О С Т А Н О В Л Е Н И Е</w:t>
      </w:r>
      <w:r w:rsidRPr="000A16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0A16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0A164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 07 марта 2017 г. № 237</w:t>
      </w:r>
      <w:proofErr w:type="gramStart"/>
      <w:r w:rsidRPr="000A164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</w:r>
      <w:r w:rsidRPr="000A164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</w:r>
      <w:r w:rsidRPr="000A16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</w:t>
      </w:r>
      <w:proofErr w:type="gramEnd"/>
      <w:r w:rsidRPr="000A16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внесении изменения в постановление мэрии города </w:t>
      </w:r>
      <w:r w:rsidRPr="000A16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Архангельска от 26.10.2015 № 913 и изменений и дополнения в Порядок </w:t>
      </w:r>
      <w:r w:rsidRPr="000A16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формирования, утверждения и ведения планов-графиков закупок </w:t>
      </w:r>
      <w:r w:rsidRPr="000A16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товаров, работ, услуг для обеспечения муниципальных нужд </w:t>
      </w:r>
      <w:r w:rsidRPr="000A16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муниципального образования "Город Архангельск"</w:t>
      </w:r>
    </w:p>
    <w:p w:rsidR="000A1645" w:rsidRPr="000A1645" w:rsidRDefault="000A1645" w:rsidP="000A1645">
      <w:pPr>
        <w:tabs>
          <w:tab w:val="left" w:pos="993"/>
        </w:tabs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t>1. Внести в постановление мэрии города Архангельска от 26.10.2015 № 913 "О порядке формирования, утверждения и ведения планов-графиков закупок товаров, работ, услуг для обеспечения муниципальных нужд муниципального образования "Город Архангельск" (с изменением) изменение, изложив пункт 2 в следующей редакции:</w:t>
      </w:r>
    </w:p>
    <w:p w:rsidR="000A1645" w:rsidRPr="000A1645" w:rsidRDefault="000A1645" w:rsidP="000A1645">
      <w:pPr>
        <w:tabs>
          <w:tab w:val="left" w:pos="993"/>
        </w:tabs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645">
        <w:rPr>
          <w:rFonts w:ascii="Times New Roman" w:eastAsia="Calibri" w:hAnsi="Times New Roman" w:cs="Times New Roman"/>
          <w:sz w:val="20"/>
          <w:szCs w:val="20"/>
        </w:rPr>
        <w:t>"2. Настоящее постановление вступает в силу с 01 января 2016 года</w:t>
      </w:r>
      <w:proofErr w:type="gramStart"/>
      <w:r w:rsidRPr="000A1645">
        <w:rPr>
          <w:rFonts w:ascii="Times New Roman" w:eastAsia="Calibri" w:hAnsi="Times New Roman" w:cs="Times New Roman"/>
          <w:sz w:val="20"/>
          <w:szCs w:val="20"/>
        </w:rPr>
        <w:t>.".</w:t>
      </w:r>
      <w:proofErr w:type="gramEnd"/>
    </w:p>
    <w:p w:rsidR="000A1645" w:rsidRPr="000A1645" w:rsidRDefault="000A1645" w:rsidP="000A1645">
      <w:pPr>
        <w:tabs>
          <w:tab w:val="left" w:pos="993"/>
        </w:tabs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t>2. Внести в Порядок формирования, утверждения и ведения планов-графиков закупок товаров, работ, услуг для обеспечения муниципальных нужд муниципального образования "Город Архангельск", утвержденный постановлением мэрии города Архангельска от 26.10.2015 № 913 (с изменением), следующие изменения и дополнение:</w:t>
      </w:r>
    </w:p>
    <w:p w:rsidR="000A1645" w:rsidRPr="000A1645" w:rsidRDefault="000A1645" w:rsidP="000A1645">
      <w:pPr>
        <w:tabs>
          <w:tab w:val="left" w:pos="993"/>
        </w:tabs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t>а) подпункт 3 пункта 5 изложить в следующей редакции:</w:t>
      </w:r>
    </w:p>
    <w:p w:rsidR="000A1645" w:rsidRPr="000A1645" w:rsidRDefault="000A1645" w:rsidP="000A1645">
      <w:pPr>
        <w:tabs>
          <w:tab w:val="left" w:pos="993"/>
        </w:tabs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t>"3) муниципальные унитарные предприятия, за исключением закупок, осуществляемых в соответствии с частями 2.1 и 6 статьи 15 Федерального закона:</w:t>
      </w:r>
    </w:p>
    <w:p w:rsidR="000A1645" w:rsidRPr="000A1645" w:rsidRDefault="000A1645" w:rsidP="000A1645">
      <w:pPr>
        <w:tabs>
          <w:tab w:val="left" w:pos="993"/>
        </w:tabs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   в сроки, установленные органами, осуществляющими функции  учредителя и </w:t>
      </w:r>
      <w:proofErr w:type="gramStart"/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их деятельностью:</w:t>
      </w:r>
    </w:p>
    <w:p w:rsidR="000A1645" w:rsidRPr="000A1645" w:rsidRDefault="000A1645" w:rsidP="000A1645">
      <w:pPr>
        <w:tabs>
          <w:tab w:val="left" w:pos="993"/>
        </w:tabs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формируют планы-графики закупок при планировании в соответствии с законодательством Российской Федерации их финансово-хозяйственной деятельности;</w:t>
      </w:r>
    </w:p>
    <w:p w:rsidR="000A1645" w:rsidRPr="000A1645" w:rsidRDefault="000A1645" w:rsidP="000A1645">
      <w:pPr>
        <w:tabs>
          <w:tab w:val="left" w:pos="993"/>
        </w:tabs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t>уточняют при необходимости планы-графики закупок;</w:t>
      </w:r>
    </w:p>
    <w:p w:rsidR="000A1645" w:rsidRPr="000A1645" w:rsidRDefault="000A1645" w:rsidP="000A1645">
      <w:pPr>
        <w:tabs>
          <w:tab w:val="left" w:pos="993"/>
        </w:tabs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утверждают планы-графики закупок в течение 10 рабочих дней со дня утверждения плана финансово-хозяйственной деятельности </w:t>
      </w:r>
      <w:proofErr w:type="spellStart"/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</w:t>
      </w:r>
      <w:proofErr w:type="gramStart"/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proofErr w:type="spellEnd"/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gramEnd"/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t>ного</w:t>
      </w:r>
      <w:proofErr w:type="spellEnd"/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унитарного предприятия;";</w:t>
      </w:r>
    </w:p>
    <w:p w:rsidR="000A1645" w:rsidRPr="000A1645" w:rsidRDefault="000A1645" w:rsidP="000A1645">
      <w:pPr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t>б) абзац первый пункта 10 исключить;</w:t>
      </w:r>
    </w:p>
    <w:p w:rsidR="000A1645" w:rsidRPr="000A1645" w:rsidRDefault="000A1645" w:rsidP="000A1645">
      <w:pPr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0A1645" w:rsidRPr="000A1645" w:rsidRDefault="000A1645" w:rsidP="000A1645">
      <w:pPr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t>в) абзац второй пункта 14 после слова "закона" дополнить словами ", с указанием включенных в объект закупки количества и единиц измерения товаров, работ, услуг (при наличии)";</w:t>
      </w:r>
    </w:p>
    <w:p w:rsidR="000A1645" w:rsidRPr="000A1645" w:rsidRDefault="000A1645" w:rsidP="000A1645">
      <w:pPr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t>г) пункт 16 изложить в следующей редакции:</w:t>
      </w:r>
    </w:p>
    <w:p w:rsidR="000A1645" w:rsidRPr="000A1645" w:rsidRDefault="000A1645" w:rsidP="000A1645">
      <w:pPr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"16. </w:t>
      </w:r>
      <w:proofErr w:type="gramStart"/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Порядок взаимодействия между главными распорядителями и муниципальными заказчиками или муниципальными унитарными предприятиями, органами, осуществляющими функции и полномочия учредителя бюджетного учреждения, и бюджетными учреждениями, органами, осуществляющими функции учредителя и контроль за деятельностью в отношении подведомственного муниципального унитарного предприятия, и муниципальными унитарными предприятиями при формировании, утверждении и ведении планов-графиков закупок определяется главными распорядителями, органами, осуществляющими функции и полномочия учредителя бюджетного учреждения, органами</w:t>
      </w:r>
      <w:proofErr w:type="gramEnd"/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осуществляющими</w:t>
      </w:r>
      <w:proofErr w:type="gramEnd"/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функции учредителя и контроль за деятельностью в отношении подведомственного муниципального унитарного предприятия, соответственно.".  </w:t>
      </w:r>
    </w:p>
    <w:p w:rsidR="000A1645" w:rsidRPr="000A1645" w:rsidRDefault="000A1645" w:rsidP="000A16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3. Опубликовать постановление в газете "Архангельск – город воинской славы" и на официальном информационном Интернет-портале </w:t>
      </w:r>
      <w:proofErr w:type="spellStart"/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</w:t>
      </w:r>
      <w:proofErr w:type="gramStart"/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proofErr w:type="spellEnd"/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gramEnd"/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t>ного</w:t>
      </w:r>
      <w:proofErr w:type="spellEnd"/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образования "Город Архангельск".</w:t>
      </w:r>
    </w:p>
    <w:p w:rsidR="000A1645" w:rsidRPr="000A1645" w:rsidRDefault="000A1645" w:rsidP="000A1645">
      <w:pPr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Настоящее постановление </w:t>
      </w:r>
      <w:proofErr w:type="gramStart"/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t>вступает в силу со дня опубликования и распространяется</w:t>
      </w:r>
      <w:proofErr w:type="gramEnd"/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правоотношения, возникшие с 31 января 2017 года, </w:t>
      </w:r>
      <w:r w:rsidRPr="000A164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за исключением подпункта "в" пункта 2, вступающего в силу с 01 января 2018 года.</w:t>
      </w:r>
    </w:p>
    <w:p w:rsidR="000A1645" w:rsidRPr="000A1645" w:rsidRDefault="000A1645" w:rsidP="000A1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6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Глава муниципального образования</w:t>
      </w:r>
      <w:r w:rsidRPr="000A16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"Город Архангельск"                                                                                                                     И.В. </w:t>
      </w:r>
      <w:proofErr w:type="spellStart"/>
      <w:r w:rsidRPr="000A16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Годзиш</w:t>
      </w:r>
      <w:proofErr w:type="spellEnd"/>
    </w:p>
    <w:p w:rsidR="00417EE8" w:rsidRDefault="00417EE8">
      <w:bookmarkStart w:id="0" w:name="_GoBack"/>
      <w:bookmarkEnd w:id="0"/>
    </w:p>
    <w:sectPr w:rsidR="00417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56F"/>
    <w:rsid w:val="000A1645"/>
    <w:rsid w:val="001E256F"/>
    <w:rsid w:val="0041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Витальевна Никитина</dc:creator>
  <cp:keywords/>
  <dc:description/>
  <cp:lastModifiedBy>Ирина Витальевна Никитина</cp:lastModifiedBy>
  <cp:revision>2</cp:revision>
  <dcterms:created xsi:type="dcterms:W3CDTF">2017-03-10T11:28:00Z</dcterms:created>
  <dcterms:modified xsi:type="dcterms:W3CDTF">2017-03-10T11:30:00Z</dcterms:modified>
</cp:coreProperties>
</file>