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октября 2014 г. N 1083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ПРИЛОЖЕНИЕ К ПРАВИЛАМ ВЕДЕНИЯ РЕЕСТРА </w:t>
      </w:r>
      <w:proofErr w:type="gramStart"/>
      <w:r>
        <w:rPr>
          <w:rFonts w:ascii="Calibri" w:hAnsi="Calibri" w:cs="Calibri"/>
          <w:b/>
          <w:bCs/>
        </w:rPr>
        <w:t>НЕДОБРОСОВЕСТНЫХ</w:t>
      </w:r>
      <w:proofErr w:type="gramEnd"/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ПОСТАВЩИКОВ (ПОДРЯДЧИКОВ, ИСПОЛНИТЕЛЕЙ)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2013 г. N 1062 "О порядке ведения реестра недобросовестных поставщиков (подрядчиков, исполнителей)" (Собрание законодательства Российской Федерации, 2013, N 48, ст. 6265).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Утверждены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октября 2014 г. N 1083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ИЗМЕНЕНИЯ,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ПРИЛОЖЕНИЕ К ПРАВИЛАМ ВЕДЕНИЯ РЕЕСТРА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НЕДОБРОСОВЕСТНЫХ ПОСТАВЩИКОВ (ПОДРЯДЧИКОВ, ИСПОЛНИТЕЛЕЙ)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7" w:history="1">
        <w:r>
          <w:rPr>
            <w:rFonts w:ascii="Calibri" w:hAnsi="Calibri" w:cs="Calibri"/>
            <w:color w:val="0000FF"/>
          </w:rPr>
          <w:t>Наименование графы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"наименование,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налогоплательщика, являющегося учредителем юридического лица,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юридического лица".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8" w:history="1">
        <w:r>
          <w:rPr>
            <w:rFonts w:ascii="Calibri" w:hAnsi="Calibri" w:cs="Calibri"/>
            <w:color w:val="0000FF"/>
          </w:rPr>
          <w:t>Наименование графы 6</w:t>
        </w:r>
      </w:hyperlink>
      <w:r>
        <w:rPr>
          <w:rFonts w:ascii="Calibri" w:hAnsi="Calibri" w:cs="Calibri"/>
        </w:rPr>
        <w:t xml:space="preserve"> дополнить словами "(при наличии) или для иностранного лица в соответствии с законодательством соответствующего иностранного государства - аналог идентификационного номера налогоплательщика (при наличии)".</w:t>
      </w: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8225B" w:rsidRDefault="00F8225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B1B6F" w:rsidRDefault="006B1B6F">
      <w:bookmarkStart w:id="3" w:name="_GoBack"/>
      <w:bookmarkEnd w:id="3"/>
    </w:p>
    <w:sectPr w:rsidR="006B1B6F" w:rsidSect="0009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25B"/>
    <w:rsid w:val="006B1B6F"/>
    <w:rsid w:val="00F8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29B7685003E790795AE284EADC130F24DE6DB4A10333346BE26A580F9D8116515D7FECCB9A755MDG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829B7685003E790795AE284EADC130F24DE6DB4A10333346BE26A580F9D8116515D7FECCB9A755MDG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29B7685003E790795AE284EADC130F24DE6DB4A10333346BE26A580F9D8116515D7FECCB9A756MDGB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2014-10-27T06:06:00Z</dcterms:created>
  <dcterms:modified xsi:type="dcterms:W3CDTF">2014-10-27T06:06:00Z</dcterms:modified>
</cp:coreProperties>
</file>