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7C" w:rsidRDefault="000F027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F027C" w:rsidRDefault="000F027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F02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027C" w:rsidRDefault="000F027C">
            <w:pPr>
              <w:pStyle w:val="ConsPlusNormal"/>
            </w:pPr>
            <w:r>
              <w:t>29 июля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027C" w:rsidRDefault="000F027C">
            <w:pPr>
              <w:pStyle w:val="ConsPlusNormal"/>
              <w:jc w:val="right"/>
            </w:pPr>
            <w:r>
              <w:t>N 231-ФЗ</w:t>
            </w:r>
          </w:p>
        </w:tc>
      </w:tr>
    </w:tbl>
    <w:p w:rsidR="000F027C" w:rsidRDefault="000F0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027C" w:rsidRDefault="000F027C">
      <w:pPr>
        <w:pStyle w:val="ConsPlusNormal"/>
        <w:jc w:val="both"/>
      </w:pPr>
    </w:p>
    <w:p w:rsidR="000F027C" w:rsidRDefault="000F027C">
      <w:pPr>
        <w:pStyle w:val="ConsPlusTitle"/>
        <w:jc w:val="center"/>
      </w:pPr>
      <w:r>
        <w:t>РОССИЙСКАЯ ФЕДЕРАЦИЯ</w:t>
      </w:r>
    </w:p>
    <w:p w:rsidR="000F027C" w:rsidRDefault="000F027C">
      <w:pPr>
        <w:pStyle w:val="ConsPlusTitle"/>
        <w:jc w:val="center"/>
      </w:pPr>
    </w:p>
    <w:p w:rsidR="000F027C" w:rsidRDefault="000F027C">
      <w:pPr>
        <w:pStyle w:val="ConsPlusTitle"/>
        <w:jc w:val="center"/>
      </w:pPr>
      <w:r>
        <w:t>ФЕДЕРАЛЬНЫЙ ЗАКОН</w:t>
      </w:r>
    </w:p>
    <w:p w:rsidR="000F027C" w:rsidRDefault="000F027C">
      <w:pPr>
        <w:pStyle w:val="ConsPlusTitle"/>
        <w:jc w:val="center"/>
      </w:pPr>
    </w:p>
    <w:p w:rsidR="000F027C" w:rsidRDefault="000F027C">
      <w:pPr>
        <w:pStyle w:val="ConsPlusTitle"/>
        <w:jc w:val="center"/>
      </w:pPr>
      <w:r>
        <w:t>О ВНЕСЕНИИ ИЗМЕНЕНИЯ</w:t>
      </w:r>
    </w:p>
    <w:p w:rsidR="000F027C" w:rsidRDefault="000F027C">
      <w:pPr>
        <w:pStyle w:val="ConsPlusTitle"/>
        <w:jc w:val="center"/>
      </w:pPr>
      <w:r>
        <w:t>В СТАТЬЮ 93 ФЕДЕРАЛЬНОГО ЗАКОНА "О КОНТРАКТНОЙ СИСТЕМЕ</w:t>
      </w:r>
    </w:p>
    <w:p w:rsidR="000F027C" w:rsidRDefault="000F027C">
      <w:pPr>
        <w:pStyle w:val="ConsPlusTitle"/>
        <w:jc w:val="center"/>
      </w:pPr>
      <w:r>
        <w:t>В СФЕРЕ ЗАКУПОК ТОВАРОВ, РАБОТ, УСЛУГ ДЛЯ ОБЕСПЕЧЕНИЯ</w:t>
      </w:r>
    </w:p>
    <w:p w:rsidR="000F027C" w:rsidRDefault="000F027C">
      <w:pPr>
        <w:pStyle w:val="ConsPlusTitle"/>
        <w:jc w:val="center"/>
      </w:pPr>
      <w:r>
        <w:t>ГОСУДАРСТВЕННЫХ И МУНИЦИПАЛЬНЫХ НУЖД"</w:t>
      </w:r>
    </w:p>
    <w:p w:rsidR="000F027C" w:rsidRDefault="000F027C">
      <w:pPr>
        <w:pStyle w:val="ConsPlusNormal"/>
        <w:jc w:val="both"/>
      </w:pPr>
    </w:p>
    <w:p w:rsidR="000F027C" w:rsidRDefault="000F027C">
      <w:pPr>
        <w:pStyle w:val="ConsPlusNormal"/>
        <w:jc w:val="right"/>
      </w:pPr>
      <w:proofErr w:type="gramStart"/>
      <w:r>
        <w:t>Принят</w:t>
      </w:r>
      <w:proofErr w:type="gramEnd"/>
    </w:p>
    <w:p w:rsidR="000F027C" w:rsidRDefault="000F027C">
      <w:pPr>
        <w:pStyle w:val="ConsPlusNormal"/>
        <w:jc w:val="right"/>
      </w:pPr>
      <w:r>
        <w:t>Государственной Думой</w:t>
      </w:r>
    </w:p>
    <w:p w:rsidR="000F027C" w:rsidRDefault="000F027C">
      <w:pPr>
        <w:pStyle w:val="ConsPlusNormal"/>
        <w:jc w:val="right"/>
      </w:pPr>
      <w:r>
        <w:t>19 июля 2017 года</w:t>
      </w:r>
    </w:p>
    <w:p w:rsidR="000F027C" w:rsidRDefault="000F027C">
      <w:pPr>
        <w:pStyle w:val="ConsPlusNormal"/>
        <w:jc w:val="both"/>
      </w:pPr>
    </w:p>
    <w:p w:rsidR="000F027C" w:rsidRDefault="000F027C">
      <w:pPr>
        <w:pStyle w:val="ConsPlusNormal"/>
        <w:jc w:val="right"/>
      </w:pPr>
      <w:r>
        <w:t>Одобрен</w:t>
      </w:r>
    </w:p>
    <w:p w:rsidR="000F027C" w:rsidRDefault="000F027C">
      <w:pPr>
        <w:pStyle w:val="ConsPlusNormal"/>
        <w:jc w:val="right"/>
      </w:pPr>
      <w:r>
        <w:t>Советом Федерации</w:t>
      </w:r>
    </w:p>
    <w:p w:rsidR="000F027C" w:rsidRDefault="000F027C">
      <w:pPr>
        <w:pStyle w:val="ConsPlusNormal"/>
        <w:jc w:val="right"/>
      </w:pPr>
      <w:r>
        <w:t>25 июля 2017 года</w:t>
      </w:r>
    </w:p>
    <w:p w:rsidR="000F027C" w:rsidRDefault="000F027C">
      <w:pPr>
        <w:pStyle w:val="ConsPlusNormal"/>
        <w:jc w:val="both"/>
      </w:pPr>
    </w:p>
    <w:p w:rsidR="000F027C" w:rsidRDefault="000F027C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пункт 5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</w:t>
      </w:r>
      <w:proofErr w:type="gramStart"/>
      <w:r>
        <w:t>N 30, ст. 4225; N 48, ст. 6637; N 49, ст. 6925; 2015, N 1, ст. 11, 51, 72; N 10, ст. 1418; N 29, ст. 4353; 2016, N 1, ст. 89; N 11, ст. 1493; N 27, ст. 4253, 4254, 4298; 2017, N 1, ст. 15, 41; N 9, ст. 1277;</w:t>
      </w:r>
      <w:proofErr w:type="gramEnd"/>
      <w:r>
        <w:t xml:space="preserve"> N 14, ст. 2004; N 24, ст. 3475) изменение, дополнив его после слов "образовательной организацией</w:t>
      </w:r>
      <w:proofErr w:type="gramStart"/>
      <w:r>
        <w:t>,"</w:t>
      </w:r>
      <w:proofErr w:type="gramEnd"/>
      <w:r>
        <w:t xml:space="preserve"> словами "организацией для детей-сирот и детей, оставшихся без попечения родителей, в которую помещаются дети-сироты и дети, оставшиеся без попечения родителей, под надзор,".</w:t>
      </w:r>
    </w:p>
    <w:p w:rsidR="000F027C" w:rsidRDefault="000F027C">
      <w:pPr>
        <w:pStyle w:val="ConsPlusNormal"/>
        <w:jc w:val="both"/>
      </w:pPr>
    </w:p>
    <w:p w:rsidR="000F027C" w:rsidRDefault="000F027C">
      <w:pPr>
        <w:pStyle w:val="ConsPlusNormal"/>
        <w:jc w:val="right"/>
      </w:pPr>
      <w:r>
        <w:t>Президент</w:t>
      </w:r>
    </w:p>
    <w:p w:rsidR="000F027C" w:rsidRDefault="000F027C">
      <w:pPr>
        <w:pStyle w:val="ConsPlusNormal"/>
        <w:jc w:val="right"/>
      </w:pPr>
      <w:r>
        <w:t>Российской Федерации</w:t>
      </w:r>
    </w:p>
    <w:p w:rsidR="000F027C" w:rsidRDefault="000F027C">
      <w:pPr>
        <w:pStyle w:val="ConsPlusNormal"/>
        <w:jc w:val="right"/>
      </w:pPr>
      <w:r>
        <w:t>В.ПУТИН</w:t>
      </w:r>
    </w:p>
    <w:p w:rsidR="000F027C" w:rsidRDefault="000F027C">
      <w:pPr>
        <w:pStyle w:val="ConsPlusNormal"/>
      </w:pPr>
      <w:r>
        <w:t>Москва, Кремль</w:t>
      </w:r>
    </w:p>
    <w:p w:rsidR="000F027C" w:rsidRDefault="000F027C">
      <w:pPr>
        <w:pStyle w:val="ConsPlusNormal"/>
        <w:spacing w:before="220"/>
      </w:pPr>
      <w:r>
        <w:t>29 июля 2017 года</w:t>
      </w:r>
    </w:p>
    <w:p w:rsidR="000F027C" w:rsidRDefault="000F027C">
      <w:pPr>
        <w:pStyle w:val="ConsPlusNormal"/>
        <w:spacing w:before="220"/>
      </w:pPr>
      <w:r>
        <w:t>N 231-ФЗ</w:t>
      </w:r>
    </w:p>
    <w:p w:rsidR="000F027C" w:rsidRDefault="000F027C">
      <w:pPr>
        <w:pStyle w:val="ConsPlusNormal"/>
        <w:jc w:val="both"/>
      </w:pPr>
    </w:p>
    <w:p w:rsidR="000F027C" w:rsidRDefault="000F027C">
      <w:pPr>
        <w:pStyle w:val="ConsPlusNormal"/>
        <w:jc w:val="both"/>
      </w:pPr>
    </w:p>
    <w:p w:rsidR="000F027C" w:rsidRDefault="000F02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741B" w:rsidRDefault="00B0741B">
      <w:bookmarkStart w:id="0" w:name="_GoBack"/>
      <w:bookmarkEnd w:id="0"/>
    </w:p>
    <w:sectPr w:rsidR="00B0741B" w:rsidSect="00D0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7C"/>
    <w:rsid w:val="000F027C"/>
    <w:rsid w:val="00B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0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0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0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0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913F4C8A3542C67502C53E4B48EDE55129CA0E1A6EC68D55216D89C41D5A3A627BF79402887FA901kC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2017-08-08T07:36:00Z</dcterms:created>
  <dcterms:modified xsi:type="dcterms:W3CDTF">2017-08-08T07:37:00Z</dcterms:modified>
</cp:coreProperties>
</file>