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D4" w:rsidRDefault="001E0F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0FD4" w:rsidRDefault="001E0FD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E0F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FD4" w:rsidRDefault="001E0FD4">
            <w:pPr>
              <w:pStyle w:val="ConsPlusNormal"/>
            </w:pPr>
            <w:r>
              <w:t>23 апреля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FD4" w:rsidRDefault="001E0FD4">
            <w:pPr>
              <w:pStyle w:val="ConsPlusNormal"/>
              <w:jc w:val="right"/>
            </w:pPr>
            <w:r>
              <w:t>N 108-ФЗ</w:t>
            </w:r>
          </w:p>
        </w:tc>
      </w:tr>
    </w:tbl>
    <w:p w:rsidR="001E0FD4" w:rsidRDefault="001E0F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Title"/>
        <w:jc w:val="center"/>
      </w:pPr>
      <w:r>
        <w:t>РОССИЙСКАЯ ФЕДЕРАЦИЯ</w:t>
      </w:r>
    </w:p>
    <w:p w:rsidR="001E0FD4" w:rsidRDefault="001E0FD4">
      <w:pPr>
        <w:pStyle w:val="ConsPlusTitle"/>
        <w:jc w:val="both"/>
      </w:pPr>
    </w:p>
    <w:p w:rsidR="001E0FD4" w:rsidRDefault="001E0FD4">
      <w:pPr>
        <w:pStyle w:val="ConsPlusTitle"/>
        <w:jc w:val="center"/>
      </w:pPr>
      <w:r>
        <w:t>ФЕДЕРАЛЬНЫЙ ЗАКОН</w:t>
      </w:r>
    </w:p>
    <w:p w:rsidR="001E0FD4" w:rsidRDefault="001E0FD4">
      <w:pPr>
        <w:pStyle w:val="ConsPlusTitle"/>
        <w:jc w:val="both"/>
      </w:pPr>
    </w:p>
    <w:p w:rsidR="001E0FD4" w:rsidRDefault="001E0FD4">
      <w:pPr>
        <w:pStyle w:val="ConsPlusTitle"/>
        <w:jc w:val="center"/>
      </w:pPr>
      <w:r>
        <w:t>О ВНЕСЕНИИ ИЗМЕНЕНИЯ</w:t>
      </w:r>
    </w:p>
    <w:p w:rsidR="001E0FD4" w:rsidRDefault="001E0FD4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1E0FD4" w:rsidRDefault="001E0FD4">
      <w:pPr>
        <w:pStyle w:val="ConsPlusTitle"/>
        <w:jc w:val="center"/>
      </w:pPr>
      <w:r>
        <w:t>В СФЕРЕ ЗАКУПОК ТОВАРОВ, РАБОТ, УСЛУГ ДЛЯ ОБЕСПЕЧЕНИЯ</w:t>
      </w:r>
    </w:p>
    <w:p w:rsidR="001E0FD4" w:rsidRDefault="001E0FD4">
      <w:pPr>
        <w:pStyle w:val="ConsPlusTitle"/>
        <w:jc w:val="center"/>
      </w:pPr>
      <w:r>
        <w:t>ГОСУДАРСТВЕННЫХ И МУНИЦИПАЛЬНЫХ НУЖД"</w:t>
      </w: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jc w:val="right"/>
      </w:pPr>
      <w:proofErr w:type="gramStart"/>
      <w:r>
        <w:t>Принят</w:t>
      </w:r>
      <w:proofErr w:type="gramEnd"/>
    </w:p>
    <w:p w:rsidR="001E0FD4" w:rsidRDefault="001E0FD4">
      <w:pPr>
        <w:pStyle w:val="ConsPlusNormal"/>
        <w:jc w:val="right"/>
      </w:pPr>
      <w:r>
        <w:t>Государственной Думой</w:t>
      </w:r>
    </w:p>
    <w:p w:rsidR="001E0FD4" w:rsidRDefault="001E0FD4">
      <w:pPr>
        <w:pStyle w:val="ConsPlusNormal"/>
        <w:jc w:val="right"/>
      </w:pPr>
      <w:r>
        <w:t>10 апреля 2018 года</w:t>
      </w: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jc w:val="right"/>
      </w:pPr>
      <w:r>
        <w:t>Одобрен</w:t>
      </w:r>
    </w:p>
    <w:p w:rsidR="001E0FD4" w:rsidRDefault="001E0FD4">
      <w:pPr>
        <w:pStyle w:val="ConsPlusNormal"/>
        <w:jc w:val="right"/>
      </w:pPr>
      <w:r>
        <w:t>Советом Федерации</w:t>
      </w:r>
    </w:p>
    <w:p w:rsidR="001E0FD4" w:rsidRDefault="001E0FD4">
      <w:pPr>
        <w:pStyle w:val="ConsPlusNormal"/>
        <w:jc w:val="right"/>
      </w:pPr>
      <w:r>
        <w:t>18 апреля 2018 года</w:t>
      </w: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4375; 2016, N 15, ст. 2058; N 27, ст. 4254; 2017, N 24, ст. 3477; 2018, N 1, ст. 59, 88) изменение, дополнив ее частью 42.1 следующего содержания:</w:t>
      </w:r>
      <w:proofErr w:type="gramEnd"/>
    </w:p>
    <w:p w:rsidR="001E0FD4" w:rsidRDefault="001E0FD4">
      <w:pPr>
        <w:pStyle w:val="ConsPlusNormal"/>
        <w:spacing w:before="220"/>
        <w:ind w:firstLine="540"/>
        <w:jc w:val="both"/>
      </w:pPr>
      <w:r>
        <w:t>"42.1.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 и (или) 2016 годах обязательств, предусмотренных контрактом, подлежат списанию в случаях и порядке, которые установлены Правительством Российской Федерации</w:t>
      </w:r>
      <w:proofErr w:type="gramStart"/>
      <w:r>
        <w:t>.".</w:t>
      </w:r>
      <w:proofErr w:type="gramEnd"/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jc w:val="right"/>
      </w:pPr>
      <w:r>
        <w:t>Президент</w:t>
      </w:r>
    </w:p>
    <w:p w:rsidR="001E0FD4" w:rsidRDefault="001E0FD4">
      <w:pPr>
        <w:pStyle w:val="ConsPlusNormal"/>
        <w:jc w:val="right"/>
      </w:pPr>
      <w:r>
        <w:t>Российской Федерации</w:t>
      </w:r>
    </w:p>
    <w:p w:rsidR="001E0FD4" w:rsidRDefault="001E0FD4">
      <w:pPr>
        <w:pStyle w:val="ConsPlusNormal"/>
        <w:jc w:val="right"/>
      </w:pPr>
      <w:r>
        <w:t>В.ПУТИН</w:t>
      </w:r>
    </w:p>
    <w:p w:rsidR="001E0FD4" w:rsidRDefault="001E0FD4">
      <w:pPr>
        <w:pStyle w:val="ConsPlusNormal"/>
      </w:pPr>
      <w:r>
        <w:t>Москва, Кремль</w:t>
      </w:r>
    </w:p>
    <w:p w:rsidR="001E0FD4" w:rsidRDefault="001E0FD4">
      <w:pPr>
        <w:pStyle w:val="ConsPlusNormal"/>
        <w:spacing w:before="220"/>
      </w:pPr>
      <w:r>
        <w:t>23 апреля 2018 года</w:t>
      </w:r>
    </w:p>
    <w:p w:rsidR="001E0FD4" w:rsidRDefault="001E0FD4">
      <w:pPr>
        <w:pStyle w:val="ConsPlusNormal"/>
        <w:spacing w:before="220"/>
      </w:pPr>
      <w:r>
        <w:t>N 108-ФЗ</w:t>
      </w: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jc w:val="both"/>
      </w:pPr>
    </w:p>
    <w:p w:rsidR="001E0FD4" w:rsidRDefault="001E0F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AF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D4"/>
    <w:rsid w:val="001E0FD4"/>
    <w:rsid w:val="006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48DABCFE3B720E8BC4D8458DF8ACAB6C0D7995070A565ED5D51BD09186DEB0095840930C2BBB9c1H2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2018-06-22T09:07:00Z</dcterms:created>
  <dcterms:modified xsi:type="dcterms:W3CDTF">2018-06-22T09:07:00Z</dcterms:modified>
</cp:coreProperties>
</file>