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Default="00347391" w:rsidP="00347391">
      <w:pPr>
        <w:jc w:val="center"/>
        <w:rPr>
          <w:rFonts w:ascii="Academy" w:hAnsi="Academy"/>
        </w:rPr>
      </w:pPr>
    </w:p>
    <w:p w:rsidR="006269F9" w:rsidRDefault="006269F9" w:rsidP="00347391">
      <w:pPr>
        <w:jc w:val="center"/>
        <w:rPr>
          <w:rFonts w:ascii="Academy" w:hAnsi="Academy"/>
        </w:rPr>
      </w:pPr>
    </w:p>
    <w:p w:rsidR="006269F9" w:rsidRDefault="006269F9" w:rsidP="00347391">
      <w:pPr>
        <w:jc w:val="center"/>
        <w:rPr>
          <w:rFonts w:ascii="Academy" w:hAnsi="Academy"/>
        </w:rPr>
      </w:pPr>
    </w:p>
    <w:p w:rsidR="006269F9" w:rsidRPr="006269F9" w:rsidRDefault="006269F9" w:rsidP="00347391">
      <w:pPr>
        <w:jc w:val="center"/>
      </w:pPr>
    </w:p>
    <w:p w:rsidR="00347391" w:rsidRPr="00D5563C" w:rsidRDefault="00347391" w:rsidP="00347391">
      <w:pPr>
        <w:jc w:val="center"/>
        <w:rPr>
          <w:sz w:val="16"/>
          <w:szCs w:val="16"/>
        </w:rPr>
      </w:pPr>
    </w:p>
    <w:p w:rsidR="00347391" w:rsidRPr="00D5563C" w:rsidRDefault="00FC4E2C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C24C54">
        <w:rPr>
          <w:b/>
          <w:sz w:val="24"/>
          <w:szCs w:val="24"/>
        </w:rPr>
        <w:t>ДМИНИСТРАЦИЯ</w:t>
      </w:r>
      <w:r w:rsidR="00347391" w:rsidRPr="00D5563C">
        <w:rPr>
          <w:b/>
          <w:sz w:val="24"/>
          <w:szCs w:val="24"/>
        </w:rPr>
        <w:t xml:space="preserve">  МУНИЦИПАЛЬНОГО  ОБРАЗОВАНИЯ</w:t>
      </w:r>
      <w:r w:rsidR="00347391">
        <w:rPr>
          <w:b/>
          <w:sz w:val="24"/>
          <w:szCs w:val="24"/>
        </w:rPr>
        <w:br/>
      </w:r>
      <w:r w:rsidR="001017DD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1017DD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FE70B5" w:rsidP="00347391">
      <w:pPr>
        <w:jc w:val="center"/>
        <w:rPr>
          <w:rFonts w:ascii="Book Antiqua" w:hAnsi="Book Antiqua" w:cs="Arial"/>
          <w:b/>
          <w:sz w:val="36"/>
        </w:rPr>
      </w:pPr>
      <w:proofErr w:type="gramStart"/>
      <w:r w:rsidRPr="00D5563C">
        <w:rPr>
          <w:rFonts w:ascii="Book Antiqua" w:hAnsi="Book Antiqua" w:cs="Arial"/>
          <w:b/>
          <w:sz w:val="36"/>
        </w:rPr>
        <w:t>П</w:t>
      </w:r>
      <w:proofErr w:type="gramEnd"/>
      <w:r w:rsidRPr="00D5563C">
        <w:rPr>
          <w:rFonts w:ascii="Book Antiqua" w:hAnsi="Book Antiqua" w:cs="Arial"/>
          <w:b/>
          <w:sz w:val="36"/>
        </w:rPr>
        <w:t xml:space="preserve"> О С Т А Н О В Л Е Н И Е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65115B" w:rsidRPr="00FE5C03" w:rsidRDefault="0065115B" w:rsidP="0065115B">
      <w:pPr>
        <w:jc w:val="center"/>
        <w:rPr>
          <w:szCs w:val="28"/>
        </w:rPr>
      </w:pPr>
      <w:r>
        <w:rPr>
          <w:szCs w:val="28"/>
        </w:rPr>
        <w:t>от 3 апреля</w:t>
      </w:r>
      <w:r w:rsidRPr="00FE5C03">
        <w:rPr>
          <w:szCs w:val="28"/>
        </w:rPr>
        <w:t xml:space="preserve"> 2020 г. № </w:t>
      </w:r>
      <w:r>
        <w:rPr>
          <w:szCs w:val="28"/>
        </w:rPr>
        <w:t>612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673BA8" w:rsidRDefault="00673BA8" w:rsidP="00673BA8">
      <w:pPr>
        <w:keepNext/>
        <w:tabs>
          <w:tab w:val="left" w:pos="8080"/>
        </w:tabs>
        <w:spacing w:line="238" w:lineRule="auto"/>
        <w:jc w:val="center"/>
        <w:outlineLvl w:val="7"/>
        <w:rPr>
          <w:b/>
          <w:bCs/>
          <w:szCs w:val="28"/>
        </w:rPr>
      </w:pPr>
      <w:r w:rsidRPr="00673BA8">
        <w:rPr>
          <w:b/>
          <w:bCs/>
          <w:szCs w:val="28"/>
        </w:rPr>
        <w:t xml:space="preserve">О внесении изменений в муниципальную программу </w:t>
      </w:r>
    </w:p>
    <w:p w:rsidR="00C24C54" w:rsidRPr="00673BA8" w:rsidRDefault="00673BA8" w:rsidP="00673BA8">
      <w:pPr>
        <w:keepNext/>
        <w:tabs>
          <w:tab w:val="left" w:pos="8080"/>
        </w:tabs>
        <w:spacing w:line="238" w:lineRule="auto"/>
        <w:jc w:val="center"/>
        <w:outlineLvl w:val="7"/>
        <w:rPr>
          <w:b/>
          <w:bCs/>
          <w:szCs w:val="28"/>
        </w:rPr>
      </w:pPr>
      <w:r w:rsidRPr="00673BA8">
        <w:rPr>
          <w:b/>
          <w:bCs/>
          <w:szCs w:val="28"/>
        </w:rPr>
        <w:t>"Формирование современной городской среды на территории муниципального образования "Город Архангельск"</w:t>
      </w:r>
      <w:r w:rsidR="00C24C54" w:rsidRPr="00673BA8">
        <w:rPr>
          <w:b/>
          <w:bCs/>
          <w:szCs w:val="28"/>
        </w:rPr>
        <w:t xml:space="preserve"> </w:t>
      </w:r>
    </w:p>
    <w:p w:rsidR="00C24C54" w:rsidRPr="00673BA8" w:rsidRDefault="00C24C54" w:rsidP="00673BA8">
      <w:pPr>
        <w:spacing w:line="238" w:lineRule="auto"/>
        <w:jc w:val="both"/>
        <w:rPr>
          <w:sz w:val="40"/>
          <w:szCs w:val="40"/>
        </w:rPr>
      </w:pPr>
    </w:p>
    <w:p w:rsidR="00673BA8" w:rsidRPr="00673BA8" w:rsidRDefault="00673BA8" w:rsidP="00673BA8">
      <w:pPr>
        <w:tabs>
          <w:tab w:val="left" w:pos="993"/>
          <w:tab w:val="left" w:pos="1527"/>
        </w:tabs>
        <w:spacing w:line="238" w:lineRule="auto"/>
        <w:ind w:firstLine="709"/>
        <w:jc w:val="both"/>
        <w:rPr>
          <w:szCs w:val="28"/>
        </w:rPr>
      </w:pPr>
      <w:r w:rsidRPr="00673BA8">
        <w:rPr>
          <w:szCs w:val="28"/>
        </w:rPr>
        <w:t>1. Внести в муниципальную программу "Формирование современной городской среды на территории муниципального образования "Город Архангельск", утвержденную постановлением Администрации муниципального образования "Город Архангельск" от 31.10.2017 № 1294</w:t>
      </w:r>
      <w:r>
        <w:rPr>
          <w:szCs w:val="28"/>
        </w:rPr>
        <w:t xml:space="preserve"> (с изменениями и дополнениями)</w:t>
      </w:r>
      <w:r w:rsidRPr="00673BA8">
        <w:rPr>
          <w:szCs w:val="28"/>
        </w:rPr>
        <w:t>, (далее – муниципальная программа) следующие изменения:</w:t>
      </w:r>
    </w:p>
    <w:p w:rsidR="00673BA8" w:rsidRDefault="00673BA8" w:rsidP="00673BA8">
      <w:pPr>
        <w:tabs>
          <w:tab w:val="left" w:pos="993"/>
          <w:tab w:val="left" w:pos="1527"/>
        </w:tabs>
        <w:spacing w:line="238" w:lineRule="auto"/>
        <w:ind w:firstLine="709"/>
        <w:jc w:val="both"/>
        <w:rPr>
          <w:szCs w:val="28"/>
        </w:rPr>
      </w:pPr>
      <w:r w:rsidRPr="00673BA8">
        <w:rPr>
          <w:szCs w:val="28"/>
        </w:rPr>
        <w:t xml:space="preserve">а) строку "Объемы и источники финансового обеспечения реализации муниципальной программы" паспорта муниципальной программы изложить </w:t>
      </w:r>
      <w:r>
        <w:rPr>
          <w:szCs w:val="28"/>
        </w:rPr>
        <w:br/>
      </w:r>
      <w:r w:rsidRPr="00673BA8">
        <w:rPr>
          <w:szCs w:val="28"/>
        </w:rPr>
        <w:t>в следующей редакции:</w:t>
      </w:r>
    </w:p>
    <w:p w:rsidR="00673BA8" w:rsidRPr="00673BA8" w:rsidRDefault="00673BA8" w:rsidP="00673BA8">
      <w:pPr>
        <w:tabs>
          <w:tab w:val="left" w:pos="993"/>
          <w:tab w:val="left" w:pos="1527"/>
        </w:tabs>
        <w:spacing w:line="238" w:lineRule="auto"/>
        <w:ind w:firstLine="709"/>
        <w:jc w:val="both"/>
        <w:rPr>
          <w:sz w:val="10"/>
          <w:szCs w:val="10"/>
        </w:rPr>
      </w:pPr>
    </w:p>
    <w:tbl>
      <w:tblPr>
        <w:tblStyle w:val="TableNormal"/>
        <w:tblW w:w="9662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1669"/>
        <w:gridCol w:w="1189"/>
        <w:gridCol w:w="1205"/>
        <w:gridCol w:w="1205"/>
        <w:gridCol w:w="1205"/>
        <w:gridCol w:w="1205"/>
        <w:gridCol w:w="1134"/>
        <w:gridCol w:w="850"/>
      </w:tblGrid>
      <w:tr w:rsidR="00673BA8" w:rsidRPr="00673BA8" w:rsidTr="00673BA8">
        <w:trPr>
          <w:trHeight w:val="58"/>
        </w:trPr>
        <w:tc>
          <w:tcPr>
            <w:tcW w:w="1669" w:type="dxa"/>
            <w:vMerge w:val="restart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"Объемы и источники</w:t>
            </w:r>
          </w:p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финансового</w:t>
            </w:r>
            <w:proofErr w:type="gramEnd"/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обеспе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чения</w:t>
            </w:r>
            <w:proofErr w:type="spellEnd"/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реализации муниципальной программы</w:t>
            </w:r>
          </w:p>
        </w:tc>
        <w:tc>
          <w:tcPr>
            <w:tcW w:w="7993" w:type="dxa"/>
            <w:gridSpan w:val="7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Общий объем финансового обеспечения реализации муниципальной программы составит 960 985,6 тыс. руб.,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 том числе:</w:t>
            </w:r>
          </w:p>
        </w:tc>
      </w:tr>
      <w:tr w:rsidR="00673BA8" w:rsidRPr="00673BA8" w:rsidTr="00673BA8">
        <w:trPr>
          <w:trHeight w:val="58"/>
        </w:trPr>
        <w:tc>
          <w:tcPr>
            <w:tcW w:w="166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89" w:type="dxa"/>
            <w:vMerge w:val="restart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Годы реализации </w:t>
            </w:r>
            <w:proofErr w:type="spellStart"/>
            <w:proofErr w:type="gramStart"/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муници-пальной</w:t>
            </w:r>
            <w:proofErr w:type="spellEnd"/>
            <w:proofErr w:type="gramEnd"/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программы</w:t>
            </w:r>
          </w:p>
        </w:tc>
        <w:tc>
          <w:tcPr>
            <w:tcW w:w="6804" w:type="dxa"/>
            <w:gridSpan w:val="6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Источники финансового обеспечения, тыс. руб.</w:t>
            </w:r>
          </w:p>
        </w:tc>
      </w:tr>
      <w:tr w:rsidR="00673BA8" w:rsidRPr="00673BA8" w:rsidTr="00673BA8">
        <w:trPr>
          <w:trHeight w:val="58"/>
        </w:trPr>
        <w:tc>
          <w:tcPr>
            <w:tcW w:w="166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8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gridSpan w:val="4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бюджетные</w:t>
            </w:r>
            <w:proofErr w:type="spellEnd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ассигнования</w:t>
            </w:r>
            <w:proofErr w:type="spellEnd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  <w:proofErr w:type="spellEnd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  <w:proofErr w:type="spellEnd"/>
          </w:p>
        </w:tc>
        <w:tc>
          <w:tcPr>
            <w:tcW w:w="1134" w:type="dxa"/>
            <w:vMerge w:val="restart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Внебюд</w:t>
            </w:r>
            <w:proofErr w:type="spellEnd"/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жетные</w:t>
            </w:r>
            <w:proofErr w:type="spellEnd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50" w:type="dxa"/>
            <w:vMerge w:val="restart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</w:p>
        </w:tc>
      </w:tr>
      <w:tr w:rsidR="00673BA8" w:rsidRPr="00673BA8" w:rsidTr="00673BA8">
        <w:trPr>
          <w:trHeight w:val="58"/>
        </w:trPr>
        <w:tc>
          <w:tcPr>
            <w:tcW w:w="166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городской</w:t>
            </w:r>
            <w:proofErr w:type="spellEnd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областной</w:t>
            </w:r>
            <w:proofErr w:type="spellEnd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spellEnd"/>
          </w:p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1205" w:type="dxa"/>
          </w:tcPr>
          <w:p w:rsid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  <w:proofErr w:type="spellEnd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1134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BA8" w:rsidRPr="00673BA8" w:rsidTr="00673BA8">
        <w:trPr>
          <w:trHeight w:val="58"/>
        </w:trPr>
        <w:tc>
          <w:tcPr>
            <w:tcW w:w="166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11 199,4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14 260,5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85 658,9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4 168,3</w:t>
            </w:r>
          </w:p>
        </w:tc>
        <w:tc>
          <w:tcPr>
            <w:tcW w:w="1134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950,9</w:t>
            </w:r>
          </w:p>
        </w:tc>
        <w:tc>
          <w:tcPr>
            <w:tcW w:w="85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116 238,0</w:t>
            </w:r>
          </w:p>
        </w:tc>
      </w:tr>
      <w:tr w:rsidR="00673BA8" w:rsidRPr="00673BA8" w:rsidTr="00673BA8">
        <w:trPr>
          <w:trHeight w:val="58"/>
        </w:trPr>
        <w:tc>
          <w:tcPr>
            <w:tcW w:w="166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4 725,3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2 451,7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120 133,7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4 825,4</w:t>
            </w:r>
          </w:p>
        </w:tc>
        <w:tc>
          <w:tcPr>
            <w:tcW w:w="1134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1 094,3</w:t>
            </w:r>
          </w:p>
        </w:tc>
        <w:tc>
          <w:tcPr>
            <w:tcW w:w="85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133 230,4</w:t>
            </w:r>
          </w:p>
        </w:tc>
      </w:tr>
      <w:tr w:rsidR="00673BA8" w:rsidRPr="00673BA8" w:rsidTr="00673BA8">
        <w:trPr>
          <w:trHeight w:val="58"/>
        </w:trPr>
        <w:tc>
          <w:tcPr>
            <w:tcW w:w="166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9 920,6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2 258,0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110 641,3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786,8</w:t>
            </w:r>
          </w:p>
        </w:tc>
        <w:tc>
          <w:tcPr>
            <w:tcW w:w="85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123 606,7</w:t>
            </w:r>
          </w:p>
        </w:tc>
      </w:tr>
      <w:tr w:rsidR="00673BA8" w:rsidRPr="00673BA8" w:rsidTr="00673BA8">
        <w:trPr>
          <w:trHeight w:val="58"/>
        </w:trPr>
        <w:tc>
          <w:tcPr>
            <w:tcW w:w="166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14 220,0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2 556,9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125 289,6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142 066,5</w:t>
            </w:r>
          </w:p>
        </w:tc>
      </w:tr>
      <w:tr w:rsidR="00673BA8" w:rsidRPr="00673BA8" w:rsidTr="00673BA8">
        <w:trPr>
          <w:trHeight w:val="58"/>
        </w:trPr>
        <w:tc>
          <w:tcPr>
            <w:tcW w:w="166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14 572,4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2 665,8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130 626,6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147 864,8</w:t>
            </w:r>
          </w:p>
        </w:tc>
      </w:tr>
      <w:tr w:rsidR="00673BA8" w:rsidRPr="00673BA8" w:rsidTr="00673BA8">
        <w:trPr>
          <w:trHeight w:val="58"/>
        </w:trPr>
        <w:tc>
          <w:tcPr>
            <w:tcW w:w="166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15 697,2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2 665,8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130 626,6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148 989,6</w:t>
            </w:r>
          </w:p>
        </w:tc>
      </w:tr>
      <w:tr w:rsidR="00673BA8" w:rsidRPr="00673BA8" w:rsidTr="00673BA8">
        <w:trPr>
          <w:trHeight w:val="58"/>
        </w:trPr>
        <w:tc>
          <w:tcPr>
            <w:tcW w:w="166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15 697,2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2 665,8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130 626,6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148 989,6</w:t>
            </w:r>
          </w:p>
        </w:tc>
      </w:tr>
      <w:tr w:rsidR="00673BA8" w:rsidRPr="00673BA8" w:rsidTr="00673BA8">
        <w:trPr>
          <w:trHeight w:val="58"/>
        </w:trPr>
        <w:tc>
          <w:tcPr>
            <w:tcW w:w="166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86 032,1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29 524,5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833 603,3</w:t>
            </w:r>
          </w:p>
        </w:tc>
        <w:tc>
          <w:tcPr>
            <w:tcW w:w="1205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8 993,7</w:t>
            </w:r>
          </w:p>
        </w:tc>
        <w:tc>
          <w:tcPr>
            <w:tcW w:w="1134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2 832,0</w:t>
            </w:r>
          </w:p>
        </w:tc>
        <w:tc>
          <w:tcPr>
            <w:tcW w:w="850" w:type="dxa"/>
            <w:vAlign w:val="center"/>
          </w:tcPr>
          <w:p w:rsidR="00673BA8" w:rsidRPr="00673BA8" w:rsidRDefault="00673BA8" w:rsidP="00673BA8">
            <w:pPr>
              <w:tabs>
                <w:tab w:val="left" w:pos="1134"/>
                <w:tab w:val="left" w:pos="1527"/>
              </w:tabs>
              <w:spacing w:line="238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960 985,6";</w:t>
            </w:r>
          </w:p>
        </w:tc>
      </w:tr>
    </w:tbl>
    <w:p w:rsidR="00673BA8" w:rsidRPr="00673BA8" w:rsidRDefault="00673BA8" w:rsidP="00673BA8">
      <w:pPr>
        <w:tabs>
          <w:tab w:val="left" w:pos="993"/>
          <w:tab w:val="left" w:pos="1527"/>
        </w:tabs>
        <w:spacing w:line="238" w:lineRule="auto"/>
        <w:jc w:val="both"/>
        <w:rPr>
          <w:sz w:val="10"/>
          <w:szCs w:val="10"/>
        </w:rPr>
      </w:pPr>
    </w:p>
    <w:p w:rsidR="00673BA8" w:rsidRPr="00673BA8" w:rsidRDefault="00673BA8" w:rsidP="00673BA8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BA8">
        <w:rPr>
          <w:rFonts w:ascii="Times New Roman" w:hAnsi="Times New Roman" w:cs="Times New Roman"/>
          <w:sz w:val="28"/>
          <w:szCs w:val="28"/>
        </w:rPr>
        <w:t xml:space="preserve">б) строку "Целевой индикатор 1. Количество благоустроенных дворовых территорий в рамках формирования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673BA8">
        <w:rPr>
          <w:rFonts w:ascii="Times New Roman" w:hAnsi="Times New Roman" w:cs="Times New Roman"/>
          <w:sz w:val="28"/>
          <w:szCs w:val="28"/>
        </w:rPr>
        <w:t>в соответствующем году"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BA8">
        <w:rPr>
          <w:rFonts w:ascii="Times New Roman" w:hAnsi="Times New Roman" w:cs="Times New Roman"/>
          <w:sz w:val="28"/>
          <w:szCs w:val="28"/>
        </w:rPr>
        <w:t>подпрограммы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BA8">
        <w:rPr>
          <w:rFonts w:ascii="Times New Roman" w:hAnsi="Times New Roman" w:cs="Times New Roman"/>
          <w:sz w:val="28"/>
          <w:szCs w:val="28"/>
        </w:rPr>
        <w:t>"Благоустройство дворовых и общественных территорий муниципального образования "Город Архангельск"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3BA8">
        <w:rPr>
          <w:rFonts w:ascii="Times New Roman" w:hAnsi="Times New Roman" w:cs="Times New Roman"/>
          <w:sz w:val="28"/>
          <w:szCs w:val="28"/>
        </w:rPr>
        <w:t xml:space="preserve"> № 1 к муниципальной программе изложить в следующей редакции:</w:t>
      </w:r>
    </w:p>
    <w:p w:rsidR="00673BA8" w:rsidRPr="00673BA8" w:rsidRDefault="00673BA8" w:rsidP="00673BA8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1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011"/>
        <w:gridCol w:w="612"/>
        <w:gridCol w:w="612"/>
        <w:gridCol w:w="612"/>
        <w:gridCol w:w="612"/>
        <w:gridCol w:w="612"/>
        <w:gridCol w:w="612"/>
        <w:gridCol w:w="612"/>
        <w:gridCol w:w="612"/>
        <w:gridCol w:w="613"/>
      </w:tblGrid>
      <w:tr w:rsidR="00673BA8" w:rsidRPr="00673BA8" w:rsidTr="00673BA8">
        <w:trPr>
          <w:trHeight w:val="275"/>
        </w:trPr>
        <w:tc>
          <w:tcPr>
            <w:tcW w:w="3227" w:type="dxa"/>
          </w:tcPr>
          <w:p w:rsidR="00673BA8" w:rsidRPr="00673BA8" w:rsidRDefault="00673BA8" w:rsidP="00673BA8">
            <w:pPr>
              <w:widowControl w:val="0"/>
              <w:shd w:val="clear" w:color="auto" w:fill="FFFFFF"/>
              <w:autoSpaceDE w:val="0"/>
              <w:autoSpaceDN w:val="0"/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 xml:space="preserve">"Целевой индикатор 1. Количество благоустроенных дворовых территорий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в рамках формирования современной городской среды в соответствующем году</w:t>
            </w:r>
          </w:p>
        </w:tc>
        <w:tc>
          <w:tcPr>
            <w:tcW w:w="1011" w:type="dxa"/>
          </w:tcPr>
          <w:p w:rsidR="00673BA8" w:rsidRPr="00673BA8" w:rsidRDefault="00673BA8" w:rsidP="00673BA8">
            <w:pPr>
              <w:widowControl w:val="0"/>
              <w:autoSpaceDE w:val="0"/>
              <w:autoSpaceDN w:val="0"/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612" w:type="dxa"/>
          </w:tcPr>
          <w:p w:rsidR="00673BA8" w:rsidRPr="00673BA8" w:rsidRDefault="00673BA8" w:rsidP="00673BA8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</w:tcPr>
          <w:p w:rsidR="00673BA8" w:rsidRPr="00673BA8" w:rsidRDefault="00673BA8" w:rsidP="00673BA8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12" w:type="dxa"/>
          </w:tcPr>
          <w:p w:rsidR="00673BA8" w:rsidRPr="00673BA8" w:rsidRDefault="00673BA8" w:rsidP="00673BA8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12" w:type="dxa"/>
          </w:tcPr>
          <w:p w:rsidR="00673BA8" w:rsidRPr="00673BA8" w:rsidRDefault="00673BA8" w:rsidP="00673BA8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12" w:type="dxa"/>
          </w:tcPr>
          <w:p w:rsidR="00673BA8" w:rsidRPr="00673BA8" w:rsidRDefault="00673BA8" w:rsidP="00673BA8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2" w:type="dxa"/>
          </w:tcPr>
          <w:p w:rsidR="00673BA8" w:rsidRPr="00673BA8" w:rsidRDefault="00673BA8" w:rsidP="00673BA8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12" w:type="dxa"/>
          </w:tcPr>
          <w:p w:rsidR="00673BA8" w:rsidRPr="00673BA8" w:rsidRDefault="00673BA8" w:rsidP="00673BA8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12" w:type="dxa"/>
          </w:tcPr>
          <w:p w:rsidR="00673BA8" w:rsidRPr="00673BA8" w:rsidRDefault="00673BA8" w:rsidP="00673BA8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13" w:type="dxa"/>
          </w:tcPr>
          <w:p w:rsidR="00673BA8" w:rsidRPr="00673BA8" w:rsidRDefault="00673BA8" w:rsidP="00673BA8">
            <w:pPr>
              <w:widowControl w:val="0"/>
              <w:autoSpaceDE w:val="0"/>
              <w:autoSpaceDN w:val="0"/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22";</w:t>
            </w:r>
          </w:p>
        </w:tc>
      </w:tr>
    </w:tbl>
    <w:p w:rsidR="00673BA8" w:rsidRPr="00673BA8" w:rsidRDefault="00673BA8" w:rsidP="00673BA8">
      <w:pPr>
        <w:tabs>
          <w:tab w:val="left" w:pos="993"/>
          <w:tab w:val="left" w:pos="1527"/>
        </w:tabs>
        <w:spacing w:line="238" w:lineRule="auto"/>
        <w:jc w:val="both"/>
        <w:rPr>
          <w:sz w:val="10"/>
          <w:szCs w:val="10"/>
        </w:rPr>
      </w:pPr>
      <w:r w:rsidRPr="00673BA8">
        <w:rPr>
          <w:szCs w:val="28"/>
        </w:rPr>
        <w:tab/>
      </w:r>
    </w:p>
    <w:p w:rsidR="00673BA8" w:rsidRDefault="00673BA8" w:rsidP="00673BA8">
      <w:pPr>
        <w:tabs>
          <w:tab w:val="left" w:pos="993"/>
          <w:tab w:val="left" w:pos="1527"/>
        </w:tabs>
        <w:spacing w:line="238" w:lineRule="auto"/>
        <w:ind w:firstLine="709"/>
        <w:jc w:val="both"/>
        <w:rPr>
          <w:szCs w:val="28"/>
        </w:rPr>
      </w:pPr>
      <w:r w:rsidRPr="00673BA8">
        <w:rPr>
          <w:szCs w:val="28"/>
        </w:rPr>
        <w:t xml:space="preserve">в) строку "Объемы и источники финансового обеспечения реализации подпрограммы" </w:t>
      </w:r>
      <w:r>
        <w:rPr>
          <w:szCs w:val="28"/>
        </w:rPr>
        <w:t>п</w:t>
      </w:r>
      <w:r w:rsidRPr="00673BA8">
        <w:rPr>
          <w:szCs w:val="28"/>
        </w:rPr>
        <w:t>риложени</w:t>
      </w:r>
      <w:r>
        <w:rPr>
          <w:szCs w:val="28"/>
        </w:rPr>
        <w:t>я</w:t>
      </w:r>
      <w:r w:rsidRPr="00673BA8">
        <w:rPr>
          <w:szCs w:val="28"/>
        </w:rPr>
        <w:t xml:space="preserve"> № 3 к муниципальной программе изложить </w:t>
      </w:r>
      <w:r>
        <w:rPr>
          <w:szCs w:val="28"/>
        </w:rPr>
        <w:br/>
      </w:r>
      <w:r w:rsidRPr="00673BA8">
        <w:rPr>
          <w:szCs w:val="28"/>
        </w:rPr>
        <w:t>в следующей редакции:</w:t>
      </w:r>
    </w:p>
    <w:p w:rsidR="00673BA8" w:rsidRPr="00673BA8" w:rsidRDefault="00673BA8" w:rsidP="00673BA8">
      <w:pPr>
        <w:tabs>
          <w:tab w:val="left" w:pos="993"/>
          <w:tab w:val="left" w:pos="1527"/>
        </w:tabs>
        <w:spacing w:line="238" w:lineRule="auto"/>
        <w:ind w:firstLine="709"/>
        <w:jc w:val="both"/>
        <w:rPr>
          <w:sz w:val="10"/>
          <w:szCs w:val="10"/>
        </w:rPr>
      </w:pPr>
    </w:p>
    <w:tbl>
      <w:tblPr>
        <w:tblStyle w:val="TableNormal"/>
        <w:tblW w:w="9786" w:type="dxa"/>
        <w:tblLayout w:type="fixed"/>
        <w:tblLook w:val="01E0" w:firstRow="1" w:lastRow="1" w:firstColumn="1" w:lastColumn="1" w:noHBand="0" w:noVBand="0"/>
      </w:tblPr>
      <w:tblGrid>
        <w:gridCol w:w="1529"/>
        <w:gridCol w:w="1311"/>
        <w:gridCol w:w="1259"/>
        <w:gridCol w:w="1260"/>
        <w:gridCol w:w="1260"/>
        <w:gridCol w:w="1260"/>
        <w:gridCol w:w="1057"/>
        <w:gridCol w:w="850"/>
      </w:tblGrid>
      <w:tr w:rsidR="00673BA8" w:rsidRPr="00673BA8" w:rsidTr="00673BA8">
        <w:trPr>
          <w:trHeight w:val="58"/>
        </w:trPr>
        <w:tc>
          <w:tcPr>
            <w:tcW w:w="1529" w:type="dxa"/>
            <w:vMerge w:val="restart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"Объемы и источники</w:t>
            </w:r>
          </w:p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финансового</w:t>
            </w:r>
            <w:proofErr w:type="gramEnd"/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обеспе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чения</w:t>
            </w:r>
            <w:proofErr w:type="spellEnd"/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реализации подпрограммы</w:t>
            </w:r>
          </w:p>
        </w:tc>
        <w:tc>
          <w:tcPr>
            <w:tcW w:w="8257" w:type="dxa"/>
            <w:gridSpan w:val="7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ind w:left="177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Общий объем финансового обеспечения реализации подпрограммы составит 960 985,6 тыс. руб., в том числе:</w:t>
            </w:r>
          </w:p>
        </w:tc>
      </w:tr>
      <w:tr w:rsidR="00673BA8" w:rsidRPr="00673BA8" w:rsidTr="00673BA8">
        <w:trPr>
          <w:trHeight w:val="58"/>
        </w:trPr>
        <w:tc>
          <w:tcPr>
            <w:tcW w:w="152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vMerge w:val="restart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Годы реализации подпрограммы</w:t>
            </w:r>
          </w:p>
        </w:tc>
        <w:tc>
          <w:tcPr>
            <w:tcW w:w="6946" w:type="dxa"/>
            <w:gridSpan w:val="6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Источники финансового обеспечения, тыс. руб.</w:t>
            </w:r>
          </w:p>
        </w:tc>
      </w:tr>
      <w:tr w:rsidR="00673BA8" w:rsidRPr="00673BA8" w:rsidTr="00673BA8">
        <w:trPr>
          <w:trHeight w:val="58"/>
        </w:trPr>
        <w:tc>
          <w:tcPr>
            <w:tcW w:w="152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311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39" w:type="dxa"/>
            <w:gridSpan w:val="4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бюджетные</w:t>
            </w:r>
            <w:proofErr w:type="spellEnd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ассигнования</w:t>
            </w:r>
            <w:proofErr w:type="spellEnd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городского</w:t>
            </w:r>
            <w:proofErr w:type="spellEnd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  <w:proofErr w:type="spellEnd"/>
          </w:p>
        </w:tc>
        <w:tc>
          <w:tcPr>
            <w:tcW w:w="1057" w:type="dxa"/>
            <w:vMerge w:val="restart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Внебюд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жетные</w:t>
            </w:r>
            <w:proofErr w:type="spellEnd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850" w:type="dxa"/>
            <w:vMerge w:val="restart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</w:p>
        </w:tc>
      </w:tr>
      <w:tr w:rsidR="00673BA8" w:rsidRPr="00673BA8" w:rsidTr="00673BA8">
        <w:trPr>
          <w:trHeight w:val="58"/>
        </w:trPr>
        <w:tc>
          <w:tcPr>
            <w:tcW w:w="152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городской</w:t>
            </w:r>
            <w:proofErr w:type="spellEnd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областной</w:t>
            </w:r>
            <w:proofErr w:type="spellEnd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proofErr w:type="spellEnd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1260" w:type="dxa"/>
          </w:tcPr>
          <w:p w:rsid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иные</w:t>
            </w:r>
            <w:proofErr w:type="spellEnd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proofErr w:type="spellEnd"/>
          </w:p>
        </w:tc>
        <w:tc>
          <w:tcPr>
            <w:tcW w:w="1057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BA8" w:rsidRPr="00673BA8" w:rsidTr="00673BA8">
        <w:trPr>
          <w:trHeight w:val="58"/>
        </w:trPr>
        <w:tc>
          <w:tcPr>
            <w:tcW w:w="152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59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11 199,4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14 260,5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85 658,9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4 168,3</w:t>
            </w:r>
          </w:p>
        </w:tc>
        <w:tc>
          <w:tcPr>
            <w:tcW w:w="1057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950,9</w:t>
            </w:r>
          </w:p>
        </w:tc>
        <w:tc>
          <w:tcPr>
            <w:tcW w:w="85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116 238,0</w:t>
            </w:r>
          </w:p>
        </w:tc>
      </w:tr>
      <w:tr w:rsidR="00673BA8" w:rsidRPr="00673BA8" w:rsidTr="00673BA8">
        <w:trPr>
          <w:trHeight w:val="58"/>
        </w:trPr>
        <w:tc>
          <w:tcPr>
            <w:tcW w:w="152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59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4 725,3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2 451,7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120 133,7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4 825,4</w:t>
            </w:r>
          </w:p>
        </w:tc>
        <w:tc>
          <w:tcPr>
            <w:tcW w:w="1057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1 094,3</w:t>
            </w:r>
          </w:p>
        </w:tc>
        <w:tc>
          <w:tcPr>
            <w:tcW w:w="85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133 230,4</w:t>
            </w:r>
          </w:p>
        </w:tc>
      </w:tr>
      <w:tr w:rsidR="00673BA8" w:rsidRPr="00673BA8" w:rsidTr="00673BA8">
        <w:trPr>
          <w:trHeight w:val="58"/>
        </w:trPr>
        <w:tc>
          <w:tcPr>
            <w:tcW w:w="152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59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9 920,6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2 258,0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110 641,3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7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786,8</w:t>
            </w:r>
          </w:p>
        </w:tc>
        <w:tc>
          <w:tcPr>
            <w:tcW w:w="85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123 606,7</w:t>
            </w:r>
          </w:p>
        </w:tc>
      </w:tr>
      <w:tr w:rsidR="00673BA8" w:rsidRPr="00673BA8" w:rsidTr="00673BA8">
        <w:trPr>
          <w:trHeight w:val="58"/>
        </w:trPr>
        <w:tc>
          <w:tcPr>
            <w:tcW w:w="152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59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14 220,0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2 556,9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125 289,6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7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142 066,5</w:t>
            </w:r>
          </w:p>
        </w:tc>
      </w:tr>
      <w:tr w:rsidR="00673BA8" w:rsidRPr="00673BA8" w:rsidTr="00673BA8">
        <w:trPr>
          <w:trHeight w:val="58"/>
        </w:trPr>
        <w:tc>
          <w:tcPr>
            <w:tcW w:w="152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59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14 572,4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2 665,8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130 626,6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7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147 864,8</w:t>
            </w:r>
          </w:p>
        </w:tc>
      </w:tr>
      <w:tr w:rsidR="00673BA8" w:rsidRPr="00673BA8" w:rsidTr="00673BA8">
        <w:trPr>
          <w:trHeight w:val="58"/>
        </w:trPr>
        <w:tc>
          <w:tcPr>
            <w:tcW w:w="152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59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15 697,2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2 665,8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130 626,6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7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148 989,6</w:t>
            </w:r>
          </w:p>
        </w:tc>
      </w:tr>
      <w:tr w:rsidR="00673BA8" w:rsidRPr="00673BA8" w:rsidTr="00673BA8">
        <w:trPr>
          <w:trHeight w:val="58"/>
        </w:trPr>
        <w:tc>
          <w:tcPr>
            <w:tcW w:w="152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59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15 697,2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2 665,8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130 626,6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57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148 989,6</w:t>
            </w:r>
          </w:p>
        </w:tc>
      </w:tr>
      <w:tr w:rsidR="00673BA8" w:rsidRPr="00673BA8" w:rsidTr="00673BA8">
        <w:trPr>
          <w:trHeight w:val="58"/>
        </w:trPr>
        <w:tc>
          <w:tcPr>
            <w:tcW w:w="1529" w:type="dxa"/>
            <w:vMerge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259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86 032,1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29 524,5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833 603,3</w:t>
            </w:r>
          </w:p>
        </w:tc>
        <w:tc>
          <w:tcPr>
            <w:tcW w:w="1260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8 993,7</w:t>
            </w:r>
          </w:p>
        </w:tc>
        <w:tc>
          <w:tcPr>
            <w:tcW w:w="1057" w:type="dxa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2 832,0</w:t>
            </w:r>
          </w:p>
        </w:tc>
        <w:tc>
          <w:tcPr>
            <w:tcW w:w="850" w:type="dxa"/>
            <w:vAlign w:val="center"/>
          </w:tcPr>
          <w:p w:rsidR="00673BA8" w:rsidRPr="00673BA8" w:rsidRDefault="00673BA8" w:rsidP="00673BA8">
            <w:pPr>
              <w:tabs>
                <w:tab w:val="left" w:pos="993"/>
                <w:tab w:val="left" w:pos="1527"/>
              </w:tabs>
              <w:spacing w:line="23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BA8">
              <w:rPr>
                <w:rFonts w:ascii="Times New Roman" w:hAnsi="Times New Roman" w:cs="Times New Roman"/>
                <w:sz w:val="16"/>
                <w:szCs w:val="16"/>
              </w:rPr>
              <w:t>960 985,6";</w:t>
            </w:r>
          </w:p>
        </w:tc>
      </w:tr>
    </w:tbl>
    <w:p w:rsidR="00673BA8" w:rsidRPr="00673BA8" w:rsidRDefault="00673BA8" w:rsidP="00673BA8">
      <w:pPr>
        <w:tabs>
          <w:tab w:val="left" w:pos="993"/>
          <w:tab w:val="left" w:pos="1527"/>
        </w:tabs>
        <w:spacing w:line="238" w:lineRule="auto"/>
        <w:jc w:val="both"/>
        <w:rPr>
          <w:sz w:val="10"/>
          <w:szCs w:val="10"/>
        </w:rPr>
      </w:pPr>
    </w:p>
    <w:p w:rsidR="00673BA8" w:rsidRPr="00673BA8" w:rsidRDefault="00673BA8" w:rsidP="00673BA8">
      <w:pPr>
        <w:tabs>
          <w:tab w:val="left" w:pos="993"/>
        </w:tabs>
        <w:spacing w:line="238" w:lineRule="auto"/>
        <w:ind w:firstLine="709"/>
        <w:jc w:val="both"/>
        <w:rPr>
          <w:szCs w:val="28"/>
        </w:rPr>
      </w:pPr>
      <w:r w:rsidRPr="00673BA8">
        <w:rPr>
          <w:szCs w:val="28"/>
        </w:rPr>
        <w:t>г) приложения № 2, 4, 15, 16, 17 изложить в новой редакции согласно приложению</w:t>
      </w:r>
      <w:r>
        <w:rPr>
          <w:szCs w:val="28"/>
        </w:rPr>
        <w:t xml:space="preserve"> </w:t>
      </w:r>
      <w:r w:rsidRPr="00673BA8">
        <w:rPr>
          <w:szCs w:val="28"/>
        </w:rPr>
        <w:t>к настоящему постановлению.</w:t>
      </w:r>
    </w:p>
    <w:p w:rsidR="00673BA8" w:rsidRPr="00673BA8" w:rsidRDefault="00673BA8" w:rsidP="00673BA8">
      <w:pPr>
        <w:tabs>
          <w:tab w:val="left" w:pos="993"/>
          <w:tab w:val="left" w:pos="1718"/>
        </w:tabs>
        <w:spacing w:line="238" w:lineRule="auto"/>
        <w:ind w:firstLine="709"/>
        <w:jc w:val="both"/>
        <w:rPr>
          <w:szCs w:val="28"/>
        </w:rPr>
      </w:pPr>
      <w:r w:rsidRPr="00673BA8">
        <w:rPr>
          <w:szCs w:val="28"/>
        </w:rPr>
        <w:t xml:space="preserve">2. Опубликовать постановление на </w:t>
      </w:r>
      <w:proofErr w:type="gramStart"/>
      <w:r w:rsidRPr="00673BA8">
        <w:rPr>
          <w:szCs w:val="28"/>
        </w:rPr>
        <w:t>официальном</w:t>
      </w:r>
      <w:proofErr w:type="gramEnd"/>
      <w:r w:rsidRPr="00673BA8">
        <w:rPr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F70B7C" w:rsidRPr="00F85561" w:rsidRDefault="00F70B7C" w:rsidP="00673BA8">
      <w:pPr>
        <w:spacing w:line="238" w:lineRule="auto"/>
        <w:rPr>
          <w:b/>
          <w:szCs w:val="28"/>
        </w:rPr>
      </w:pPr>
    </w:p>
    <w:p w:rsidR="00F70B7C" w:rsidRDefault="00F70B7C" w:rsidP="00673BA8">
      <w:pPr>
        <w:spacing w:line="238" w:lineRule="auto"/>
        <w:rPr>
          <w:b/>
          <w:szCs w:val="28"/>
        </w:rPr>
      </w:pPr>
    </w:p>
    <w:p w:rsidR="00F85561" w:rsidRPr="00F85561" w:rsidRDefault="00F85561" w:rsidP="00673BA8">
      <w:pPr>
        <w:spacing w:line="238" w:lineRule="auto"/>
        <w:rPr>
          <w:b/>
          <w:szCs w:val="28"/>
        </w:rPr>
      </w:pPr>
    </w:p>
    <w:p w:rsidR="00787CC3" w:rsidRPr="00F85561" w:rsidRDefault="00787CC3" w:rsidP="00673BA8">
      <w:pPr>
        <w:spacing w:line="238" w:lineRule="auto"/>
        <w:rPr>
          <w:b/>
          <w:szCs w:val="28"/>
        </w:rPr>
      </w:pPr>
      <w:r w:rsidRPr="00F85561">
        <w:rPr>
          <w:b/>
          <w:szCs w:val="28"/>
        </w:rPr>
        <w:t>Глава муниципального образования</w:t>
      </w:r>
      <w:r w:rsidRPr="00F85561">
        <w:rPr>
          <w:b/>
          <w:szCs w:val="28"/>
        </w:rPr>
        <w:br/>
      </w:r>
      <w:r w:rsidR="001017DD">
        <w:rPr>
          <w:b/>
          <w:szCs w:val="28"/>
        </w:rPr>
        <w:t>"</w:t>
      </w:r>
      <w:r w:rsidRPr="00F85561">
        <w:rPr>
          <w:b/>
          <w:szCs w:val="28"/>
        </w:rPr>
        <w:t>Город Архангельск</w:t>
      </w:r>
      <w:r w:rsidR="001017DD">
        <w:rPr>
          <w:b/>
          <w:szCs w:val="28"/>
        </w:rPr>
        <w:t>"</w:t>
      </w:r>
      <w:r w:rsidRPr="00F85561">
        <w:rPr>
          <w:b/>
          <w:szCs w:val="28"/>
        </w:rPr>
        <w:t xml:space="preserve">                                                                        </w:t>
      </w:r>
      <w:r w:rsidR="00CC0E6B" w:rsidRPr="00F85561">
        <w:rPr>
          <w:b/>
          <w:szCs w:val="28"/>
        </w:rPr>
        <w:t xml:space="preserve">   </w:t>
      </w:r>
      <w:r w:rsidRPr="00F85561">
        <w:rPr>
          <w:b/>
          <w:szCs w:val="28"/>
        </w:rPr>
        <w:t xml:space="preserve">И.В. </w:t>
      </w:r>
      <w:proofErr w:type="spellStart"/>
      <w:r w:rsidRPr="00F85561">
        <w:rPr>
          <w:b/>
          <w:szCs w:val="28"/>
        </w:rPr>
        <w:t>Годзиш</w:t>
      </w:r>
      <w:proofErr w:type="spellEnd"/>
    </w:p>
    <w:p w:rsidR="00FB5C24" w:rsidRDefault="00FB5C24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306850" w:rsidRDefault="00306850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F85561" w:rsidRDefault="00F85561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F85561" w:rsidRDefault="00F85561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73BA8" w:rsidRDefault="00673BA8" w:rsidP="00673BA8">
      <w:pPr>
        <w:tabs>
          <w:tab w:val="left" w:pos="8364"/>
        </w:tabs>
        <w:spacing w:line="238" w:lineRule="auto"/>
        <w:jc w:val="both"/>
        <w:rPr>
          <w:sz w:val="20"/>
        </w:rPr>
      </w:pPr>
      <w:bookmarkStart w:id="0" w:name="_GoBack"/>
      <w:bookmarkEnd w:id="0"/>
    </w:p>
    <w:sectPr w:rsidR="00673BA8" w:rsidSect="00673BA8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9A" w:rsidRDefault="0022229A" w:rsidP="00203AE9">
      <w:r>
        <w:separator/>
      </w:r>
    </w:p>
  </w:endnote>
  <w:endnote w:type="continuationSeparator" w:id="0">
    <w:p w:rsidR="0022229A" w:rsidRDefault="0022229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9A" w:rsidRDefault="0022229A" w:rsidP="00203AE9">
      <w:r>
        <w:separator/>
      </w:r>
    </w:p>
  </w:footnote>
  <w:footnote w:type="continuationSeparator" w:id="0">
    <w:p w:rsidR="0022229A" w:rsidRDefault="0022229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153146"/>
      <w:docPartObj>
        <w:docPartGallery w:val="Page Numbers (Top of Page)"/>
        <w:docPartUnique/>
      </w:docPartObj>
    </w:sdtPr>
    <w:sdtEndPr/>
    <w:sdtContent>
      <w:p w:rsidR="001017DD" w:rsidRDefault="001017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9F9">
          <w:rPr>
            <w:noProof/>
          </w:rPr>
          <w:t>2</w:t>
        </w:r>
        <w:r>
          <w:fldChar w:fldCharType="end"/>
        </w:r>
      </w:p>
    </w:sdtContent>
  </w:sdt>
  <w:p w:rsidR="001017DD" w:rsidRDefault="001017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06C192B"/>
    <w:multiLevelType w:val="hybridMultilevel"/>
    <w:tmpl w:val="91D40B2E"/>
    <w:lvl w:ilvl="0" w:tplc="B08A122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75DA9"/>
    <w:multiLevelType w:val="hybridMultilevel"/>
    <w:tmpl w:val="BB58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693668"/>
    <w:multiLevelType w:val="hybridMultilevel"/>
    <w:tmpl w:val="E79AAEB8"/>
    <w:lvl w:ilvl="0" w:tplc="B08A122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017DD"/>
    <w:rsid w:val="001232D6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2229A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40077B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44D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717E"/>
    <w:rsid w:val="005E0AEF"/>
    <w:rsid w:val="005E2749"/>
    <w:rsid w:val="005E536A"/>
    <w:rsid w:val="005F3E0B"/>
    <w:rsid w:val="00602716"/>
    <w:rsid w:val="00604C57"/>
    <w:rsid w:val="006269F9"/>
    <w:rsid w:val="006353D6"/>
    <w:rsid w:val="00637685"/>
    <w:rsid w:val="00640D7E"/>
    <w:rsid w:val="0065115B"/>
    <w:rsid w:val="00663739"/>
    <w:rsid w:val="006673ED"/>
    <w:rsid w:val="00667CCB"/>
    <w:rsid w:val="00673BA8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24FE8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A69D2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4080"/>
    <w:rsid w:val="00A275A6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2C2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16FB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651B9"/>
    <w:rsid w:val="00F70B7C"/>
    <w:rsid w:val="00F77706"/>
    <w:rsid w:val="00F851F2"/>
    <w:rsid w:val="00F85561"/>
    <w:rsid w:val="00F90313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F8556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rmattexttopleveltext">
    <w:name w:val="formattext topleveltext"/>
    <w:basedOn w:val="a"/>
    <w:rsid w:val="00F85561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F85561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F85561"/>
    <w:pPr>
      <w:suppressLineNumbers/>
      <w:suppressAutoHyphens/>
    </w:pPr>
    <w:rPr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73BA8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673BA8"/>
    <w:rPr>
      <w:rFonts w:ascii="Arial" w:eastAsia="Times New Roman" w:hAnsi="Arial" w:cs="Arial"/>
      <w:sz w:val="24"/>
      <w:szCs w:val="24"/>
      <w:lang w:eastAsia="ru-RU"/>
    </w:rPr>
  </w:style>
  <w:style w:type="table" w:customStyle="1" w:styleId="121">
    <w:name w:val="Сетка таблицы121"/>
    <w:basedOn w:val="a1"/>
    <w:next w:val="af3"/>
    <w:uiPriority w:val="39"/>
    <w:rsid w:val="00673BA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67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F8556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rmattexttopleveltext">
    <w:name w:val="formattext topleveltext"/>
    <w:basedOn w:val="a"/>
    <w:rsid w:val="00F85561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F85561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F85561"/>
    <w:pPr>
      <w:suppressLineNumbers/>
      <w:suppressAutoHyphens/>
    </w:pPr>
    <w:rPr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73BA8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673BA8"/>
    <w:rPr>
      <w:rFonts w:ascii="Arial" w:eastAsia="Times New Roman" w:hAnsi="Arial" w:cs="Arial"/>
      <w:sz w:val="24"/>
      <w:szCs w:val="24"/>
      <w:lang w:eastAsia="ru-RU"/>
    </w:rPr>
  </w:style>
  <w:style w:type="table" w:customStyle="1" w:styleId="121">
    <w:name w:val="Сетка таблицы121"/>
    <w:basedOn w:val="a1"/>
    <w:next w:val="af3"/>
    <w:uiPriority w:val="39"/>
    <w:rsid w:val="00673BA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67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A714-2DC8-4E57-959A-550D6287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2019-06-17T08:01:00Z</cp:lastPrinted>
  <dcterms:created xsi:type="dcterms:W3CDTF">2020-04-03T07:56:00Z</dcterms:created>
  <dcterms:modified xsi:type="dcterms:W3CDTF">2020-04-03T07:56:00Z</dcterms:modified>
</cp:coreProperties>
</file>