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B3" w:rsidRPr="00E869B3" w:rsidRDefault="00E869B3" w:rsidP="00E869B3">
      <w:pPr>
        <w:pStyle w:val="2"/>
        <w:ind w:left="5670" w:firstLine="0"/>
        <w:jc w:val="center"/>
        <w:rPr>
          <w:rFonts w:eastAsia="Calibri"/>
          <w:color w:val="auto"/>
          <w:sz w:val="32"/>
          <w:lang w:eastAsia="en-US"/>
        </w:rPr>
      </w:pPr>
      <w:bookmarkStart w:id="0" w:name="_GoBack"/>
      <w:bookmarkEnd w:id="0"/>
    </w:p>
    <w:p w:rsidR="00E869B3" w:rsidRPr="00237804" w:rsidRDefault="00E869B3" w:rsidP="00E869B3">
      <w:pPr>
        <w:pStyle w:val="2"/>
        <w:ind w:left="5670" w:firstLine="0"/>
        <w:jc w:val="center"/>
        <w:rPr>
          <w:rFonts w:eastAsia="Calibri"/>
          <w:color w:val="auto"/>
          <w:lang w:eastAsia="en-US"/>
        </w:rPr>
      </w:pPr>
      <w:r w:rsidRPr="00237804">
        <w:rPr>
          <w:rFonts w:eastAsia="Calibri"/>
          <w:color w:val="auto"/>
          <w:lang w:eastAsia="en-US"/>
        </w:rPr>
        <w:t>Приложение</w:t>
      </w:r>
    </w:p>
    <w:p w:rsidR="00E869B3" w:rsidRPr="00237804" w:rsidRDefault="00E869B3" w:rsidP="00E869B3">
      <w:pPr>
        <w:pStyle w:val="2"/>
        <w:ind w:left="5670" w:firstLine="0"/>
        <w:jc w:val="center"/>
        <w:rPr>
          <w:rFonts w:eastAsia="Calibri"/>
          <w:color w:val="auto"/>
          <w:lang w:eastAsia="en-US"/>
        </w:rPr>
      </w:pPr>
      <w:r w:rsidRPr="00237804">
        <w:rPr>
          <w:rFonts w:eastAsia="Calibri"/>
          <w:color w:val="auto"/>
          <w:lang w:eastAsia="en-US"/>
        </w:rPr>
        <w:t>УТВЕРЖДЕН</w:t>
      </w:r>
    </w:p>
    <w:p w:rsidR="00E869B3" w:rsidRPr="00237804" w:rsidRDefault="00E869B3" w:rsidP="00E869B3">
      <w:pPr>
        <w:pStyle w:val="2"/>
        <w:ind w:left="5670" w:firstLine="0"/>
        <w:jc w:val="center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постановлением Администрации</w:t>
      </w:r>
    </w:p>
    <w:p w:rsidR="00E869B3" w:rsidRPr="00237804" w:rsidRDefault="00E869B3" w:rsidP="00E869B3">
      <w:pPr>
        <w:pStyle w:val="2"/>
        <w:ind w:left="5670" w:firstLine="0"/>
        <w:jc w:val="center"/>
        <w:rPr>
          <w:rFonts w:eastAsia="Calibri"/>
          <w:color w:val="auto"/>
          <w:lang w:eastAsia="en-US"/>
        </w:rPr>
      </w:pPr>
      <w:r w:rsidRPr="00237804">
        <w:rPr>
          <w:rFonts w:eastAsia="Calibri"/>
          <w:color w:val="auto"/>
          <w:lang w:eastAsia="en-US"/>
        </w:rPr>
        <w:t>муниципального образования</w:t>
      </w:r>
    </w:p>
    <w:p w:rsidR="00E869B3" w:rsidRPr="00237804" w:rsidRDefault="00E869B3" w:rsidP="00E869B3">
      <w:pPr>
        <w:pStyle w:val="2"/>
        <w:ind w:left="5670" w:firstLine="0"/>
        <w:jc w:val="center"/>
        <w:rPr>
          <w:rFonts w:eastAsia="Calibri"/>
          <w:color w:val="auto"/>
          <w:lang w:eastAsia="en-US"/>
        </w:rPr>
      </w:pPr>
      <w:r w:rsidRPr="00237804">
        <w:rPr>
          <w:rFonts w:eastAsia="Calibri"/>
          <w:color w:val="auto"/>
          <w:lang w:eastAsia="en-US"/>
        </w:rPr>
        <w:t>"Город Архангельск"</w:t>
      </w:r>
    </w:p>
    <w:p w:rsidR="00E869B3" w:rsidRPr="00237804" w:rsidRDefault="00E869B3" w:rsidP="00E869B3">
      <w:pPr>
        <w:pStyle w:val="2"/>
        <w:ind w:left="5670" w:firstLine="0"/>
        <w:jc w:val="center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от </w:t>
      </w:r>
      <w:r w:rsidR="00151E04">
        <w:rPr>
          <w:rFonts w:eastAsia="Calibri"/>
          <w:color w:val="auto"/>
          <w:lang w:eastAsia="en-US"/>
        </w:rPr>
        <w:t>05.02.2020 № 249</w:t>
      </w:r>
    </w:p>
    <w:p w:rsidR="00F65EE1" w:rsidRDefault="00F65EE1" w:rsidP="004500DA">
      <w:pPr>
        <w:tabs>
          <w:tab w:val="left" w:pos="8364"/>
        </w:tabs>
      </w:pPr>
    </w:p>
    <w:p w:rsidR="00E869B3" w:rsidRDefault="00E869B3" w:rsidP="004500DA">
      <w:pPr>
        <w:tabs>
          <w:tab w:val="left" w:pos="8364"/>
        </w:tabs>
      </w:pPr>
    </w:p>
    <w:p w:rsidR="00E869B3" w:rsidRPr="00E869B3" w:rsidRDefault="00E869B3" w:rsidP="00E869B3">
      <w:pPr>
        <w:tabs>
          <w:tab w:val="left" w:pos="8364"/>
        </w:tabs>
        <w:jc w:val="center"/>
        <w:rPr>
          <w:b/>
        </w:rPr>
      </w:pPr>
      <w:r w:rsidRPr="00E869B3">
        <w:rPr>
          <w:b/>
        </w:rPr>
        <w:t xml:space="preserve">ПЕРЕЧЕНЬ </w:t>
      </w:r>
    </w:p>
    <w:p w:rsidR="00E869B3" w:rsidRDefault="00E869B3" w:rsidP="00E869B3">
      <w:pPr>
        <w:tabs>
          <w:tab w:val="left" w:pos="8364"/>
        </w:tabs>
        <w:jc w:val="center"/>
        <w:rPr>
          <w:b/>
        </w:rPr>
      </w:pPr>
      <w:r w:rsidRPr="00E869B3">
        <w:rPr>
          <w:b/>
        </w:rPr>
        <w:t xml:space="preserve">проектов благоустройства общественных территорий </w:t>
      </w:r>
    </w:p>
    <w:p w:rsidR="00E869B3" w:rsidRDefault="00E869B3" w:rsidP="00E869B3">
      <w:pPr>
        <w:tabs>
          <w:tab w:val="left" w:pos="8364"/>
        </w:tabs>
        <w:jc w:val="center"/>
        <w:rPr>
          <w:b/>
        </w:rPr>
      </w:pPr>
      <w:r w:rsidRPr="00E869B3">
        <w:rPr>
          <w:b/>
        </w:rPr>
        <w:t xml:space="preserve">муниципального образования "Город Архангельск", представленных </w:t>
      </w:r>
    </w:p>
    <w:p w:rsidR="00E869B3" w:rsidRPr="00E869B3" w:rsidRDefault="00E869B3" w:rsidP="00E869B3">
      <w:pPr>
        <w:tabs>
          <w:tab w:val="left" w:pos="8364"/>
        </w:tabs>
        <w:jc w:val="center"/>
        <w:rPr>
          <w:b/>
        </w:rPr>
      </w:pPr>
      <w:r w:rsidRPr="00E869B3">
        <w:rPr>
          <w:b/>
        </w:rPr>
        <w:t>на голосование по общественным территориям</w:t>
      </w:r>
    </w:p>
    <w:p w:rsidR="00E869B3" w:rsidRDefault="00E869B3" w:rsidP="00E869B3">
      <w:pPr>
        <w:tabs>
          <w:tab w:val="left" w:pos="8364"/>
        </w:tabs>
        <w:jc w:val="center"/>
      </w:pPr>
    </w:p>
    <w:p w:rsidR="004C0F59" w:rsidRPr="00E869B3" w:rsidRDefault="00E869B3" w:rsidP="00E869B3">
      <w:pPr>
        <w:rPr>
          <w:sz w:val="24"/>
          <w:szCs w:val="24"/>
        </w:rPr>
      </w:pPr>
      <w:r w:rsidRPr="00E869B3">
        <w:rPr>
          <w:sz w:val="24"/>
          <w:szCs w:val="24"/>
        </w:rPr>
        <w:t>Таблица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754"/>
      </w:tblGrid>
      <w:tr w:rsidR="004C0F59" w:rsidRPr="00E869B3" w:rsidTr="002578FA">
        <w:trPr>
          <w:jc w:val="center"/>
        </w:trPr>
        <w:tc>
          <w:tcPr>
            <w:tcW w:w="817" w:type="dxa"/>
            <w:vAlign w:val="center"/>
          </w:tcPr>
          <w:p w:rsidR="004C0F59" w:rsidRPr="00E869B3" w:rsidRDefault="004C0F59" w:rsidP="008A34BB">
            <w:pPr>
              <w:jc w:val="center"/>
              <w:rPr>
                <w:sz w:val="24"/>
                <w:szCs w:val="24"/>
              </w:rPr>
            </w:pPr>
            <w:r w:rsidRPr="00E869B3">
              <w:rPr>
                <w:sz w:val="24"/>
                <w:szCs w:val="24"/>
              </w:rPr>
              <w:t>№ п/п</w:t>
            </w:r>
          </w:p>
        </w:tc>
        <w:tc>
          <w:tcPr>
            <w:tcW w:w="8754" w:type="dxa"/>
            <w:vAlign w:val="center"/>
          </w:tcPr>
          <w:p w:rsidR="004C0F59" w:rsidRPr="00E869B3" w:rsidRDefault="004C0F59" w:rsidP="008A34BB">
            <w:pPr>
              <w:jc w:val="center"/>
              <w:rPr>
                <w:sz w:val="24"/>
                <w:szCs w:val="24"/>
              </w:rPr>
            </w:pPr>
            <w:r w:rsidRPr="00E869B3">
              <w:rPr>
                <w:sz w:val="24"/>
                <w:szCs w:val="24"/>
              </w:rPr>
              <w:t>Наименование общественной территории</w:t>
            </w:r>
          </w:p>
        </w:tc>
      </w:tr>
      <w:tr w:rsidR="004C0F59" w:rsidRPr="00E869B3" w:rsidTr="00E869B3">
        <w:trPr>
          <w:jc w:val="center"/>
        </w:trPr>
        <w:tc>
          <w:tcPr>
            <w:tcW w:w="817" w:type="dxa"/>
          </w:tcPr>
          <w:p w:rsidR="004C0F59" w:rsidRPr="00E869B3" w:rsidRDefault="004C0F59" w:rsidP="008A34BB">
            <w:pPr>
              <w:jc w:val="center"/>
              <w:rPr>
                <w:sz w:val="24"/>
                <w:szCs w:val="24"/>
              </w:rPr>
            </w:pPr>
            <w:r w:rsidRPr="00E869B3">
              <w:rPr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4C0F59" w:rsidRPr="00E869B3" w:rsidRDefault="004C0F59" w:rsidP="00E869B3">
            <w:pPr>
              <w:rPr>
                <w:sz w:val="24"/>
                <w:szCs w:val="24"/>
              </w:rPr>
            </w:pPr>
            <w:r w:rsidRPr="00E869B3">
              <w:rPr>
                <w:sz w:val="24"/>
                <w:szCs w:val="24"/>
              </w:rPr>
              <w:t>Сквер на п</w:t>
            </w:r>
            <w:r w:rsidR="00E869B3">
              <w:rPr>
                <w:sz w:val="24"/>
                <w:szCs w:val="24"/>
              </w:rPr>
              <w:t>ро</w:t>
            </w:r>
            <w:r w:rsidRPr="00E869B3">
              <w:rPr>
                <w:sz w:val="24"/>
                <w:szCs w:val="24"/>
              </w:rPr>
              <w:t>сп. Никольском, у Культурного центра "</w:t>
            </w:r>
            <w:proofErr w:type="spellStart"/>
            <w:r w:rsidRPr="00E869B3">
              <w:rPr>
                <w:sz w:val="24"/>
                <w:szCs w:val="24"/>
              </w:rPr>
              <w:t>Соломбала</w:t>
            </w:r>
            <w:proofErr w:type="spellEnd"/>
            <w:r w:rsidRPr="00E869B3">
              <w:rPr>
                <w:sz w:val="24"/>
                <w:szCs w:val="24"/>
              </w:rPr>
              <w:t>-АРТ"</w:t>
            </w:r>
          </w:p>
        </w:tc>
      </w:tr>
      <w:tr w:rsidR="004C0F59" w:rsidRPr="00E869B3" w:rsidTr="00E869B3">
        <w:trPr>
          <w:jc w:val="center"/>
        </w:trPr>
        <w:tc>
          <w:tcPr>
            <w:tcW w:w="817" w:type="dxa"/>
          </w:tcPr>
          <w:p w:rsidR="004C0F59" w:rsidRPr="00E869B3" w:rsidRDefault="004C0F59" w:rsidP="008A34BB">
            <w:pPr>
              <w:jc w:val="center"/>
              <w:rPr>
                <w:sz w:val="24"/>
                <w:szCs w:val="24"/>
              </w:rPr>
            </w:pPr>
            <w:r w:rsidRPr="00E869B3">
              <w:rPr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4C0F59" w:rsidRPr="00E869B3" w:rsidRDefault="004C0F59" w:rsidP="008A34BB">
            <w:pPr>
              <w:rPr>
                <w:sz w:val="24"/>
                <w:szCs w:val="24"/>
              </w:rPr>
            </w:pPr>
            <w:r w:rsidRPr="00E869B3">
              <w:rPr>
                <w:sz w:val="24"/>
                <w:szCs w:val="24"/>
              </w:rPr>
              <w:t>Парк им. М.В. Ломоносова</w:t>
            </w:r>
          </w:p>
        </w:tc>
      </w:tr>
      <w:tr w:rsidR="004C0F59" w:rsidRPr="00E869B3" w:rsidTr="00E869B3">
        <w:trPr>
          <w:jc w:val="center"/>
        </w:trPr>
        <w:tc>
          <w:tcPr>
            <w:tcW w:w="817" w:type="dxa"/>
          </w:tcPr>
          <w:p w:rsidR="004C0F59" w:rsidRPr="00E869B3" w:rsidRDefault="004C0F59" w:rsidP="008A34BB">
            <w:pPr>
              <w:jc w:val="center"/>
              <w:rPr>
                <w:sz w:val="24"/>
                <w:szCs w:val="24"/>
              </w:rPr>
            </w:pPr>
            <w:r w:rsidRPr="00E869B3">
              <w:rPr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4C0F59" w:rsidRPr="00E869B3" w:rsidRDefault="004C0F59" w:rsidP="008A34BB">
            <w:pPr>
              <w:rPr>
                <w:sz w:val="24"/>
                <w:szCs w:val="24"/>
              </w:rPr>
            </w:pPr>
            <w:r w:rsidRPr="00E869B3">
              <w:rPr>
                <w:sz w:val="24"/>
                <w:szCs w:val="24"/>
              </w:rPr>
              <w:t>Парк им. В.И. Ленина</w:t>
            </w:r>
          </w:p>
        </w:tc>
      </w:tr>
      <w:tr w:rsidR="004C0F59" w:rsidRPr="00E869B3" w:rsidTr="00E869B3">
        <w:trPr>
          <w:jc w:val="center"/>
        </w:trPr>
        <w:tc>
          <w:tcPr>
            <w:tcW w:w="817" w:type="dxa"/>
          </w:tcPr>
          <w:p w:rsidR="004C0F59" w:rsidRPr="00E869B3" w:rsidRDefault="004C0F59" w:rsidP="008A34BB">
            <w:pPr>
              <w:jc w:val="center"/>
              <w:rPr>
                <w:sz w:val="24"/>
                <w:szCs w:val="24"/>
              </w:rPr>
            </w:pPr>
            <w:r w:rsidRPr="00E869B3">
              <w:rPr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4C0F59" w:rsidRPr="00E869B3" w:rsidRDefault="004C0F59" w:rsidP="008A34BB">
            <w:pPr>
              <w:rPr>
                <w:sz w:val="24"/>
                <w:szCs w:val="24"/>
              </w:rPr>
            </w:pPr>
            <w:r w:rsidRPr="00E869B3">
              <w:rPr>
                <w:sz w:val="24"/>
                <w:szCs w:val="24"/>
              </w:rPr>
              <w:t>Победы</w:t>
            </w:r>
            <w:r w:rsidR="00E869B3">
              <w:rPr>
                <w:sz w:val="24"/>
                <w:szCs w:val="24"/>
              </w:rPr>
              <w:t>,</w:t>
            </w:r>
            <w:r w:rsidRPr="00E869B3">
              <w:rPr>
                <w:sz w:val="24"/>
                <w:szCs w:val="24"/>
              </w:rPr>
              <w:t xml:space="preserve"> 35, парк</w:t>
            </w:r>
          </w:p>
        </w:tc>
      </w:tr>
      <w:tr w:rsidR="004C0F59" w:rsidRPr="00E869B3" w:rsidTr="00E869B3">
        <w:trPr>
          <w:jc w:val="center"/>
        </w:trPr>
        <w:tc>
          <w:tcPr>
            <w:tcW w:w="817" w:type="dxa"/>
          </w:tcPr>
          <w:p w:rsidR="004C0F59" w:rsidRPr="00E869B3" w:rsidRDefault="004C0F59" w:rsidP="008A34BB">
            <w:pPr>
              <w:jc w:val="center"/>
              <w:rPr>
                <w:sz w:val="24"/>
                <w:szCs w:val="24"/>
              </w:rPr>
            </w:pPr>
            <w:r w:rsidRPr="00E869B3">
              <w:rPr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4C0F59" w:rsidRPr="00E869B3" w:rsidRDefault="004C0F59" w:rsidP="00E869B3">
            <w:pPr>
              <w:rPr>
                <w:sz w:val="24"/>
                <w:szCs w:val="24"/>
              </w:rPr>
            </w:pPr>
            <w:r w:rsidRPr="00E869B3">
              <w:rPr>
                <w:sz w:val="24"/>
                <w:szCs w:val="24"/>
              </w:rPr>
              <w:t xml:space="preserve">Сквер </w:t>
            </w:r>
            <w:proofErr w:type="spellStart"/>
            <w:r w:rsidRPr="00E869B3">
              <w:rPr>
                <w:sz w:val="24"/>
                <w:szCs w:val="24"/>
              </w:rPr>
              <w:t>Варавино</w:t>
            </w:r>
            <w:proofErr w:type="spellEnd"/>
            <w:r w:rsidR="00E869B3">
              <w:rPr>
                <w:sz w:val="24"/>
                <w:szCs w:val="24"/>
              </w:rPr>
              <w:t>-</w:t>
            </w:r>
            <w:r w:rsidRPr="00E869B3">
              <w:rPr>
                <w:sz w:val="24"/>
                <w:szCs w:val="24"/>
              </w:rPr>
              <w:t>Фактория (в районе Храма в честь благоверного князя Александра Невского)</w:t>
            </w:r>
          </w:p>
        </w:tc>
      </w:tr>
      <w:tr w:rsidR="004C0F59" w:rsidRPr="00E869B3" w:rsidTr="00E869B3">
        <w:trPr>
          <w:jc w:val="center"/>
        </w:trPr>
        <w:tc>
          <w:tcPr>
            <w:tcW w:w="817" w:type="dxa"/>
          </w:tcPr>
          <w:p w:rsidR="004C0F59" w:rsidRPr="00E869B3" w:rsidRDefault="004C0F59" w:rsidP="008A34BB">
            <w:pPr>
              <w:jc w:val="center"/>
              <w:rPr>
                <w:sz w:val="24"/>
                <w:szCs w:val="24"/>
              </w:rPr>
            </w:pPr>
            <w:r w:rsidRPr="00E869B3">
              <w:rPr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4C0F59" w:rsidRPr="00E869B3" w:rsidRDefault="004C0F59" w:rsidP="008A34BB">
            <w:pPr>
              <w:rPr>
                <w:sz w:val="24"/>
                <w:szCs w:val="24"/>
              </w:rPr>
            </w:pPr>
            <w:r w:rsidRPr="00E869B3">
              <w:rPr>
                <w:sz w:val="24"/>
                <w:szCs w:val="24"/>
              </w:rPr>
              <w:t xml:space="preserve">Сквер в поселке </w:t>
            </w:r>
            <w:proofErr w:type="spellStart"/>
            <w:r w:rsidRPr="00E869B3">
              <w:rPr>
                <w:sz w:val="24"/>
                <w:szCs w:val="24"/>
              </w:rPr>
              <w:t>Цигломень</w:t>
            </w:r>
            <w:proofErr w:type="spellEnd"/>
            <w:r w:rsidRPr="00E869B3">
              <w:rPr>
                <w:sz w:val="24"/>
                <w:szCs w:val="24"/>
              </w:rPr>
              <w:t xml:space="preserve"> (пересечение ул. Куйбышева и ул. </w:t>
            </w:r>
            <w:proofErr w:type="spellStart"/>
            <w:r w:rsidRPr="00E869B3">
              <w:rPr>
                <w:sz w:val="24"/>
                <w:szCs w:val="24"/>
              </w:rPr>
              <w:t>Севстрой</w:t>
            </w:r>
            <w:proofErr w:type="spellEnd"/>
            <w:r w:rsidRPr="00E869B3">
              <w:rPr>
                <w:sz w:val="24"/>
                <w:szCs w:val="24"/>
              </w:rPr>
              <w:t>)</w:t>
            </w:r>
          </w:p>
        </w:tc>
      </w:tr>
      <w:tr w:rsidR="004C0F59" w:rsidRPr="00E869B3" w:rsidTr="00E869B3">
        <w:trPr>
          <w:jc w:val="center"/>
        </w:trPr>
        <w:tc>
          <w:tcPr>
            <w:tcW w:w="817" w:type="dxa"/>
          </w:tcPr>
          <w:p w:rsidR="004C0F59" w:rsidRPr="00E869B3" w:rsidRDefault="004C0F59" w:rsidP="008A34BB">
            <w:pPr>
              <w:jc w:val="center"/>
              <w:rPr>
                <w:sz w:val="24"/>
                <w:szCs w:val="24"/>
              </w:rPr>
            </w:pPr>
            <w:r w:rsidRPr="00E869B3">
              <w:rPr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4C0F59" w:rsidRPr="00E869B3" w:rsidRDefault="004C0F59" w:rsidP="00E869B3">
            <w:pPr>
              <w:rPr>
                <w:sz w:val="24"/>
                <w:szCs w:val="24"/>
              </w:rPr>
            </w:pPr>
            <w:r w:rsidRPr="00E869B3">
              <w:rPr>
                <w:sz w:val="24"/>
                <w:szCs w:val="24"/>
              </w:rPr>
              <w:t>Зеленая зона на пересечении улиц Кировской</w:t>
            </w:r>
            <w:r w:rsidR="00E869B3">
              <w:rPr>
                <w:sz w:val="24"/>
                <w:szCs w:val="24"/>
              </w:rPr>
              <w:t xml:space="preserve"> – </w:t>
            </w:r>
            <w:r w:rsidRPr="00E869B3">
              <w:rPr>
                <w:sz w:val="24"/>
                <w:szCs w:val="24"/>
              </w:rPr>
              <w:t>Добролюбова</w:t>
            </w:r>
          </w:p>
        </w:tc>
      </w:tr>
      <w:tr w:rsidR="004C0F59" w:rsidRPr="00E869B3" w:rsidTr="00E869B3">
        <w:trPr>
          <w:jc w:val="center"/>
        </w:trPr>
        <w:tc>
          <w:tcPr>
            <w:tcW w:w="817" w:type="dxa"/>
          </w:tcPr>
          <w:p w:rsidR="004C0F59" w:rsidRPr="00E869B3" w:rsidRDefault="004C0F59" w:rsidP="008A34BB">
            <w:pPr>
              <w:jc w:val="center"/>
              <w:rPr>
                <w:sz w:val="24"/>
                <w:szCs w:val="24"/>
              </w:rPr>
            </w:pPr>
            <w:r w:rsidRPr="00E869B3">
              <w:rPr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4C0F59" w:rsidRPr="00E869B3" w:rsidRDefault="004C0F59" w:rsidP="008A34BB">
            <w:pPr>
              <w:rPr>
                <w:sz w:val="24"/>
                <w:szCs w:val="24"/>
              </w:rPr>
            </w:pPr>
            <w:r w:rsidRPr="00E869B3">
              <w:rPr>
                <w:sz w:val="24"/>
                <w:szCs w:val="24"/>
              </w:rPr>
              <w:t>Сквер Победы на ул. Поморской</w:t>
            </w:r>
          </w:p>
        </w:tc>
      </w:tr>
    </w:tbl>
    <w:p w:rsidR="004C0F59" w:rsidRDefault="004C0F59" w:rsidP="004C0F59">
      <w:pPr>
        <w:jc w:val="center"/>
        <w:rPr>
          <w:sz w:val="24"/>
          <w:szCs w:val="24"/>
        </w:rPr>
      </w:pPr>
    </w:p>
    <w:p w:rsidR="00E869B3" w:rsidRDefault="00E869B3" w:rsidP="004C0F59">
      <w:pPr>
        <w:jc w:val="center"/>
        <w:rPr>
          <w:sz w:val="24"/>
          <w:szCs w:val="24"/>
        </w:rPr>
      </w:pPr>
    </w:p>
    <w:p w:rsidR="00E869B3" w:rsidRPr="00E869B3" w:rsidRDefault="00E869B3" w:rsidP="004C0F59">
      <w:pPr>
        <w:jc w:val="center"/>
        <w:rPr>
          <w:szCs w:val="24"/>
        </w:rPr>
      </w:pPr>
      <w:r w:rsidRPr="00E869B3">
        <w:rPr>
          <w:szCs w:val="24"/>
        </w:rPr>
        <w:t>____________</w:t>
      </w:r>
    </w:p>
    <w:p w:rsidR="004C0F59" w:rsidRDefault="004C0F59" w:rsidP="004C0F59"/>
    <w:p w:rsidR="004C0F59" w:rsidRDefault="004C0F59" w:rsidP="004500DA">
      <w:pPr>
        <w:tabs>
          <w:tab w:val="left" w:pos="8364"/>
        </w:tabs>
      </w:pPr>
    </w:p>
    <w:sectPr w:rsidR="004C0F59" w:rsidSect="004C0F59">
      <w:headerReference w:type="default" r:id="rId9"/>
      <w:pgSz w:w="11906" w:h="16838" w:code="9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BF" w:rsidRDefault="009A4ABF" w:rsidP="0032736C">
      <w:r>
        <w:separator/>
      </w:r>
    </w:p>
  </w:endnote>
  <w:endnote w:type="continuationSeparator" w:id="0">
    <w:p w:rsidR="009A4ABF" w:rsidRDefault="009A4ABF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BF" w:rsidRDefault="009A4ABF" w:rsidP="0032736C">
      <w:r>
        <w:separator/>
      </w:r>
    </w:p>
  </w:footnote>
  <w:footnote w:type="continuationSeparator" w:id="0">
    <w:p w:rsidR="009A4ABF" w:rsidRDefault="009A4ABF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017372"/>
      <w:docPartObj>
        <w:docPartGallery w:val="Page Numbers (Top of Page)"/>
        <w:docPartUnique/>
      </w:docPartObj>
    </w:sdtPr>
    <w:sdtEndPr/>
    <w:sdtContent>
      <w:p w:rsidR="00424670" w:rsidRDefault="004246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DC7">
          <w:rPr>
            <w:noProof/>
          </w:rPr>
          <w:t>2</w:t>
        </w:r>
        <w:r>
          <w:fldChar w:fldCharType="end"/>
        </w:r>
      </w:p>
    </w:sdtContent>
  </w:sdt>
  <w:p w:rsidR="00424670" w:rsidRDefault="004246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810B5B"/>
    <w:multiLevelType w:val="hybridMultilevel"/>
    <w:tmpl w:val="B35414AA"/>
    <w:lvl w:ilvl="0" w:tplc="36DE4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E36E4A"/>
    <w:multiLevelType w:val="hybridMultilevel"/>
    <w:tmpl w:val="A9E081E6"/>
    <w:lvl w:ilvl="0" w:tplc="C4266B70">
      <w:start w:val="1"/>
      <w:numFmt w:val="decimal"/>
      <w:lvlText w:val="%1."/>
      <w:lvlJc w:val="left"/>
      <w:pPr>
        <w:ind w:left="113" w:hanging="281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ru-RU" w:bidi="ru-RU"/>
      </w:rPr>
    </w:lvl>
    <w:lvl w:ilvl="1" w:tplc="0BC269D2">
      <w:numFmt w:val="bullet"/>
      <w:lvlText w:val="•"/>
      <w:lvlJc w:val="left"/>
      <w:pPr>
        <w:ind w:left="1092" w:hanging="281"/>
      </w:pPr>
      <w:rPr>
        <w:rFonts w:hint="default"/>
        <w:lang w:val="ru-RU" w:eastAsia="ru-RU" w:bidi="ru-RU"/>
      </w:rPr>
    </w:lvl>
    <w:lvl w:ilvl="2" w:tplc="304C4220">
      <w:numFmt w:val="bullet"/>
      <w:lvlText w:val="•"/>
      <w:lvlJc w:val="left"/>
      <w:pPr>
        <w:ind w:left="2064" w:hanging="281"/>
      </w:pPr>
      <w:rPr>
        <w:rFonts w:hint="default"/>
        <w:lang w:val="ru-RU" w:eastAsia="ru-RU" w:bidi="ru-RU"/>
      </w:rPr>
    </w:lvl>
    <w:lvl w:ilvl="3" w:tplc="3014F3D6">
      <w:numFmt w:val="bullet"/>
      <w:lvlText w:val="•"/>
      <w:lvlJc w:val="left"/>
      <w:pPr>
        <w:ind w:left="3036" w:hanging="281"/>
      </w:pPr>
      <w:rPr>
        <w:rFonts w:hint="default"/>
        <w:lang w:val="ru-RU" w:eastAsia="ru-RU" w:bidi="ru-RU"/>
      </w:rPr>
    </w:lvl>
    <w:lvl w:ilvl="4" w:tplc="07E671A0">
      <w:numFmt w:val="bullet"/>
      <w:lvlText w:val="•"/>
      <w:lvlJc w:val="left"/>
      <w:pPr>
        <w:ind w:left="4008" w:hanging="281"/>
      </w:pPr>
      <w:rPr>
        <w:rFonts w:hint="default"/>
        <w:lang w:val="ru-RU" w:eastAsia="ru-RU" w:bidi="ru-RU"/>
      </w:rPr>
    </w:lvl>
    <w:lvl w:ilvl="5" w:tplc="A94E82F4">
      <w:numFmt w:val="bullet"/>
      <w:lvlText w:val="•"/>
      <w:lvlJc w:val="left"/>
      <w:pPr>
        <w:ind w:left="4980" w:hanging="281"/>
      </w:pPr>
      <w:rPr>
        <w:rFonts w:hint="default"/>
        <w:lang w:val="ru-RU" w:eastAsia="ru-RU" w:bidi="ru-RU"/>
      </w:rPr>
    </w:lvl>
    <w:lvl w:ilvl="6" w:tplc="52CE32DE">
      <w:numFmt w:val="bullet"/>
      <w:lvlText w:val="•"/>
      <w:lvlJc w:val="left"/>
      <w:pPr>
        <w:ind w:left="5952" w:hanging="281"/>
      </w:pPr>
      <w:rPr>
        <w:rFonts w:hint="default"/>
        <w:lang w:val="ru-RU" w:eastAsia="ru-RU" w:bidi="ru-RU"/>
      </w:rPr>
    </w:lvl>
    <w:lvl w:ilvl="7" w:tplc="DDE64044">
      <w:numFmt w:val="bullet"/>
      <w:lvlText w:val="•"/>
      <w:lvlJc w:val="left"/>
      <w:pPr>
        <w:ind w:left="6924" w:hanging="281"/>
      </w:pPr>
      <w:rPr>
        <w:rFonts w:hint="default"/>
        <w:lang w:val="ru-RU" w:eastAsia="ru-RU" w:bidi="ru-RU"/>
      </w:rPr>
    </w:lvl>
    <w:lvl w:ilvl="8" w:tplc="EDDA6888">
      <w:numFmt w:val="bullet"/>
      <w:lvlText w:val="•"/>
      <w:lvlJc w:val="left"/>
      <w:pPr>
        <w:ind w:left="7896" w:hanging="281"/>
      </w:pPr>
      <w:rPr>
        <w:rFonts w:hint="default"/>
        <w:lang w:val="ru-RU" w:eastAsia="ru-RU" w:bidi="ru-RU"/>
      </w:rPr>
    </w:lvl>
  </w:abstractNum>
  <w:abstractNum w:abstractNumId="6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A706B"/>
    <w:multiLevelType w:val="hybridMultilevel"/>
    <w:tmpl w:val="2D7073C2"/>
    <w:lvl w:ilvl="0" w:tplc="4FEC7506">
      <w:start w:val="1"/>
      <w:numFmt w:val="decimal"/>
      <w:lvlText w:val="%1."/>
      <w:lvlJc w:val="left"/>
      <w:pPr>
        <w:ind w:left="31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CA7F1A">
      <w:numFmt w:val="bullet"/>
      <w:lvlText w:val="•"/>
      <w:lvlJc w:val="left"/>
      <w:pPr>
        <w:ind w:left="1350" w:hanging="463"/>
      </w:pPr>
      <w:rPr>
        <w:rFonts w:hint="default"/>
        <w:lang w:val="ru-RU" w:eastAsia="ru-RU" w:bidi="ru-RU"/>
      </w:rPr>
    </w:lvl>
    <w:lvl w:ilvl="2" w:tplc="AD668FD4">
      <w:numFmt w:val="bullet"/>
      <w:lvlText w:val="•"/>
      <w:lvlJc w:val="left"/>
      <w:pPr>
        <w:ind w:left="2381" w:hanging="463"/>
      </w:pPr>
      <w:rPr>
        <w:rFonts w:hint="default"/>
        <w:lang w:val="ru-RU" w:eastAsia="ru-RU" w:bidi="ru-RU"/>
      </w:rPr>
    </w:lvl>
    <w:lvl w:ilvl="3" w:tplc="2E665988">
      <w:numFmt w:val="bullet"/>
      <w:lvlText w:val="•"/>
      <w:lvlJc w:val="left"/>
      <w:pPr>
        <w:ind w:left="3412" w:hanging="463"/>
      </w:pPr>
      <w:rPr>
        <w:rFonts w:hint="default"/>
        <w:lang w:val="ru-RU" w:eastAsia="ru-RU" w:bidi="ru-RU"/>
      </w:rPr>
    </w:lvl>
    <w:lvl w:ilvl="4" w:tplc="20AE1F66">
      <w:numFmt w:val="bullet"/>
      <w:lvlText w:val="•"/>
      <w:lvlJc w:val="left"/>
      <w:pPr>
        <w:ind w:left="4443" w:hanging="463"/>
      </w:pPr>
      <w:rPr>
        <w:rFonts w:hint="default"/>
        <w:lang w:val="ru-RU" w:eastAsia="ru-RU" w:bidi="ru-RU"/>
      </w:rPr>
    </w:lvl>
    <w:lvl w:ilvl="5" w:tplc="DB0AA3AA">
      <w:numFmt w:val="bullet"/>
      <w:lvlText w:val="•"/>
      <w:lvlJc w:val="left"/>
      <w:pPr>
        <w:ind w:left="5474" w:hanging="463"/>
      </w:pPr>
      <w:rPr>
        <w:rFonts w:hint="default"/>
        <w:lang w:val="ru-RU" w:eastAsia="ru-RU" w:bidi="ru-RU"/>
      </w:rPr>
    </w:lvl>
    <w:lvl w:ilvl="6" w:tplc="37F86C08">
      <w:numFmt w:val="bullet"/>
      <w:lvlText w:val="•"/>
      <w:lvlJc w:val="left"/>
      <w:pPr>
        <w:ind w:left="6505" w:hanging="463"/>
      </w:pPr>
      <w:rPr>
        <w:rFonts w:hint="default"/>
        <w:lang w:val="ru-RU" w:eastAsia="ru-RU" w:bidi="ru-RU"/>
      </w:rPr>
    </w:lvl>
    <w:lvl w:ilvl="7" w:tplc="C7941D5A">
      <w:numFmt w:val="bullet"/>
      <w:lvlText w:val="•"/>
      <w:lvlJc w:val="left"/>
      <w:pPr>
        <w:ind w:left="7536" w:hanging="463"/>
      </w:pPr>
      <w:rPr>
        <w:rFonts w:hint="default"/>
        <w:lang w:val="ru-RU" w:eastAsia="ru-RU" w:bidi="ru-RU"/>
      </w:rPr>
    </w:lvl>
    <w:lvl w:ilvl="8" w:tplc="7CDC869E">
      <w:numFmt w:val="bullet"/>
      <w:lvlText w:val="•"/>
      <w:lvlJc w:val="left"/>
      <w:pPr>
        <w:ind w:left="8567" w:hanging="463"/>
      </w:pPr>
      <w:rPr>
        <w:rFonts w:hint="default"/>
        <w:lang w:val="ru-RU" w:eastAsia="ru-RU" w:bidi="ru-RU"/>
      </w:rPr>
    </w:lvl>
  </w:abstractNum>
  <w:abstractNum w:abstractNumId="8">
    <w:nsid w:val="5FCE2C4C"/>
    <w:multiLevelType w:val="hybridMultilevel"/>
    <w:tmpl w:val="1376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9349F"/>
    <w:rsid w:val="000A5B72"/>
    <w:rsid w:val="000B222C"/>
    <w:rsid w:val="000B5F11"/>
    <w:rsid w:val="000E3FA7"/>
    <w:rsid w:val="000E7C19"/>
    <w:rsid w:val="000F0D05"/>
    <w:rsid w:val="000F0DFA"/>
    <w:rsid w:val="00124C02"/>
    <w:rsid w:val="00151E04"/>
    <w:rsid w:val="00171A54"/>
    <w:rsid w:val="00193FA1"/>
    <w:rsid w:val="00194CAE"/>
    <w:rsid w:val="001C4D57"/>
    <w:rsid w:val="00214317"/>
    <w:rsid w:val="002236FA"/>
    <w:rsid w:val="002261E2"/>
    <w:rsid w:val="00234552"/>
    <w:rsid w:val="002578FA"/>
    <w:rsid w:val="00281286"/>
    <w:rsid w:val="00283404"/>
    <w:rsid w:val="002851FC"/>
    <w:rsid w:val="002F5763"/>
    <w:rsid w:val="00307E40"/>
    <w:rsid w:val="003178B3"/>
    <w:rsid w:val="00324E98"/>
    <w:rsid w:val="0032736C"/>
    <w:rsid w:val="003639F8"/>
    <w:rsid w:val="0037019C"/>
    <w:rsid w:val="00373715"/>
    <w:rsid w:val="00375CFC"/>
    <w:rsid w:val="00402C71"/>
    <w:rsid w:val="004223DB"/>
    <w:rsid w:val="00422776"/>
    <w:rsid w:val="00424670"/>
    <w:rsid w:val="00427BE9"/>
    <w:rsid w:val="00441F36"/>
    <w:rsid w:val="004500DA"/>
    <w:rsid w:val="00452E15"/>
    <w:rsid w:val="004662D7"/>
    <w:rsid w:val="00471D5D"/>
    <w:rsid w:val="00494A1A"/>
    <w:rsid w:val="004B6C96"/>
    <w:rsid w:val="004B773C"/>
    <w:rsid w:val="004C0F59"/>
    <w:rsid w:val="004C7C24"/>
    <w:rsid w:val="005167E3"/>
    <w:rsid w:val="00516A16"/>
    <w:rsid w:val="00560159"/>
    <w:rsid w:val="00570BF9"/>
    <w:rsid w:val="00571B96"/>
    <w:rsid w:val="00594965"/>
    <w:rsid w:val="005B39D1"/>
    <w:rsid w:val="006046D4"/>
    <w:rsid w:val="00632482"/>
    <w:rsid w:val="00667CCB"/>
    <w:rsid w:val="006B2419"/>
    <w:rsid w:val="006B3DB3"/>
    <w:rsid w:val="006C15B0"/>
    <w:rsid w:val="006D447E"/>
    <w:rsid w:val="006E275E"/>
    <w:rsid w:val="006E6E03"/>
    <w:rsid w:val="00712B53"/>
    <w:rsid w:val="00746CFF"/>
    <w:rsid w:val="00756C12"/>
    <w:rsid w:val="00764952"/>
    <w:rsid w:val="00764C2B"/>
    <w:rsid w:val="0077212F"/>
    <w:rsid w:val="00776DC7"/>
    <w:rsid w:val="00784096"/>
    <w:rsid w:val="00785C32"/>
    <w:rsid w:val="0079696D"/>
    <w:rsid w:val="007C7A82"/>
    <w:rsid w:val="007F5E10"/>
    <w:rsid w:val="00802B0C"/>
    <w:rsid w:val="008305EA"/>
    <w:rsid w:val="00850E74"/>
    <w:rsid w:val="0087185A"/>
    <w:rsid w:val="008A4ACA"/>
    <w:rsid w:val="008B1C15"/>
    <w:rsid w:val="008E0D4B"/>
    <w:rsid w:val="008E0D87"/>
    <w:rsid w:val="009334A2"/>
    <w:rsid w:val="00941959"/>
    <w:rsid w:val="009552EA"/>
    <w:rsid w:val="009621CA"/>
    <w:rsid w:val="009862C1"/>
    <w:rsid w:val="00996E78"/>
    <w:rsid w:val="009A4ABF"/>
    <w:rsid w:val="009A60A4"/>
    <w:rsid w:val="009C1784"/>
    <w:rsid w:val="009E34A9"/>
    <w:rsid w:val="00A10BF6"/>
    <w:rsid w:val="00A15387"/>
    <w:rsid w:val="00A67CEE"/>
    <w:rsid w:val="00A72A5E"/>
    <w:rsid w:val="00A97D7A"/>
    <w:rsid w:val="00AB00B6"/>
    <w:rsid w:val="00AC1A8F"/>
    <w:rsid w:val="00AD3356"/>
    <w:rsid w:val="00AD6212"/>
    <w:rsid w:val="00AF25BE"/>
    <w:rsid w:val="00AF6E37"/>
    <w:rsid w:val="00B0239D"/>
    <w:rsid w:val="00B13D04"/>
    <w:rsid w:val="00B21D49"/>
    <w:rsid w:val="00BB5891"/>
    <w:rsid w:val="00BC15BB"/>
    <w:rsid w:val="00C133C7"/>
    <w:rsid w:val="00C44993"/>
    <w:rsid w:val="00C57684"/>
    <w:rsid w:val="00C62F37"/>
    <w:rsid w:val="00C7335B"/>
    <w:rsid w:val="00C73AB7"/>
    <w:rsid w:val="00C90473"/>
    <w:rsid w:val="00CD0CD2"/>
    <w:rsid w:val="00CD4294"/>
    <w:rsid w:val="00CE2214"/>
    <w:rsid w:val="00D16156"/>
    <w:rsid w:val="00D161B2"/>
    <w:rsid w:val="00D172CD"/>
    <w:rsid w:val="00D43335"/>
    <w:rsid w:val="00D64281"/>
    <w:rsid w:val="00D85177"/>
    <w:rsid w:val="00DC651E"/>
    <w:rsid w:val="00DD5A16"/>
    <w:rsid w:val="00DF3D9B"/>
    <w:rsid w:val="00E20621"/>
    <w:rsid w:val="00E23214"/>
    <w:rsid w:val="00E32FDC"/>
    <w:rsid w:val="00E34CE0"/>
    <w:rsid w:val="00E80CD5"/>
    <w:rsid w:val="00E81834"/>
    <w:rsid w:val="00E869B3"/>
    <w:rsid w:val="00E90521"/>
    <w:rsid w:val="00EB3DEE"/>
    <w:rsid w:val="00EE6BEB"/>
    <w:rsid w:val="00F03980"/>
    <w:rsid w:val="00F06D3F"/>
    <w:rsid w:val="00F4215C"/>
    <w:rsid w:val="00F65EE1"/>
    <w:rsid w:val="00F93F91"/>
    <w:rsid w:val="00FA68AC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4C0F59"/>
    <w:rPr>
      <w:color w:val="0000FF" w:themeColor="hyperlink"/>
      <w:u w:val="single"/>
    </w:rPr>
  </w:style>
  <w:style w:type="paragraph" w:customStyle="1" w:styleId="2">
    <w:name w:val="Стиль2"/>
    <w:basedOn w:val="a"/>
    <w:link w:val="20"/>
    <w:rsid w:val="00E869B3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E869B3"/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4C0F59"/>
    <w:rPr>
      <w:color w:val="0000FF" w:themeColor="hyperlink"/>
      <w:u w:val="single"/>
    </w:rPr>
  </w:style>
  <w:style w:type="paragraph" w:customStyle="1" w:styleId="2">
    <w:name w:val="Стиль2"/>
    <w:basedOn w:val="a"/>
    <w:link w:val="20"/>
    <w:rsid w:val="00E869B3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E869B3"/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5E0DC-0AE1-4C09-828D-575A0868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2019-07-09T11:35:00Z</cp:lastPrinted>
  <dcterms:created xsi:type="dcterms:W3CDTF">2020-02-07T06:54:00Z</dcterms:created>
  <dcterms:modified xsi:type="dcterms:W3CDTF">2020-02-07T06:54:00Z</dcterms:modified>
</cp:coreProperties>
</file>